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DE" w:rsidRPr="00054E5A" w:rsidRDefault="008345DE" w:rsidP="00D25411">
      <w:pPr>
        <w:jc w:val="both"/>
        <w:rPr>
          <w:rFonts w:ascii="Georgia" w:hAnsi="Georgia" w:cs="Arial"/>
          <w:b/>
          <w:sz w:val="18"/>
          <w:szCs w:val="28"/>
        </w:rPr>
      </w:pPr>
    </w:p>
    <w:p w:rsidR="00D6181C" w:rsidRPr="00F24EE7" w:rsidRDefault="0041378B" w:rsidP="00835DC9">
      <w:pPr>
        <w:jc w:val="both"/>
        <w:rPr>
          <w:rFonts w:ascii="Georgia" w:hAnsi="Georgia" w:cs="Arial"/>
          <w:sz w:val="28"/>
          <w:szCs w:val="28"/>
        </w:rPr>
      </w:pPr>
      <w:r w:rsidRPr="00F24EE7">
        <w:rPr>
          <w:rFonts w:ascii="Georgia" w:hAnsi="Georgia" w:cs="Arial"/>
          <w:b/>
          <w:color w:val="00B050"/>
          <w:sz w:val="28"/>
          <w:szCs w:val="28"/>
        </w:rPr>
        <w:t>___________</w:t>
      </w:r>
      <w:r w:rsidR="00835DC9" w:rsidRPr="00F24EE7">
        <w:rPr>
          <w:rFonts w:ascii="Georgia" w:hAnsi="Georgia" w:cs="Arial"/>
          <w:b/>
          <w:color w:val="00B050"/>
          <w:sz w:val="28"/>
          <w:szCs w:val="28"/>
        </w:rPr>
        <w:t xml:space="preserve">, (Entidad Federativa), </w:t>
      </w:r>
      <w:r w:rsidRPr="00F24EE7">
        <w:rPr>
          <w:rFonts w:ascii="Georgia" w:hAnsi="Georgia" w:cs="Arial"/>
          <w:b/>
          <w:color w:val="00B050"/>
          <w:sz w:val="28"/>
          <w:szCs w:val="28"/>
          <w:u w:val="single"/>
        </w:rPr>
        <w:t>_____</w:t>
      </w:r>
      <w:r w:rsidR="00835DC9" w:rsidRPr="00F24EE7">
        <w:rPr>
          <w:rFonts w:ascii="Georgia" w:hAnsi="Georgia" w:cs="Arial"/>
          <w:color w:val="00B050"/>
          <w:sz w:val="28"/>
          <w:szCs w:val="28"/>
        </w:rPr>
        <w:t xml:space="preserve"> </w:t>
      </w:r>
      <w:r w:rsidR="00835DC9" w:rsidRPr="00F24EE7">
        <w:rPr>
          <w:rFonts w:ascii="Georgia" w:hAnsi="Georgia" w:cs="Arial"/>
          <w:sz w:val="28"/>
          <w:szCs w:val="28"/>
        </w:rPr>
        <w:t xml:space="preserve">de </w:t>
      </w:r>
      <w:r w:rsidRPr="00F24EE7">
        <w:rPr>
          <w:rFonts w:ascii="Georgia" w:hAnsi="Georgia" w:cs="Arial"/>
          <w:b/>
          <w:color w:val="00B050"/>
          <w:sz w:val="28"/>
          <w:szCs w:val="28"/>
          <w:u w:val="single"/>
        </w:rPr>
        <w:t>_____</w:t>
      </w:r>
      <w:r w:rsidR="00835DC9" w:rsidRPr="00F24EE7">
        <w:rPr>
          <w:rFonts w:ascii="Georgia" w:hAnsi="Georgia" w:cs="Arial"/>
          <w:sz w:val="28"/>
          <w:szCs w:val="28"/>
        </w:rPr>
        <w:t xml:space="preserve"> de </w:t>
      </w:r>
      <w:r w:rsidRPr="00F24EE7">
        <w:rPr>
          <w:rFonts w:ascii="Georgia" w:hAnsi="Georgia" w:cs="Arial"/>
          <w:b/>
          <w:color w:val="00B050"/>
          <w:sz w:val="28"/>
          <w:szCs w:val="28"/>
          <w:u w:val="single"/>
        </w:rPr>
        <w:t>_____</w:t>
      </w:r>
      <w:r w:rsidR="00835DC9" w:rsidRPr="00F24EE7">
        <w:rPr>
          <w:rFonts w:ascii="Georgia" w:hAnsi="Georgia" w:cs="Arial"/>
          <w:sz w:val="28"/>
          <w:szCs w:val="28"/>
        </w:rPr>
        <w:t>, se hace constar por escrito, la resoluc</w:t>
      </w:r>
      <w:r w:rsidR="009A64B6" w:rsidRPr="00F24EE7">
        <w:rPr>
          <w:rFonts w:ascii="Georgia" w:hAnsi="Georgia" w:cs="Arial"/>
          <w:sz w:val="28"/>
          <w:szCs w:val="28"/>
        </w:rPr>
        <w:t>i</w:t>
      </w:r>
      <w:r w:rsidR="00835DC9" w:rsidRPr="00F24EE7">
        <w:rPr>
          <w:rFonts w:ascii="Georgia" w:hAnsi="Georgia" w:cs="Arial"/>
          <w:sz w:val="28"/>
          <w:szCs w:val="28"/>
        </w:rPr>
        <w:t xml:space="preserve">ón emitida en la audiencia, correspondiente al minuto </w:t>
      </w:r>
      <w:r w:rsidRPr="00F24EE7">
        <w:rPr>
          <w:rFonts w:ascii="Georgia" w:hAnsi="Georgia" w:cs="Arial"/>
          <w:b/>
          <w:color w:val="00B050"/>
          <w:sz w:val="28"/>
          <w:szCs w:val="28"/>
          <w:u w:val="single"/>
        </w:rPr>
        <w:t>_____</w:t>
      </w:r>
      <w:r w:rsidR="00835DC9" w:rsidRPr="00F24EE7">
        <w:rPr>
          <w:rFonts w:ascii="Georgia" w:hAnsi="Georgia" w:cs="Arial"/>
          <w:sz w:val="28"/>
          <w:szCs w:val="28"/>
        </w:rPr>
        <w:t xml:space="preserve"> y hora</w:t>
      </w:r>
      <w:r w:rsidRPr="00F24EE7">
        <w:rPr>
          <w:rFonts w:ascii="Georgia" w:hAnsi="Georgia" w:cs="Arial"/>
          <w:sz w:val="28"/>
          <w:szCs w:val="28"/>
        </w:rPr>
        <w:t xml:space="preserve"> </w:t>
      </w:r>
      <w:r w:rsidRPr="00F24EE7">
        <w:rPr>
          <w:rFonts w:ascii="Georgia" w:hAnsi="Georgia" w:cs="Arial"/>
          <w:b/>
          <w:color w:val="00B050"/>
          <w:sz w:val="28"/>
          <w:szCs w:val="28"/>
          <w:u w:val="single"/>
        </w:rPr>
        <w:t>_____</w:t>
      </w:r>
      <w:r w:rsidR="00835DC9" w:rsidRPr="00F24EE7">
        <w:rPr>
          <w:rFonts w:ascii="Georgia" w:hAnsi="Georgia" w:cs="Arial"/>
          <w:sz w:val="28"/>
          <w:szCs w:val="28"/>
        </w:rPr>
        <w:t xml:space="preserve">, relativa a la </w:t>
      </w:r>
      <w:r w:rsidR="00C7146A">
        <w:rPr>
          <w:rFonts w:ascii="Georgia" w:hAnsi="Georgia" w:cs="Arial"/>
          <w:sz w:val="28"/>
          <w:szCs w:val="28"/>
        </w:rPr>
        <w:t xml:space="preserve">orden de aprehensión </w:t>
      </w:r>
      <w:r w:rsidR="00835DC9" w:rsidRPr="00F24EE7">
        <w:rPr>
          <w:rFonts w:ascii="Georgia" w:hAnsi="Georgia" w:cs="Arial"/>
          <w:sz w:val="28"/>
          <w:szCs w:val="28"/>
        </w:rPr>
        <w:t xml:space="preserve">de </w:t>
      </w:r>
      <w:r w:rsidR="00835DC9" w:rsidRPr="00F24EE7">
        <w:rPr>
          <w:rFonts w:ascii="Georgia" w:hAnsi="Georgia" w:cs="Arial"/>
          <w:b/>
          <w:color w:val="00B050"/>
          <w:sz w:val="28"/>
          <w:szCs w:val="28"/>
        </w:rPr>
        <w:t>(nombre del imputado).</w:t>
      </w:r>
    </w:p>
    <w:p w:rsidR="00D05B0A" w:rsidRPr="00054E5A" w:rsidRDefault="00D05B0A" w:rsidP="00D25411">
      <w:pPr>
        <w:jc w:val="both"/>
        <w:rPr>
          <w:rFonts w:ascii="Georgia" w:hAnsi="Georgia" w:cs="Arial"/>
          <w:sz w:val="16"/>
          <w:szCs w:val="28"/>
        </w:rPr>
      </w:pPr>
    </w:p>
    <w:p w:rsidR="00D05B0A" w:rsidRPr="00F24EE7" w:rsidRDefault="00D05B0A" w:rsidP="00D25411">
      <w:pPr>
        <w:ind w:firstLine="0"/>
        <w:jc w:val="center"/>
        <w:rPr>
          <w:rFonts w:ascii="Georgia" w:hAnsi="Georgia" w:cs="Arial"/>
          <w:b/>
          <w:sz w:val="28"/>
          <w:szCs w:val="28"/>
        </w:rPr>
      </w:pPr>
      <w:r w:rsidRPr="00F24EE7">
        <w:rPr>
          <w:rFonts w:ascii="Georgia" w:hAnsi="Georgia" w:cs="Arial"/>
          <w:b/>
          <w:sz w:val="28"/>
          <w:szCs w:val="28"/>
        </w:rPr>
        <w:t>C</w:t>
      </w:r>
      <w:r w:rsidR="00835DC9" w:rsidRPr="00F24EE7">
        <w:rPr>
          <w:rFonts w:ascii="Georgia" w:hAnsi="Georgia" w:cs="Arial"/>
          <w:b/>
          <w:sz w:val="28"/>
          <w:szCs w:val="28"/>
        </w:rPr>
        <w:t xml:space="preserve"> </w:t>
      </w:r>
      <w:r w:rsidRPr="00F24EE7">
        <w:rPr>
          <w:rFonts w:ascii="Georgia" w:hAnsi="Georgia" w:cs="Arial"/>
          <w:b/>
          <w:sz w:val="28"/>
          <w:szCs w:val="28"/>
        </w:rPr>
        <w:t>O</w:t>
      </w:r>
      <w:r w:rsidR="00835DC9" w:rsidRPr="00F24EE7">
        <w:rPr>
          <w:rFonts w:ascii="Georgia" w:hAnsi="Georgia" w:cs="Arial"/>
          <w:b/>
          <w:sz w:val="28"/>
          <w:szCs w:val="28"/>
        </w:rPr>
        <w:t xml:space="preserve"> </w:t>
      </w:r>
      <w:r w:rsidRPr="00F24EE7">
        <w:rPr>
          <w:rFonts w:ascii="Georgia" w:hAnsi="Georgia" w:cs="Arial"/>
          <w:b/>
          <w:sz w:val="28"/>
          <w:szCs w:val="28"/>
        </w:rPr>
        <w:t>N</w:t>
      </w:r>
      <w:r w:rsidR="00835DC9" w:rsidRPr="00F24EE7">
        <w:rPr>
          <w:rFonts w:ascii="Georgia" w:hAnsi="Georgia" w:cs="Arial"/>
          <w:b/>
          <w:sz w:val="28"/>
          <w:szCs w:val="28"/>
        </w:rPr>
        <w:t xml:space="preserve"> </w:t>
      </w:r>
      <w:r w:rsidRPr="00F24EE7">
        <w:rPr>
          <w:rFonts w:ascii="Georgia" w:hAnsi="Georgia" w:cs="Arial"/>
          <w:b/>
          <w:sz w:val="28"/>
          <w:szCs w:val="28"/>
        </w:rPr>
        <w:t>S</w:t>
      </w:r>
      <w:r w:rsidR="00835DC9" w:rsidRPr="00F24EE7">
        <w:rPr>
          <w:rFonts w:ascii="Georgia" w:hAnsi="Georgia" w:cs="Arial"/>
          <w:b/>
          <w:sz w:val="28"/>
          <w:szCs w:val="28"/>
        </w:rPr>
        <w:t xml:space="preserve"> </w:t>
      </w:r>
      <w:r w:rsidRPr="00F24EE7">
        <w:rPr>
          <w:rFonts w:ascii="Georgia" w:hAnsi="Georgia" w:cs="Arial"/>
          <w:b/>
          <w:sz w:val="28"/>
          <w:szCs w:val="28"/>
        </w:rPr>
        <w:t>I</w:t>
      </w:r>
      <w:r w:rsidR="00835DC9" w:rsidRPr="00F24EE7">
        <w:rPr>
          <w:rFonts w:ascii="Georgia" w:hAnsi="Georgia" w:cs="Arial"/>
          <w:b/>
          <w:sz w:val="28"/>
          <w:szCs w:val="28"/>
        </w:rPr>
        <w:t xml:space="preserve"> </w:t>
      </w:r>
      <w:r w:rsidRPr="00F24EE7">
        <w:rPr>
          <w:rFonts w:ascii="Georgia" w:hAnsi="Georgia" w:cs="Arial"/>
          <w:b/>
          <w:sz w:val="28"/>
          <w:szCs w:val="28"/>
        </w:rPr>
        <w:t>D</w:t>
      </w:r>
      <w:r w:rsidR="00835DC9" w:rsidRPr="00F24EE7">
        <w:rPr>
          <w:rFonts w:ascii="Georgia" w:hAnsi="Georgia" w:cs="Arial"/>
          <w:b/>
          <w:sz w:val="28"/>
          <w:szCs w:val="28"/>
        </w:rPr>
        <w:t xml:space="preserve"> </w:t>
      </w:r>
      <w:r w:rsidRPr="00F24EE7">
        <w:rPr>
          <w:rFonts w:ascii="Georgia" w:hAnsi="Georgia" w:cs="Arial"/>
          <w:b/>
          <w:sz w:val="28"/>
          <w:szCs w:val="28"/>
        </w:rPr>
        <w:t>E</w:t>
      </w:r>
      <w:r w:rsidR="00835DC9" w:rsidRPr="00F24EE7">
        <w:rPr>
          <w:rFonts w:ascii="Georgia" w:hAnsi="Georgia" w:cs="Arial"/>
          <w:b/>
          <w:sz w:val="28"/>
          <w:szCs w:val="28"/>
        </w:rPr>
        <w:t xml:space="preserve"> </w:t>
      </w:r>
      <w:r w:rsidRPr="00F24EE7">
        <w:rPr>
          <w:rFonts w:ascii="Georgia" w:hAnsi="Georgia" w:cs="Arial"/>
          <w:b/>
          <w:sz w:val="28"/>
          <w:szCs w:val="28"/>
        </w:rPr>
        <w:t>R</w:t>
      </w:r>
      <w:r w:rsidR="00835DC9" w:rsidRPr="00F24EE7">
        <w:rPr>
          <w:rFonts w:ascii="Georgia" w:hAnsi="Georgia" w:cs="Arial"/>
          <w:b/>
          <w:sz w:val="28"/>
          <w:szCs w:val="28"/>
        </w:rPr>
        <w:t xml:space="preserve"> </w:t>
      </w:r>
      <w:r w:rsidRPr="00F24EE7">
        <w:rPr>
          <w:rFonts w:ascii="Georgia" w:hAnsi="Georgia" w:cs="Arial"/>
          <w:b/>
          <w:sz w:val="28"/>
          <w:szCs w:val="28"/>
        </w:rPr>
        <w:t>A</w:t>
      </w:r>
      <w:r w:rsidR="00835DC9" w:rsidRPr="00F24EE7">
        <w:rPr>
          <w:rFonts w:ascii="Georgia" w:hAnsi="Georgia" w:cs="Arial"/>
          <w:b/>
          <w:sz w:val="28"/>
          <w:szCs w:val="28"/>
        </w:rPr>
        <w:t xml:space="preserve"> C I O N E S</w:t>
      </w:r>
    </w:p>
    <w:p w:rsidR="00D05B0A" w:rsidRPr="00054E5A" w:rsidRDefault="00D05B0A" w:rsidP="00D25411">
      <w:pPr>
        <w:jc w:val="both"/>
        <w:rPr>
          <w:rFonts w:ascii="Georgia" w:hAnsi="Georgia" w:cs="Arial"/>
          <w:sz w:val="20"/>
          <w:szCs w:val="28"/>
        </w:rPr>
      </w:pPr>
    </w:p>
    <w:p w:rsidR="00E6309A" w:rsidRPr="00F24EE7" w:rsidRDefault="00835DC9" w:rsidP="00835DC9">
      <w:pPr>
        <w:jc w:val="both"/>
        <w:rPr>
          <w:rFonts w:ascii="Georgia" w:hAnsi="Georgia" w:cs="Arial"/>
          <w:sz w:val="28"/>
          <w:szCs w:val="28"/>
        </w:rPr>
      </w:pPr>
      <w:r w:rsidRPr="00F24EE7">
        <w:rPr>
          <w:rFonts w:ascii="Georgia" w:hAnsi="Georgia" w:cs="Arial"/>
          <w:b/>
          <w:sz w:val="28"/>
          <w:szCs w:val="28"/>
        </w:rPr>
        <w:t>1.</w:t>
      </w:r>
      <w:r w:rsidR="0078553C" w:rsidRPr="00F24EE7">
        <w:rPr>
          <w:rFonts w:ascii="Georgia" w:hAnsi="Georgia" w:cs="Arial"/>
          <w:sz w:val="28"/>
          <w:szCs w:val="28"/>
        </w:rPr>
        <w:t xml:space="preserve"> </w:t>
      </w:r>
      <w:r w:rsidRPr="00F24EE7">
        <w:rPr>
          <w:rFonts w:ascii="Georgia" w:hAnsi="Georgia" w:cs="Arial"/>
          <w:sz w:val="28"/>
          <w:szCs w:val="28"/>
        </w:rPr>
        <w:t>Se dic</w:t>
      </w:r>
      <w:r w:rsidR="00F25BF1">
        <w:rPr>
          <w:rFonts w:ascii="Georgia" w:hAnsi="Georgia" w:cs="Arial"/>
          <w:sz w:val="28"/>
          <w:szCs w:val="28"/>
        </w:rPr>
        <w:t>tó orden de aprehensión</w:t>
      </w:r>
      <w:r w:rsidRPr="00F24EE7">
        <w:rPr>
          <w:rFonts w:ascii="Georgia" w:hAnsi="Georgia" w:cs="Arial"/>
          <w:sz w:val="28"/>
          <w:szCs w:val="28"/>
        </w:rPr>
        <w:t>, en términos de</w:t>
      </w:r>
      <w:r w:rsidR="0002568D">
        <w:rPr>
          <w:rFonts w:ascii="Georgia" w:hAnsi="Georgia" w:cs="Arial"/>
          <w:sz w:val="28"/>
          <w:szCs w:val="28"/>
        </w:rPr>
        <w:t xml:space="preserve"> </w:t>
      </w:r>
      <w:r w:rsidRPr="00F24EE7">
        <w:rPr>
          <w:rFonts w:ascii="Georgia" w:hAnsi="Georgia" w:cs="Arial"/>
          <w:sz w:val="28"/>
          <w:szCs w:val="28"/>
        </w:rPr>
        <w:t>l</w:t>
      </w:r>
      <w:r w:rsidR="0002568D">
        <w:rPr>
          <w:rFonts w:ascii="Georgia" w:hAnsi="Georgia" w:cs="Arial"/>
          <w:sz w:val="28"/>
          <w:szCs w:val="28"/>
        </w:rPr>
        <w:t>os artículos 16 y 21 Constitucionales, así como el numeral 141</w:t>
      </w:r>
      <w:r w:rsidRPr="00F24EE7">
        <w:rPr>
          <w:rFonts w:ascii="Georgia" w:hAnsi="Georgia" w:cs="Arial"/>
          <w:sz w:val="28"/>
          <w:szCs w:val="28"/>
        </w:rPr>
        <w:t xml:space="preserve"> del</w:t>
      </w:r>
      <w:r w:rsidR="009A64B6" w:rsidRPr="00F24EE7">
        <w:rPr>
          <w:rFonts w:ascii="Georgia" w:hAnsi="Georgia" w:cs="Arial"/>
          <w:sz w:val="28"/>
          <w:szCs w:val="28"/>
        </w:rPr>
        <w:t xml:space="preserve"> Código Nacional de Procedimientos Penales</w:t>
      </w:r>
      <w:r w:rsidR="00A34C8B" w:rsidRPr="00F24EE7">
        <w:rPr>
          <w:rFonts w:ascii="Georgia" w:hAnsi="Georgia" w:cs="Arial"/>
          <w:sz w:val="28"/>
          <w:szCs w:val="28"/>
        </w:rPr>
        <w:t xml:space="preserve"> (CNPP) por </w:t>
      </w:r>
      <w:r w:rsidR="004B0803" w:rsidRPr="00F24EE7">
        <w:rPr>
          <w:rFonts w:ascii="Georgia" w:hAnsi="Georgia" w:cs="Arial"/>
          <w:sz w:val="28"/>
          <w:szCs w:val="28"/>
        </w:rPr>
        <w:t xml:space="preserve">el </w:t>
      </w:r>
      <w:r w:rsidR="004B0803" w:rsidRPr="00F24EE7">
        <w:rPr>
          <w:rFonts w:ascii="Georgia" w:hAnsi="Georgia" w:cs="Arial"/>
          <w:b/>
          <w:color w:val="00B050"/>
          <w:sz w:val="28"/>
          <w:szCs w:val="28"/>
        </w:rPr>
        <w:t>(los)</w:t>
      </w:r>
      <w:r w:rsidR="004B0803" w:rsidRPr="00F24EE7">
        <w:rPr>
          <w:rFonts w:ascii="Georgia" w:hAnsi="Georgia" w:cs="Arial"/>
          <w:sz w:val="28"/>
          <w:szCs w:val="28"/>
        </w:rPr>
        <w:t xml:space="preserve"> </w:t>
      </w:r>
      <w:r w:rsidR="00A34C8B" w:rsidRPr="00F24EE7">
        <w:rPr>
          <w:rFonts w:ascii="Georgia" w:hAnsi="Georgia" w:cs="Arial"/>
          <w:sz w:val="28"/>
          <w:szCs w:val="28"/>
        </w:rPr>
        <w:t>delito</w:t>
      </w:r>
      <w:r w:rsidR="004B0803" w:rsidRPr="00F24EE7">
        <w:rPr>
          <w:rFonts w:ascii="Georgia" w:hAnsi="Georgia" w:cs="Arial"/>
          <w:b/>
          <w:color w:val="00B050"/>
          <w:sz w:val="28"/>
          <w:szCs w:val="28"/>
        </w:rPr>
        <w:t>(s)</w:t>
      </w:r>
      <w:r w:rsidR="007E5684">
        <w:rPr>
          <w:rFonts w:ascii="Georgia" w:hAnsi="Georgia" w:cs="Arial"/>
          <w:b/>
          <w:color w:val="00B050"/>
          <w:sz w:val="28"/>
          <w:szCs w:val="28"/>
        </w:rPr>
        <w:t xml:space="preserve"> </w:t>
      </w:r>
      <w:r w:rsidR="00F871BF">
        <w:rPr>
          <w:rFonts w:ascii="Georgia" w:hAnsi="Georgia" w:cs="Arial"/>
          <w:sz w:val="28"/>
          <w:szCs w:val="28"/>
        </w:rPr>
        <w:t xml:space="preserve">sancionados con </w:t>
      </w:r>
      <w:r w:rsidR="007E5684">
        <w:rPr>
          <w:rFonts w:ascii="Georgia" w:hAnsi="Georgia" w:cs="Arial"/>
          <w:sz w:val="28"/>
          <w:szCs w:val="28"/>
        </w:rPr>
        <w:t>pena privativa de libertad</w:t>
      </w:r>
      <w:r w:rsidR="00A34C8B" w:rsidRPr="00F24EE7">
        <w:rPr>
          <w:rFonts w:ascii="Georgia" w:hAnsi="Georgia" w:cs="Arial"/>
          <w:sz w:val="28"/>
          <w:szCs w:val="28"/>
        </w:rPr>
        <w:t>:</w:t>
      </w:r>
    </w:p>
    <w:p w:rsidR="0041378B" w:rsidRPr="00054E5A" w:rsidRDefault="0041378B" w:rsidP="0041378B">
      <w:pPr>
        <w:ind w:firstLine="708"/>
        <w:jc w:val="both"/>
        <w:rPr>
          <w:rFonts w:ascii="Georgia" w:hAnsi="Georgia" w:cs="Arial"/>
          <w:sz w:val="20"/>
          <w:szCs w:val="28"/>
        </w:rPr>
      </w:pPr>
    </w:p>
    <w:p w:rsidR="0041378B" w:rsidRDefault="005F0524" w:rsidP="000A7F77">
      <w:pPr>
        <w:spacing w:line="276" w:lineRule="auto"/>
        <w:ind w:left="1418" w:firstLine="13"/>
        <w:jc w:val="both"/>
        <w:rPr>
          <w:rFonts w:ascii="Georgia" w:hAnsi="Georgia" w:cs="Arial"/>
          <w:b/>
          <w:color w:val="00B050"/>
          <w:sz w:val="28"/>
          <w:szCs w:val="28"/>
        </w:rPr>
      </w:pPr>
      <w:r w:rsidRPr="005F0524">
        <w:rPr>
          <w:rFonts w:ascii="Georgia" w:hAnsi="Georgia" w:cs="Arial"/>
          <w:b/>
          <w:color w:val="00B050"/>
          <w:sz w:val="28"/>
          <w:szCs w:val="28"/>
        </w:rPr>
        <w:t>(Denominación del delito</w:t>
      </w:r>
      <w:r w:rsidR="00F13788">
        <w:rPr>
          <w:rFonts w:ascii="Georgia" w:hAnsi="Georgia" w:cs="Arial"/>
          <w:b/>
          <w:color w:val="00B050"/>
          <w:sz w:val="28"/>
          <w:szCs w:val="28"/>
        </w:rPr>
        <w:t>. Por ejemplo, homicidio doloso</w:t>
      </w:r>
      <w:r w:rsidRPr="005F0524">
        <w:rPr>
          <w:rFonts w:ascii="Georgia" w:hAnsi="Georgia" w:cs="Arial"/>
          <w:b/>
          <w:color w:val="00B050"/>
          <w:sz w:val="28"/>
          <w:szCs w:val="28"/>
        </w:rPr>
        <w:t>)</w:t>
      </w:r>
      <w:r w:rsidR="000D7BF6" w:rsidRPr="005F0524">
        <w:rPr>
          <w:rFonts w:ascii="Georgia" w:hAnsi="Georgia" w:cs="Arial"/>
          <w:b/>
          <w:color w:val="00B050"/>
          <w:sz w:val="28"/>
          <w:szCs w:val="28"/>
        </w:rPr>
        <w:t>,</w:t>
      </w:r>
      <w:r w:rsidR="00A34C8B" w:rsidRPr="00F24EE7">
        <w:rPr>
          <w:rFonts w:ascii="Georgia" w:hAnsi="Georgia" w:cs="Arial"/>
          <w:b/>
          <w:color w:val="00B050"/>
          <w:sz w:val="28"/>
          <w:szCs w:val="28"/>
        </w:rPr>
        <w:t xml:space="preserve"> </w:t>
      </w:r>
      <w:r w:rsidR="007741CF" w:rsidRPr="00F24EE7">
        <w:rPr>
          <w:rFonts w:ascii="Georgia" w:hAnsi="Georgia" w:cs="Arial"/>
          <w:b/>
          <w:color w:val="00B050"/>
          <w:sz w:val="28"/>
          <w:szCs w:val="28"/>
        </w:rPr>
        <w:t xml:space="preserve">en términos </w:t>
      </w:r>
      <w:r>
        <w:rPr>
          <w:rFonts w:ascii="Georgia" w:hAnsi="Georgia" w:cs="Arial"/>
          <w:b/>
          <w:color w:val="00B050"/>
          <w:sz w:val="28"/>
          <w:szCs w:val="28"/>
        </w:rPr>
        <w:t>(disposiciones jurídicas donde se prevé el delito)</w:t>
      </w:r>
      <w:r w:rsidR="0041378B" w:rsidRPr="00F24EE7">
        <w:rPr>
          <w:rFonts w:ascii="Georgia" w:hAnsi="Georgia" w:cs="Arial"/>
          <w:b/>
          <w:color w:val="00B050"/>
          <w:sz w:val="28"/>
          <w:szCs w:val="28"/>
        </w:rPr>
        <w:t>.</w:t>
      </w:r>
      <w:r w:rsidR="007E5684">
        <w:rPr>
          <w:rFonts w:ascii="Georgia" w:hAnsi="Georgia" w:cs="Arial"/>
          <w:b/>
          <w:color w:val="00B050"/>
          <w:sz w:val="28"/>
          <w:szCs w:val="28"/>
        </w:rPr>
        <w:t xml:space="preserve"> </w:t>
      </w:r>
      <w:r w:rsidR="00F6215F">
        <w:rPr>
          <w:rFonts w:ascii="Georgia" w:hAnsi="Georgia" w:cs="Arial"/>
          <w:b/>
          <w:color w:val="00B050"/>
          <w:sz w:val="28"/>
          <w:szCs w:val="28"/>
        </w:rPr>
        <w:t>Con pena de prisión de ______ a  ______.</w:t>
      </w:r>
    </w:p>
    <w:p w:rsidR="005F0524" w:rsidRDefault="005F0524" w:rsidP="000A7F77">
      <w:pPr>
        <w:spacing w:line="276" w:lineRule="auto"/>
        <w:ind w:left="1418" w:firstLine="13"/>
        <w:jc w:val="both"/>
        <w:rPr>
          <w:rFonts w:ascii="Georgia" w:hAnsi="Georgia" w:cs="Arial"/>
          <w:b/>
          <w:color w:val="00B050"/>
          <w:sz w:val="28"/>
          <w:szCs w:val="28"/>
        </w:rPr>
      </w:pPr>
    </w:p>
    <w:p w:rsidR="005F0524" w:rsidRPr="00F24EE7" w:rsidRDefault="005F0524" w:rsidP="000A7F77">
      <w:pPr>
        <w:spacing w:line="276" w:lineRule="auto"/>
        <w:ind w:left="1418" w:firstLine="13"/>
        <w:jc w:val="both"/>
        <w:rPr>
          <w:rFonts w:ascii="Georgia" w:hAnsi="Georgia" w:cs="Arial"/>
          <w:b/>
          <w:color w:val="00B050"/>
          <w:sz w:val="28"/>
          <w:szCs w:val="28"/>
        </w:rPr>
      </w:pPr>
      <w:r>
        <w:rPr>
          <w:rFonts w:ascii="Georgia" w:hAnsi="Georgia" w:cs="Arial"/>
          <w:b/>
          <w:color w:val="00B050"/>
          <w:sz w:val="28"/>
          <w:szCs w:val="28"/>
        </w:rPr>
        <w:t>Otros delitos.</w:t>
      </w:r>
    </w:p>
    <w:p w:rsidR="00835DC9" w:rsidRPr="00054E5A" w:rsidRDefault="00835DC9" w:rsidP="0078553C">
      <w:pPr>
        <w:jc w:val="both"/>
        <w:rPr>
          <w:rFonts w:ascii="Georgia" w:hAnsi="Georgia" w:cs="Arial"/>
          <w:sz w:val="20"/>
          <w:szCs w:val="28"/>
        </w:rPr>
      </w:pPr>
    </w:p>
    <w:p w:rsidR="008B535D" w:rsidRDefault="00835DC9" w:rsidP="0078553C">
      <w:pPr>
        <w:jc w:val="both"/>
        <w:rPr>
          <w:rFonts w:ascii="Georgia" w:hAnsi="Georgia" w:cs="Arial"/>
          <w:sz w:val="28"/>
          <w:szCs w:val="28"/>
        </w:rPr>
      </w:pPr>
      <w:r w:rsidRPr="00F24EE7">
        <w:rPr>
          <w:rFonts w:ascii="Georgia" w:hAnsi="Georgia" w:cs="Arial"/>
          <w:b/>
          <w:sz w:val="28"/>
          <w:szCs w:val="28"/>
        </w:rPr>
        <w:t>2.</w:t>
      </w:r>
      <w:r w:rsidRPr="00F24EE7">
        <w:rPr>
          <w:rFonts w:ascii="Georgia" w:hAnsi="Georgia" w:cs="Arial"/>
          <w:sz w:val="28"/>
          <w:szCs w:val="28"/>
        </w:rPr>
        <w:t xml:space="preserve"> Se tomaron en cuenta, de conformidad con lo dispuesto en e</w:t>
      </w:r>
      <w:r w:rsidR="00B21B06" w:rsidRPr="00F24EE7">
        <w:rPr>
          <w:rFonts w:ascii="Georgia" w:hAnsi="Georgia" w:cs="Arial"/>
          <w:sz w:val="28"/>
          <w:szCs w:val="28"/>
        </w:rPr>
        <w:t>l</w:t>
      </w:r>
      <w:r w:rsidR="00A95188">
        <w:rPr>
          <w:rFonts w:ascii="Georgia" w:hAnsi="Georgia" w:cs="Arial"/>
          <w:sz w:val="28"/>
          <w:szCs w:val="28"/>
        </w:rPr>
        <w:t xml:space="preserve"> artículo 141</w:t>
      </w:r>
      <w:r w:rsidRPr="00F24EE7">
        <w:rPr>
          <w:rFonts w:ascii="Georgia" w:hAnsi="Georgia" w:cs="Arial"/>
          <w:sz w:val="28"/>
          <w:szCs w:val="28"/>
        </w:rPr>
        <w:t>, del CNPP, como datos de prueba, los antecedentes de investigación</w:t>
      </w:r>
      <w:r w:rsidR="004B0803" w:rsidRPr="00F24EE7">
        <w:rPr>
          <w:rFonts w:ascii="Georgia" w:hAnsi="Georgia" w:cs="Arial"/>
          <w:sz w:val="28"/>
          <w:szCs w:val="28"/>
        </w:rPr>
        <w:t xml:space="preserve"> que enseguida se enuncian</w:t>
      </w:r>
      <w:r w:rsidRPr="00F24EE7">
        <w:rPr>
          <w:rFonts w:ascii="Georgia" w:hAnsi="Georgia" w:cs="Arial"/>
          <w:sz w:val="28"/>
          <w:szCs w:val="28"/>
        </w:rPr>
        <w:t>, expuestos por el</w:t>
      </w:r>
      <w:r w:rsidR="00B21B06" w:rsidRPr="00F24EE7">
        <w:rPr>
          <w:rFonts w:ascii="Georgia" w:hAnsi="Georgia" w:cs="Arial"/>
          <w:sz w:val="28"/>
          <w:szCs w:val="28"/>
        </w:rPr>
        <w:t xml:space="preserve"> fiscal</w:t>
      </w:r>
      <w:r w:rsidR="002E1AFB" w:rsidRPr="00F24EE7">
        <w:rPr>
          <w:rFonts w:ascii="Georgia" w:hAnsi="Georgia" w:cs="Arial"/>
          <w:sz w:val="28"/>
          <w:szCs w:val="28"/>
        </w:rPr>
        <w:t>:</w:t>
      </w:r>
      <w:r w:rsidR="000A1E42">
        <w:rPr>
          <w:rFonts w:ascii="Georgia" w:hAnsi="Georgia" w:cs="Arial"/>
          <w:sz w:val="28"/>
          <w:szCs w:val="28"/>
        </w:rPr>
        <w:t xml:space="preserve"> </w:t>
      </w:r>
    </w:p>
    <w:p w:rsidR="0041378B" w:rsidRPr="00054E5A" w:rsidRDefault="0041378B" w:rsidP="0041378B">
      <w:pPr>
        <w:ind w:firstLine="708"/>
        <w:jc w:val="both"/>
        <w:rPr>
          <w:rFonts w:ascii="Georgia" w:hAnsi="Georgia" w:cs="Arial"/>
          <w:sz w:val="20"/>
          <w:szCs w:val="28"/>
        </w:rPr>
      </w:pPr>
    </w:p>
    <w:p w:rsidR="0041378B" w:rsidRPr="00F24EE7" w:rsidRDefault="00E3386D" w:rsidP="0041378B">
      <w:pPr>
        <w:jc w:val="both"/>
        <w:rPr>
          <w:rFonts w:ascii="Georgia" w:hAnsi="Georgia" w:cs="Arial"/>
          <w:sz w:val="28"/>
          <w:szCs w:val="28"/>
        </w:rPr>
      </w:pPr>
      <w:r>
        <w:rPr>
          <w:rFonts w:ascii="Georgia" w:hAnsi="Georgia" w:cs="Arial"/>
          <w:noProof/>
          <w:sz w:val="28"/>
          <w:szCs w:val="28"/>
          <w:lang w:eastAsia="es-MX"/>
        </w:rPr>
        <w:pict>
          <v:line id="_x0000_s1056" style="position:absolute;left:0;text-align:left;flip:y;z-index:251669504;visibility:visible"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" strokecolor="#4579b8 [3044]"/>
        </w:pict>
      </w:r>
      <w:r>
        <w:rPr>
          <w:rFonts w:ascii="Georgia" w:hAnsi="Georgia" w:cs="Arial"/>
          <w:noProof/>
          <w:sz w:val="28"/>
          <w:szCs w:val="28"/>
          <w:lang w:eastAsia="es-MX"/>
        </w:rPr>
        <w:pict>
          <v:line id="_x0000_s1055" style="position:absolute;left:0;text-align:left;z-index:251668480;visibility:visible"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FSxgyrcBAADEAwAADgAAAAAAAAAAAAAAAAAsAgAAZHJzL2Uyb0Rv&#10;Yy54bWxQSwECLQAUAAYACAAAACEA4uqKAN0AAAAHAQAADwAAAAAAAAAAAAAAAAAPBAAAZHJzL2Rv&#10;d25yZXYueG1sUEsFBgAAAAAEAAQA8wAAABkFAAAAAA==&#10;" strokecolor="#4579b8 [3044]"/>
        </w:pict>
      </w:r>
      <w:r>
        <w:rPr>
          <w:rFonts w:ascii="Georgia" w:hAnsi="Georgia" w:cs="Arial"/>
          <w:noProof/>
          <w:sz w:val="28"/>
          <w:szCs w:val="28"/>
          <w:lang w:eastAsia="es-MX"/>
        </w:rPr>
        <w:pict>
          <v:shapetype id="_x0000_t202" coordsize="21600,21600" o:spt="202" path="m,l,21600r21600,l21600,xe">
            <v:stroke joinstyle="miter"/>
            <v:path gradientshapeok="t" o:connecttype="rect"/>
          </v:shapetype>
          <v:shape id="_x0000_s1028" type="#_x0000_t202" style="position:absolute;left:0;text-align:left;margin-left:53.35pt;margin-top:.5pt;width:11pt;height:7.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" strokeweight="1pt">
            <v:shadow on="t" color="black [3213]" offset="0,4pt"/>
            <v:textbox>
              <w:txbxContent>
                <w:p w:rsidR="00FD7DF5" w:rsidRDefault="00FD7DF5" w:rsidP="0041378B">
                  <w:pPr>
                    <w:spacing w:line="240" w:lineRule="auto"/>
                    <w:jc w:val="center"/>
                  </w:pPr>
                </w:p>
              </w:txbxContent>
            </v:textbox>
          </v:shape>
        </w:pict>
      </w:r>
      <w:r w:rsidR="0041378B" w:rsidRPr="00F24EE7">
        <w:rPr>
          <w:rFonts w:ascii="Georgia" w:hAnsi="Georgia" w:cs="Arial"/>
          <w:i/>
          <w:color w:val="6DBF11"/>
          <w:sz w:val="28"/>
          <w:szCs w:val="28"/>
        </w:rPr>
        <w:tab/>
      </w:r>
      <w:r w:rsidR="0041378B" w:rsidRPr="00F24EE7">
        <w:rPr>
          <w:rFonts w:ascii="Georgia" w:hAnsi="Georgia" w:cs="Arial"/>
          <w:sz w:val="28"/>
          <w:szCs w:val="28"/>
        </w:rPr>
        <w:t>El informe policial de</w:t>
      </w:r>
      <w:r w:rsidR="0041378B" w:rsidRPr="00F24EE7">
        <w:rPr>
          <w:rFonts w:ascii="Georgia" w:hAnsi="Georgia" w:cs="Arial"/>
          <w:color w:val="6DBF11"/>
          <w:sz w:val="28"/>
          <w:szCs w:val="28"/>
        </w:rPr>
        <w:t xml:space="preserve"> </w:t>
      </w:r>
      <w:r w:rsidR="0041378B" w:rsidRPr="00F24EE7">
        <w:rPr>
          <w:rFonts w:ascii="Georgia" w:hAnsi="Georgia" w:cs="Arial"/>
          <w:b/>
          <w:color w:val="00B050"/>
          <w:sz w:val="28"/>
          <w:szCs w:val="28"/>
        </w:rPr>
        <w:t>(nombres de los policías);</w:t>
      </w:r>
    </w:p>
    <w:p w:rsidR="0041378B" w:rsidRPr="00F24EE7" w:rsidRDefault="00E3386D" w:rsidP="000A7F77">
      <w:pPr>
        <w:ind w:left="1418" w:firstLine="0"/>
        <w:jc w:val="both"/>
        <w:rPr>
          <w:rFonts w:ascii="Georgia" w:hAnsi="Georgia" w:cs="Arial"/>
          <w:sz w:val="28"/>
          <w:szCs w:val="28"/>
        </w:rPr>
      </w:pPr>
      <w:r>
        <w:rPr>
          <w:rFonts w:ascii="Georgia" w:hAnsi="Georgia" w:cs="Arial"/>
          <w:noProof/>
          <w:sz w:val="28"/>
          <w:szCs w:val="28"/>
          <w:lang w:eastAsia="es-MX"/>
        </w:rPr>
        <w:pict>
          <v:shape id="_x0000_s1029" type="#_x0000_t202" style="position:absolute;left:0;text-align:left;margin-left:53.35pt;margin-top:.5pt;width:11pt;height:7.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ZYbgIAAOg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CjXzZYbgIAAOgEAAAOAAAAAAAAAAAAAAAAAC4C&#10;AABkcnMvZTJvRG9jLnhtbFBLAQItABQABgAIAAAAIQAnXmfN2gAAAAgBAAAPAAAAAAAAAAAAAAAA&#10;AMgEAABkcnMvZG93bnJldi54bWxQSwUGAAAAAAQABADzAAAAzwUAAAAA&#10;" strokeweight="1pt">
            <v:shadow on="t" color="black [3213]" offset="0,4pt"/>
            <v:textbox>
              <w:txbxContent>
                <w:p w:rsidR="00FD7DF5" w:rsidRDefault="00FD7DF5" w:rsidP="0041378B">
                  <w:pPr>
                    <w:spacing w:line="240" w:lineRule="auto"/>
                    <w:jc w:val="center"/>
                  </w:pPr>
                </w:p>
              </w:txbxContent>
            </v:textbox>
          </v:shape>
        </w:pict>
      </w:r>
      <w:r w:rsidR="0041378B" w:rsidRPr="00F24EE7">
        <w:rPr>
          <w:rFonts w:ascii="Georgia" w:hAnsi="Georgia" w:cs="Arial"/>
          <w:sz w:val="28"/>
          <w:szCs w:val="28"/>
        </w:rPr>
        <w:t>El informe pericial, realizado el</w:t>
      </w:r>
      <w:r w:rsidR="0041378B" w:rsidRPr="00F24EE7">
        <w:rPr>
          <w:rFonts w:ascii="Georgia" w:hAnsi="Georgia" w:cs="Arial"/>
          <w:color w:val="6DBF11"/>
          <w:sz w:val="28"/>
          <w:szCs w:val="28"/>
        </w:rPr>
        <w:t xml:space="preserve"> </w:t>
      </w:r>
      <w:r w:rsidR="0041378B" w:rsidRPr="00F24EE7">
        <w:rPr>
          <w:rFonts w:ascii="Georgia" w:hAnsi="Georgia" w:cs="Arial"/>
          <w:b/>
          <w:color w:val="00B050"/>
          <w:sz w:val="28"/>
          <w:szCs w:val="28"/>
        </w:rPr>
        <w:t>(fecha)</w:t>
      </w:r>
      <w:r w:rsidR="0041378B" w:rsidRPr="00F24EE7">
        <w:rPr>
          <w:rFonts w:ascii="Georgia" w:hAnsi="Georgia" w:cs="Arial"/>
          <w:color w:val="00B050"/>
          <w:sz w:val="28"/>
          <w:szCs w:val="28"/>
        </w:rPr>
        <w:t xml:space="preserve"> </w:t>
      </w:r>
      <w:r w:rsidR="0041378B" w:rsidRPr="00F24EE7">
        <w:rPr>
          <w:rFonts w:ascii="Georgia" w:hAnsi="Georgia" w:cs="Arial"/>
          <w:sz w:val="28"/>
          <w:szCs w:val="28"/>
        </w:rPr>
        <w:t>por</w:t>
      </w:r>
      <w:r w:rsidR="0041378B" w:rsidRPr="00F24EE7">
        <w:rPr>
          <w:rFonts w:ascii="Georgia" w:hAnsi="Georgia" w:cs="Arial"/>
          <w:color w:val="6DBF11"/>
          <w:sz w:val="28"/>
          <w:szCs w:val="28"/>
        </w:rPr>
        <w:t xml:space="preserve"> </w:t>
      </w:r>
      <w:r w:rsidR="0041378B" w:rsidRPr="00F24EE7">
        <w:rPr>
          <w:rFonts w:ascii="Georgia" w:hAnsi="Georgia" w:cs="Arial"/>
          <w:b/>
          <w:color w:val="00B050"/>
          <w:sz w:val="28"/>
          <w:szCs w:val="28"/>
        </w:rPr>
        <w:t>(nombre del perito);</w:t>
      </w:r>
      <w:r w:rsidR="0041378B" w:rsidRPr="00F24EE7">
        <w:rPr>
          <w:rFonts w:ascii="Georgia" w:hAnsi="Georgia" w:cs="Arial"/>
          <w:color w:val="00B050"/>
          <w:sz w:val="28"/>
          <w:szCs w:val="28"/>
        </w:rPr>
        <w:t xml:space="preserve"> </w:t>
      </w:r>
    </w:p>
    <w:p w:rsidR="0041378B" w:rsidRPr="00F24EE7" w:rsidRDefault="00E3386D" w:rsidP="0041378B">
      <w:pPr>
        <w:jc w:val="both"/>
        <w:rPr>
          <w:rFonts w:ascii="Georgia" w:hAnsi="Georgia" w:cs="Arial"/>
          <w:sz w:val="28"/>
          <w:szCs w:val="28"/>
        </w:rPr>
      </w:pPr>
      <w:r>
        <w:rPr>
          <w:rFonts w:ascii="Georgia" w:hAnsi="Georgia" w:cs="Arial"/>
          <w:noProof/>
          <w:sz w:val="28"/>
          <w:szCs w:val="28"/>
          <w:lang w:eastAsia="es-MX"/>
        </w:rPr>
        <w:pict>
          <v:shape id="_x0000_s1030" type="#_x0000_t202" style="position:absolute;left:0;text-align:left;margin-left:53.35pt;margin-top:.5pt;width:11pt;height:7.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B/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ATOSB/bgIAAOgEAAAOAAAAAAAAAAAAAAAAAC4C&#10;AABkcnMvZTJvRG9jLnhtbFBLAQItABQABgAIAAAAIQAnXmfN2gAAAAgBAAAPAAAAAAAAAAAAAAAA&#10;AMgEAABkcnMvZG93bnJldi54bWxQSwUGAAAAAAQABADzAAAAzwUAAAAA&#10;" strokeweight="1pt">
            <v:shadow on="t" color="black [3213]" offset="0,4pt"/>
            <v:textbox>
              <w:txbxContent>
                <w:p w:rsidR="00FD7DF5" w:rsidRDefault="00FD7DF5" w:rsidP="0041378B">
                  <w:pPr>
                    <w:spacing w:line="240" w:lineRule="auto"/>
                    <w:jc w:val="center"/>
                  </w:pPr>
                </w:p>
              </w:txbxContent>
            </v:textbox>
          </v:shape>
        </w:pict>
      </w:r>
      <w:r w:rsidR="0041378B" w:rsidRPr="00F24EE7">
        <w:rPr>
          <w:rFonts w:ascii="Georgia" w:hAnsi="Georgia" w:cs="Arial"/>
          <w:color w:val="6DBF11"/>
          <w:sz w:val="28"/>
          <w:szCs w:val="28"/>
        </w:rPr>
        <w:t xml:space="preserve"> </w:t>
      </w:r>
      <w:r w:rsidR="0041378B" w:rsidRPr="00F24EE7">
        <w:rPr>
          <w:rFonts w:ascii="Georgia" w:hAnsi="Georgia" w:cs="Arial"/>
          <w:color w:val="6DBF11"/>
          <w:sz w:val="28"/>
          <w:szCs w:val="28"/>
        </w:rPr>
        <w:tab/>
      </w:r>
      <w:r w:rsidR="0041378B" w:rsidRPr="00F24EE7">
        <w:rPr>
          <w:rFonts w:ascii="Georgia" w:hAnsi="Georgia" w:cs="Arial"/>
          <w:sz w:val="28"/>
          <w:szCs w:val="28"/>
        </w:rPr>
        <w:t xml:space="preserve">La entrevista al testigo </w:t>
      </w:r>
      <w:r w:rsidR="0041378B" w:rsidRPr="00F24EE7">
        <w:rPr>
          <w:rFonts w:ascii="Georgia" w:hAnsi="Georgia" w:cs="Arial"/>
          <w:b/>
          <w:color w:val="00B050"/>
          <w:sz w:val="28"/>
          <w:szCs w:val="28"/>
        </w:rPr>
        <w:t>______</w:t>
      </w:r>
      <w:r w:rsidR="0041378B" w:rsidRPr="00F24EE7">
        <w:rPr>
          <w:rFonts w:ascii="Georgia" w:hAnsi="Georgia" w:cs="Arial"/>
          <w:sz w:val="28"/>
          <w:szCs w:val="28"/>
        </w:rPr>
        <w:t>;</w:t>
      </w:r>
    </w:p>
    <w:p w:rsidR="0041378B" w:rsidRPr="00F24EE7" w:rsidRDefault="00E3386D" w:rsidP="0041378B">
      <w:pPr>
        <w:jc w:val="both"/>
        <w:rPr>
          <w:rFonts w:ascii="Georgia" w:hAnsi="Georgia" w:cs="Arial"/>
          <w:color w:val="6DBF11"/>
          <w:sz w:val="28"/>
          <w:szCs w:val="28"/>
        </w:rPr>
      </w:pPr>
      <w:r>
        <w:rPr>
          <w:rFonts w:ascii="Georgia" w:hAnsi="Georgia" w:cs="Arial"/>
          <w:noProof/>
          <w:sz w:val="28"/>
          <w:szCs w:val="28"/>
          <w:lang w:eastAsia="es-MX"/>
        </w:rPr>
        <w:pict>
          <v:shape id="_x0000_s1031" type="#_x0000_t202" style="position:absolute;left:0;text-align:left;margin-left:53.35pt;margin-top:.5pt;width:11pt;height:7.9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pHbQIAAOg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" strokeweight="1pt">
            <v:shadow on="t" color="black [3213]" offset="0,4pt"/>
            <v:textbox>
              <w:txbxContent>
                <w:p w:rsidR="00FD7DF5" w:rsidRDefault="00FD7DF5" w:rsidP="0041378B">
                  <w:pPr>
                    <w:spacing w:line="240" w:lineRule="auto"/>
                    <w:jc w:val="center"/>
                  </w:pPr>
                </w:p>
              </w:txbxContent>
            </v:textbox>
          </v:shape>
        </w:pict>
      </w:r>
      <w:r w:rsidR="0041378B" w:rsidRPr="00F24EE7">
        <w:rPr>
          <w:rFonts w:ascii="Georgia" w:hAnsi="Georgia" w:cs="Arial"/>
          <w:color w:val="6DBF11"/>
          <w:sz w:val="28"/>
          <w:szCs w:val="28"/>
        </w:rPr>
        <w:t xml:space="preserve"> </w:t>
      </w:r>
      <w:r w:rsidR="0041378B" w:rsidRPr="00F24EE7">
        <w:rPr>
          <w:rFonts w:ascii="Georgia" w:hAnsi="Georgia" w:cs="Arial"/>
          <w:color w:val="6DBF11"/>
          <w:sz w:val="28"/>
          <w:szCs w:val="28"/>
        </w:rPr>
        <w:tab/>
      </w:r>
      <w:r w:rsidR="0041378B" w:rsidRPr="00F24EE7">
        <w:rPr>
          <w:rFonts w:ascii="Georgia" w:hAnsi="Georgia" w:cs="Arial"/>
          <w:sz w:val="28"/>
          <w:szCs w:val="28"/>
        </w:rPr>
        <w:t xml:space="preserve">La entrevista al imputado </w:t>
      </w:r>
      <w:r w:rsidR="0041378B" w:rsidRPr="00F24EE7">
        <w:rPr>
          <w:rFonts w:ascii="Georgia" w:hAnsi="Georgia" w:cs="Arial"/>
          <w:b/>
          <w:color w:val="00B050"/>
          <w:sz w:val="28"/>
          <w:szCs w:val="28"/>
        </w:rPr>
        <w:t>_____</w:t>
      </w:r>
      <w:r w:rsidR="0041378B" w:rsidRPr="00F24EE7">
        <w:rPr>
          <w:rFonts w:ascii="Georgia" w:hAnsi="Georgia" w:cs="Arial"/>
          <w:sz w:val="28"/>
          <w:szCs w:val="28"/>
        </w:rPr>
        <w:t>;</w:t>
      </w:r>
    </w:p>
    <w:p w:rsidR="0041378B" w:rsidRPr="00F24EE7" w:rsidRDefault="00E3386D" w:rsidP="0041378B">
      <w:pPr>
        <w:jc w:val="both"/>
        <w:rPr>
          <w:rFonts w:ascii="Georgia" w:hAnsi="Georgia" w:cs="Arial"/>
          <w:sz w:val="28"/>
          <w:szCs w:val="28"/>
        </w:rPr>
      </w:pPr>
      <w:r>
        <w:rPr>
          <w:rFonts w:ascii="Georgia" w:hAnsi="Georgia" w:cs="Arial"/>
          <w:noProof/>
          <w:sz w:val="28"/>
          <w:szCs w:val="28"/>
          <w:lang w:eastAsia="es-MX"/>
        </w:rPr>
        <w:pict>
          <v:line id="_x0000_s1053" style="position:absolute;left:0;text-align:left;z-index:251672576;visibility:visible" from="52pt,.5pt" to="63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CacW9rcBAADFAwAADgAAAAAAAAAAAAAAAAAsAgAAZHJzL2Uyb0Rv&#10;Yy54bWxQSwECLQAUAAYACAAAACEA4uqKAN0AAAAHAQAADwAAAAAAAAAAAAAAAAAPBAAAZHJzL2Rv&#10;d25yZXYueG1sUEsFBgAAAAAEAAQA8wAAABkFAAAAAA==&#10;" strokecolor="#4579b8 [3044]"/>
        </w:pict>
      </w:r>
      <w:r>
        <w:rPr>
          <w:rFonts w:ascii="Georgia" w:hAnsi="Georgia" w:cs="Arial"/>
          <w:noProof/>
          <w:sz w:val="28"/>
          <w:szCs w:val="28"/>
          <w:lang w:eastAsia="es-MX"/>
        </w:rPr>
        <w:pict>
          <v:line id="_x0000_s1054" style="position:absolute;left:0;text-align:left;flip:y;z-index:251673600;visibility:visible" from="52pt,.5pt" to="63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" strokecolor="#4579b8 [3044]"/>
        </w:pict>
      </w:r>
      <w:r>
        <w:rPr>
          <w:rFonts w:ascii="Georgia" w:hAnsi="Georgia" w:cs="Arial"/>
          <w:noProof/>
          <w:sz w:val="28"/>
          <w:szCs w:val="28"/>
          <w:lang w:eastAsia="es-MX"/>
        </w:rPr>
        <w:pict>
          <v:shape id="_x0000_s1032" type="#_x0000_t202" style="position:absolute;left:0;text-align:left;margin-left:53.35pt;margin-top:.5pt;width:11pt;height:7.9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WAbg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AtgOWAbgIAAOgEAAAOAAAAAAAAAAAAAAAAAC4C&#10;AABkcnMvZTJvRG9jLnhtbFBLAQItABQABgAIAAAAIQAnXmfN2gAAAAgBAAAPAAAAAAAAAAAAAAAA&#10;AMgEAABkcnMvZG93bnJldi54bWxQSwUGAAAAAAQABADzAAAAzwUAAAAA&#10;" strokeweight="1pt">
            <v:shadow on="t" color="black [3213]" offset="0,4pt"/>
            <v:textbox>
              <w:txbxContent>
                <w:p w:rsidR="00FD7DF5" w:rsidRDefault="00FD7DF5" w:rsidP="0041378B">
                  <w:pPr>
                    <w:spacing w:line="240" w:lineRule="auto"/>
                    <w:jc w:val="center"/>
                  </w:pPr>
                </w:p>
              </w:txbxContent>
            </v:textbox>
          </v:shape>
        </w:pict>
      </w:r>
      <w:r w:rsidR="0041378B" w:rsidRPr="00F24EE7">
        <w:rPr>
          <w:rFonts w:ascii="Georgia" w:hAnsi="Georgia" w:cs="Arial"/>
          <w:color w:val="6DBF11"/>
          <w:sz w:val="28"/>
          <w:szCs w:val="28"/>
        </w:rPr>
        <w:t xml:space="preserve">       </w:t>
      </w:r>
      <w:r w:rsidR="00E21D37">
        <w:rPr>
          <w:rFonts w:ascii="Georgia" w:hAnsi="Georgia" w:cs="Arial"/>
          <w:color w:val="6DBF11"/>
          <w:sz w:val="28"/>
          <w:szCs w:val="28"/>
        </w:rPr>
        <w:t xml:space="preserve"> </w:t>
      </w:r>
      <w:r w:rsidR="0041378B" w:rsidRPr="00F24EE7">
        <w:rPr>
          <w:rFonts w:ascii="Georgia" w:hAnsi="Georgia" w:cs="Arial"/>
          <w:sz w:val="28"/>
          <w:szCs w:val="28"/>
        </w:rPr>
        <w:t xml:space="preserve">Otros </w:t>
      </w:r>
      <w:r w:rsidR="00F13788">
        <w:rPr>
          <w:rFonts w:ascii="Georgia" w:hAnsi="Georgia" w:cs="Arial"/>
          <w:b/>
          <w:color w:val="00B050"/>
          <w:sz w:val="28"/>
          <w:szCs w:val="28"/>
        </w:rPr>
        <w:t>__</w:t>
      </w:r>
      <w:proofErr w:type="gramStart"/>
      <w:r w:rsidR="00F13788">
        <w:rPr>
          <w:rFonts w:ascii="Georgia" w:hAnsi="Georgia" w:cs="Arial"/>
          <w:b/>
          <w:color w:val="00B050"/>
          <w:sz w:val="28"/>
          <w:szCs w:val="28"/>
        </w:rPr>
        <w:t>_(</w:t>
      </w:r>
      <w:proofErr w:type="gramEnd"/>
      <w:r w:rsidR="00F13788">
        <w:rPr>
          <w:rFonts w:ascii="Georgia" w:hAnsi="Georgia" w:cs="Arial"/>
          <w:b/>
          <w:color w:val="00B050"/>
          <w:sz w:val="28"/>
          <w:szCs w:val="28"/>
        </w:rPr>
        <w:t>por ejemplo, certificado de defunción)</w:t>
      </w:r>
      <w:r w:rsidR="0041378B" w:rsidRPr="00F24EE7">
        <w:rPr>
          <w:rFonts w:ascii="Georgia" w:hAnsi="Georgia" w:cs="Arial"/>
          <w:sz w:val="28"/>
          <w:szCs w:val="28"/>
        </w:rPr>
        <w:t>.</w:t>
      </w:r>
    </w:p>
    <w:p w:rsidR="008B535D" w:rsidRPr="00F24EE7" w:rsidRDefault="008B535D" w:rsidP="002E1AFB">
      <w:pPr>
        <w:jc w:val="both"/>
        <w:rPr>
          <w:rFonts w:ascii="Georgia" w:hAnsi="Georgia" w:cs="Arial"/>
          <w:color w:val="6DBF11"/>
          <w:sz w:val="28"/>
          <w:szCs w:val="28"/>
        </w:rPr>
      </w:pPr>
    </w:p>
    <w:p w:rsidR="0000302B" w:rsidRPr="00F24EE7" w:rsidRDefault="00B21B06" w:rsidP="004B0803">
      <w:pPr>
        <w:jc w:val="both"/>
        <w:rPr>
          <w:rFonts w:ascii="Georgia" w:hAnsi="Georgia" w:cs="Arial"/>
          <w:b/>
          <w:color w:val="00B050"/>
          <w:sz w:val="28"/>
          <w:szCs w:val="28"/>
        </w:rPr>
      </w:pPr>
      <w:r w:rsidRPr="00F24EE7">
        <w:rPr>
          <w:rFonts w:ascii="Georgia" w:hAnsi="Georgia" w:cs="Arial"/>
          <w:sz w:val="28"/>
          <w:szCs w:val="28"/>
        </w:rPr>
        <w:lastRenderedPageBreak/>
        <w:t xml:space="preserve">De lo cual quedó sustentado, </w:t>
      </w:r>
      <w:r w:rsidR="00C87853" w:rsidRPr="00F24EE7">
        <w:rPr>
          <w:rFonts w:ascii="Georgia" w:hAnsi="Georgia" w:cs="Arial"/>
          <w:sz w:val="28"/>
          <w:szCs w:val="28"/>
        </w:rPr>
        <w:t xml:space="preserve">para el </w:t>
      </w:r>
      <w:r w:rsidRPr="00F24EE7">
        <w:rPr>
          <w:rFonts w:ascii="Georgia" w:hAnsi="Georgia" w:cs="Arial"/>
          <w:i/>
          <w:sz w:val="28"/>
          <w:szCs w:val="28"/>
        </w:rPr>
        <w:t>están</w:t>
      </w:r>
      <w:r w:rsidR="008B535D" w:rsidRPr="00F24EE7">
        <w:rPr>
          <w:rFonts w:ascii="Georgia" w:hAnsi="Georgia" w:cs="Arial"/>
          <w:i/>
          <w:sz w:val="28"/>
          <w:szCs w:val="28"/>
        </w:rPr>
        <w:t>d</w:t>
      </w:r>
      <w:r w:rsidRPr="00F24EE7">
        <w:rPr>
          <w:rFonts w:ascii="Georgia" w:hAnsi="Georgia" w:cs="Arial"/>
          <w:i/>
          <w:sz w:val="28"/>
          <w:szCs w:val="28"/>
        </w:rPr>
        <w:t xml:space="preserve">ar </w:t>
      </w:r>
      <w:r w:rsidR="00C87853" w:rsidRPr="00F24EE7">
        <w:rPr>
          <w:rFonts w:ascii="Georgia" w:hAnsi="Georgia" w:cs="Arial"/>
          <w:i/>
          <w:sz w:val="28"/>
          <w:szCs w:val="28"/>
        </w:rPr>
        <w:t>probatorio</w:t>
      </w:r>
      <w:r w:rsidR="00C11661" w:rsidRPr="00F24EE7">
        <w:rPr>
          <w:rFonts w:ascii="Georgia" w:hAnsi="Georgia" w:cs="Arial"/>
          <w:sz w:val="28"/>
          <w:szCs w:val="28"/>
        </w:rPr>
        <w:t xml:space="preserve"> exigible</w:t>
      </w:r>
      <w:r w:rsidRPr="00F24EE7">
        <w:rPr>
          <w:rFonts w:ascii="Georgia" w:hAnsi="Georgia" w:cs="Arial"/>
          <w:sz w:val="28"/>
          <w:szCs w:val="28"/>
        </w:rPr>
        <w:t xml:space="preserve">, que </w:t>
      </w:r>
      <w:r w:rsidR="00C65BC1" w:rsidRPr="00F24EE7">
        <w:rPr>
          <w:rFonts w:ascii="Georgia" w:hAnsi="Georgia" w:cs="Arial"/>
          <w:sz w:val="28"/>
          <w:szCs w:val="28"/>
        </w:rPr>
        <w:t xml:space="preserve">se realizó un hecho </w:t>
      </w:r>
      <w:r w:rsidR="004B0803" w:rsidRPr="00F24EE7">
        <w:rPr>
          <w:rFonts w:ascii="Georgia" w:hAnsi="Georgia" w:cs="Arial"/>
          <w:sz w:val="28"/>
          <w:szCs w:val="28"/>
        </w:rPr>
        <w:t>que actualiza la descripción delictiva</w:t>
      </w:r>
      <w:r w:rsidR="00672926" w:rsidRPr="00F24EE7">
        <w:rPr>
          <w:rStyle w:val="Refdenotaalpie"/>
          <w:rFonts w:ascii="Georgia" w:hAnsi="Georgia" w:cs="Arial"/>
          <w:b/>
          <w:color w:val="FF0000"/>
          <w:sz w:val="28"/>
          <w:szCs w:val="28"/>
        </w:rPr>
        <w:footnoteReference w:id="1"/>
      </w:r>
      <w:r w:rsidR="004B0803" w:rsidRPr="00F24EE7">
        <w:rPr>
          <w:rFonts w:ascii="Georgia" w:hAnsi="Georgia" w:cs="Arial"/>
          <w:sz w:val="28"/>
          <w:szCs w:val="28"/>
        </w:rPr>
        <w:t xml:space="preserve"> relativa a que </w:t>
      </w:r>
      <w:r w:rsidR="00C87853" w:rsidRPr="00F24EE7">
        <w:rPr>
          <w:rFonts w:ascii="Georgia" w:hAnsi="Georgia" w:cs="Arial"/>
          <w:sz w:val="28"/>
          <w:szCs w:val="28"/>
        </w:rPr>
        <w:t xml:space="preserve">se </w:t>
      </w:r>
      <w:r w:rsidR="005F0524" w:rsidRPr="005F0524">
        <w:rPr>
          <w:rFonts w:ascii="Georgia" w:hAnsi="Georgia" w:cs="Arial"/>
          <w:b/>
          <w:color w:val="00B050"/>
          <w:sz w:val="28"/>
          <w:szCs w:val="28"/>
        </w:rPr>
        <w:t>(</w:t>
      </w:r>
      <w:r w:rsidR="005F0524">
        <w:rPr>
          <w:rFonts w:ascii="Georgia" w:hAnsi="Georgia" w:cs="Arial"/>
          <w:b/>
          <w:color w:val="00B050"/>
          <w:sz w:val="28"/>
          <w:szCs w:val="28"/>
        </w:rPr>
        <w:t>hecho delictivo. Por ejemplo, que</w:t>
      </w:r>
      <w:r w:rsidR="007575A2">
        <w:rPr>
          <w:rFonts w:ascii="Georgia" w:hAnsi="Georgia" w:cs="Arial"/>
          <w:b/>
          <w:color w:val="00B050"/>
          <w:sz w:val="28"/>
          <w:szCs w:val="28"/>
        </w:rPr>
        <w:t xml:space="preserve"> se</w:t>
      </w:r>
      <w:r w:rsidR="005F0524">
        <w:rPr>
          <w:rFonts w:ascii="Georgia" w:hAnsi="Georgia" w:cs="Arial"/>
          <w:b/>
          <w:color w:val="00B050"/>
          <w:sz w:val="28"/>
          <w:szCs w:val="28"/>
        </w:rPr>
        <w:t xml:space="preserve"> privó de la vida a una persona</w:t>
      </w:r>
      <w:r w:rsidR="00672926" w:rsidRPr="00F24EE7">
        <w:rPr>
          <w:rStyle w:val="Refdenotaalpie"/>
          <w:rFonts w:ascii="Georgia" w:hAnsi="Georgia" w:cs="Arial"/>
          <w:b/>
          <w:color w:val="FF0000"/>
          <w:sz w:val="28"/>
          <w:szCs w:val="28"/>
        </w:rPr>
        <w:footnoteReference w:id="2"/>
      </w:r>
      <w:r w:rsidR="005F0524">
        <w:rPr>
          <w:rFonts w:ascii="Georgia" w:hAnsi="Georgia" w:cs="Arial"/>
          <w:b/>
          <w:color w:val="00B050"/>
          <w:sz w:val="28"/>
          <w:szCs w:val="28"/>
        </w:rPr>
        <w:t>)</w:t>
      </w:r>
      <w:r w:rsidR="00F31FA3" w:rsidRPr="00F24EE7">
        <w:rPr>
          <w:rFonts w:ascii="Georgia" w:hAnsi="Georgia" w:cs="Arial"/>
          <w:sz w:val="28"/>
          <w:szCs w:val="28"/>
        </w:rPr>
        <w:t xml:space="preserve">, y que el imputado fue quien probablemente intervino </w:t>
      </w:r>
      <w:r w:rsidR="00C14731" w:rsidRPr="00F24EE7">
        <w:rPr>
          <w:rFonts w:ascii="Georgia" w:hAnsi="Georgia" w:cs="Arial"/>
          <w:b/>
          <w:color w:val="00B050"/>
          <w:sz w:val="28"/>
          <w:szCs w:val="28"/>
        </w:rPr>
        <w:t>de</w:t>
      </w:r>
      <w:r w:rsidR="00F31FA3" w:rsidRPr="00F24EE7">
        <w:rPr>
          <w:rFonts w:ascii="Georgia" w:hAnsi="Georgia" w:cs="Arial"/>
          <w:sz w:val="28"/>
          <w:szCs w:val="28"/>
        </w:rPr>
        <w:t xml:space="preserve"> </w:t>
      </w:r>
      <w:r w:rsidR="007741CF" w:rsidRPr="00F24EE7">
        <w:rPr>
          <w:rFonts w:ascii="Georgia" w:hAnsi="Georgia" w:cs="Arial"/>
          <w:b/>
          <w:color w:val="00B050"/>
          <w:sz w:val="28"/>
          <w:szCs w:val="28"/>
        </w:rPr>
        <w:t>manera directa y d</w:t>
      </w:r>
      <w:r w:rsidR="00F31FA3" w:rsidRPr="00F24EE7">
        <w:rPr>
          <w:rFonts w:ascii="Georgia" w:hAnsi="Georgia" w:cs="Arial"/>
          <w:b/>
          <w:color w:val="00B050"/>
          <w:sz w:val="28"/>
          <w:szCs w:val="28"/>
        </w:rPr>
        <w:t>olosa</w:t>
      </w:r>
      <w:r w:rsidR="00F31FA3" w:rsidRPr="00F24EE7">
        <w:rPr>
          <w:rFonts w:ascii="Georgia" w:hAnsi="Georgia" w:cs="Arial"/>
          <w:color w:val="00B050"/>
          <w:sz w:val="28"/>
          <w:szCs w:val="28"/>
        </w:rPr>
        <w:t xml:space="preserve"> </w:t>
      </w:r>
      <w:r w:rsidR="00F31FA3" w:rsidRPr="00F24EE7">
        <w:rPr>
          <w:rFonts w:ascii="Georgia" w:hAnsi="Georgia" w:cs="Arial"/>
          <w:sz w:val="28"/>
          <w:szCs w:val="28"/>
        </w:rPr>
        <w:t>en su comisión.</w:t>
      </w:r>
      <w:r w:rsidR="00FF657E" w:rsidRPr="00F24EE7">
        <w:rPr>
          <w:rFonts w:ascii="Georgia" w:hAnsi="Georgia" w:cs="Arial"/>
          <w:sz w:val="28"/>
          <w:szCs w:val="28"/>
        </w:rPr>
        <w:t xml:space="preserve"> </w:t>
      </w:r>
      <w:r w:rsidR="00C87853" w:rsidRPr="00F24EE7">
        <w:rPr>
          <w:rFonts w:ascii="Georgia" w:hAnsi="Georgia" w:cs="Arial"/>
          <w:sz w:val="28"/>
          <w:szCs w:val="28"/>
        </w:rPr>
        <w:t xml:space="preserve">Esto es </w:t>
      </w:r>
      <w:r w:rsidR="003F4354" w:rsidRPr="00F24EE7">
        <w:rPr>
          <w:rFonts w:ascii="Georgia" w:hAnsi="Georgia" w:cs="Arial"/>
          <w:b/>
          <w:color w:val="00B050"/>
          <w:sz w:val="28"/>
          <w:szCs w:val="28"/>
        </w:rPr>
        <w:t xml:space="preserve">a las doce horas del nueve de agosto </w:t>
      </w:r>
      <w:r w:rsidR="004B0803" w:rsidRPr="00F24EE7">
        <w:rPr>
          <w:rFonts w:ascii="Georgia" w:hAnsi="Georgia" w:cs="Arial"/>
          <w:b/>
          <w:color w:val="00B050"/>
          <w:sz w:val="28"/>
          <w:szCs w:val="28"/>
        </w:rPr>
        <w:t>de este año</w:t>
      </w:r>
      <w:r w:rsidR="003F4354" w:rsidRPr="00F24EE7">
        <w:rPr>
          <w:rFonts w:ascii="Georgia" w:hAnsi="Georgia" w:cs="Arial"/>
          <w:b/>
          <w:color w:val="00B050"/>
          <w:sz w:val="28"/>
          <w:szCs w:val="28"/>
        </w:rPr>
        <w:t xml:space="preserve">, en la calle Fernando Villalpando (casi esquina con Revolución) </w:t>
      </w:r>
      <w:r w:rsidR="00F13788">
        <w:rPr>
          <w:rFonts w:ascii="Georgia" w:hAnsi="Georgia" w:cs="Arial"/>
          <w:b/>
          <w:color w:val="00B050"/>
          <w:sz w:val="28"/>
          <w:szCs w:val="28"/>
        </w:rPr>
        <w:t xml:space="preserve">disparó un arma de fuego y </w:t>
      </w:r>
      <w:r w:rsidR="005F0524">
        <w:rPr>
          <w:rFonts w:ascii="Georgia" w:hAnsi="Georgia" w:cs="Arial"/>
          <w:b/>
          <w:color w:val="00B050"/>
          <w:sz w:val="28"/>
          <w:szCs w:val="28"/>
        </w:rPr>
        <w:t>privó de la vida a _________</w:t>
      </w:r>
      <w:r w:rsidR="003F4354" w:rsidRPr="00F24EE7">
        <w:rPr>
          <w:rFonts w:ascii="Georgia" w:hAnsi="Georgia" w:cs="Arial"/>
          <w:b/>
          <w:color w:val="00B050"/>
          <w:sz w:val="28"/>
          <w:szCs w:val="28"/>
        </w:rPr>
        <w:t xml:space="preserve">. </w:t>
      </w:r>
    </w:p>
    <w:p w:rsidR="003F4354" w:rsidRPr="00054E5A" w:rsidRDefault="003F4354" w:rsidP="003F4354">
      <w:pPr>
        <w:jc w:val="both"/>
        <w:rPr>
          <w:rFonts w:ascii="Georgia" w:hAnsi="Georgia" w:cs="Arial"/>
          <w:b/>
          <w:color w:val="00B050"/>
          <w:sz w:val="20"/>
          <w:szCs w:val="28"/>
        </w:rPr>
      </w:pPr>
    </w:p>
    <w:p w:rsidR="00FF657E" w:rsidRPr="00F24EE7" w:rsidRDefault="00C14731" w:rsidP="0000302B">
      <w:pPr>
        <w:jc w:val="both"/>
        <w:rPr>
          <w:rFonts w:ascii="Georgia" w:hAnsi="Georgia" w:cs="Arial"/>
          <w:b/>
          <w:color w:val="00B050"/>
          <w:sz w:val="28"/>
          <w:szCs w:val="28"/>
        </w:rPr>
      </w:pPr>
      <w:r w:rsidRPr="00F24EE7">
        <w:rPr>
          <w:rFonts w:ascii="Georgia" w:hAnsi="Georgia" w:cs="Arial"/>
          <w:sz w:val="28"/>
          <w:szCs w:val="28"/>
        </w:rPr>
        <w:t>En cuanto al hecho que la ley señala como delito</w:t>
      </w:r>
      <w:r w:rsidRPr="00F24EE7">
        <w:rPr>
          <w:rFonts w:ascii="Georgia" w:hAnsi="Georgia" w:cs="Arial"/>
          <w:b/>
          <w:color w:val="00B050"/>
          <w:sz w:val="28"/>
          <w:szCs w:val="28"/>
        </w:rPr>
        <w:t>, en este caso</w:t>
      </w:r>
      <w:r w:rsidR="00FF657E" w:rsidRPr="00F24EE7">
        <w:rPr>
          <w:rFonts w:ascii="Georgia" w:hAnsi="Georgia" w:cs="Arial"/>
          <w:b/>
          <w:color w:val="00B050"/>
          <w:sz w:val="28"/>
          <w:szCs w:val="28"/>
        </w:rPr>
        <w:t xml:space="preserve">, al materializarse de manera </w:t>
      </w:r>
      <w:r w:rsidR="00FB2EC6" w:rsidRPr="00F24EE7">
        <w:rPr>
          <w:rFonts w:ascii="Georgia" w:hAnsi="Georgia" w:cs="Arial"/>
          <w:b/>
          <w:color w:val="00B050"/>
          <w:sz w:val="28"/>
          <w:szCs w:val="28"/>
        </w:rPr>
        <w:t>objetiva</w:t>
      </w:r>
      <w:r w:rsidR="00FF657E" w:rsidRPr="00F24EE7">
        <w:rPr>
          <w:rFonts w:ascii="Georgia" w:hAnsi="Georgia" w:cs="Arial"/>
          <w:b/>
          <w:color w:val="00B050"/>
          <w:sz w:val="28"/>
          <w:szCs w:val="28"/>
        </w:rPr>
        <w:t xml:space="preserve">, basta la observación y, </w:t>
      </w:r>
      <w:r w:rsidR="002E1AFB" w:rsidRPr="00F24EE7">
        <w:rPr>
          <w:rFonts w:ascii="Georgia" w:hAnsi="Georgia" w:cs="Arial"/>
          <w:b/>
          <w:color w:val="00B050"/>
          <w:sz w:val="28"/>
          <w:szCs w:val="28"/>
        </w:rPr>
        <w:t>en el informe policial</w:t>
      </w:r>
      <w:r w:rsidR="00FF657E" w:rsidRPr="00F24EE7">
        <w:rPr>
          <w:rFonts w:ascii="Georgia" w:hAnsi="Georgia" w:cs="Arial"/>
          <w:b/>
          <w:color w:val="00B050"/>
          <w:sz w:val="28"/>
          <w:szCs w:val="28"/>
        </w:rPr>
        <w:t xml:space="preserve">, </w:t>
      </w:r>
      <w:r w:rsidR="007741CF" w:rsidRPr="00F24EE7">
        <w:rPr>
          <w:rFonts w:ascii="Georgia" w:hAnsi="Georgia" w:cs="Arial"/>
          <w:b/>
          <w:color w:val="00B050"/>
          <w:sz w:val="28"/>
          <w:szCs w:val="28"/>
        </w:rPr>
        <w:t xml:space="preserve">son </w:t>
      </w:r>
      <w:r w:rsidR="00FF657E" w:rsidRPr="00F24EE7">
        <w:rPr>
          <w:rFonts w:ascii="Georgia" w:hAnsi="Georgia" w:cs="Arial"/>
          <w:b/>
          <w:color w:val="00B050"/>
          <w:sz w:val="28"/>
          <w:szCs w:val="28"/>
        </w:rPr>
        <w:t>claros en informar, e</w:t>
      </w:r>
      <w:r w:rsidR="00FA3EB7">
        <w:rPr>
          <w:rFonts w:ascii="Georgia" w:hAnsi="Georgia" w:cs="Arial"/>
          <w:b/>
          <w:color w:val="00B050"/>
          <w:sz w:val="28"/>
          <w:szCs w:val="28"/>
        </w:rPr>
        <w:t>n condiciones razonables de perc</w:t>
      </w:r>
      <w:r w:rsidR="00FF657E" w:rsidRPr="00F24EE7">
        <w:rPr>
          <w:rFonts w:ascii="Georgia" w:hAnsi="Georgia" w:cs="Arial"/>
          <w:b/>
          <w:color w:val="00B050"/>
          <w:sz w:val="28"/>
          <w:szCs w:val="28"/>
        </w:rPr>
        <w:t xml:space="preserve">epción, que vieron cuando </w:t>
      </w:r>
      <w:r w:rsidR="00961698" w:rsidRPr="00F24EE7">
        <w:rPr>
          <w:rFonts w:ascii="Georgia" w:hAnsi="Georgia" w:cs="Arial"/>
          <w:b/>
          <w:color w:val="00B050"/>
          <w:sz w:val="28"/>
          <w:szCs w:val="28"/>
        </w:rPr>
        <w:t xml:space="preserve">el imputado </w:t>
      </w:r>
      <w:r w:rsidR="005F0524">
        <w:rPr>
          <w:rFonts w:ascii="Georgia" w:hAnsi="Georgia" w:cs="Arial"/>
          <w:b/>
          <w:color w:val="00B050"/>
          <w:sz w:val="28"/>
          <w:szCs w:val="28"/>
        </w:rPr>
        <w:t xml:space="preserve">disparó a </w:t>
      </w:r>
      <w:r w:rsidR="007575A2">
        <w:rPr>
          <w:rFonts w:ascii="Georgia" w:hAnsi="Georgia" w:cs="Arial"/>
          <w:b/>
          <w:color w:val="00B050"/>
          <w:sz w:val="28"/>
          <w:szCs w:val="28"/>
        </w:rPr>
        <w:t>uno de sus compañeros policías</w:t>
      </w:r>
      <w:r w:rsidR="005F0524">
        <w:rPr>
          <w:rFonts w:ascii="Georgia" w:hAnsi="Georgia" w:cs="Arial"/>
          <w:b/>
          <w:color w:val="00B050"/>
          <w:sz w:val="28"/>
          <w:szCs w:val="28"/>
        </w:rPr>
        <w:t xml:space="preserve">. </w:t>
      </w:r>
      <w:r w:rsidR="00FF657E" w:rsidRPr="00F24EE7">
        <w:rPr>
          <w:rFonts w:ascii="Georgia" w:hAnsi="Georgia" w:cs="Arial"/>
          <w:b/>
          <w:color w:val="00B050"/>
          <w:sz w:val="28"/>
          <w:szCs w:val="28"/>
        </w:rPr>
        <w:t xml:space="preserve">Lo cual es suficiente para constituir un indicio razonable de ese </w:t>
      </w:r>
      <w:r w:rsidR="00453F2D">
        <w:rPr>
          <w:rFonts w:ascii="Georgia" w:hAnsi="Georgia" w:cs="Arial"/>
          <w:b/>
          <w:color w:val="00B050"/>
          <w:sz w:val="28"/>
          <w:szCs w:val="28"/>
        </w:rPr>
        <w:t>hecho, pues a partir de ese dato</w:t>
      </w:r>
      <w:r w:rsidR="00FF657E" w:rsidRPr="00F24EE7">
        <w:rPr>
          <w:rFonts w:ascii="Georgia" w:hAnsi="Georgia" w:cs="Arial"/>
          <w:b/>
          <w:color w:val="00B050"/>
          <w:sz w:val="28"/>
          <w:szCs w:val="28"/>
        </w:rPr>
        <w:t xml:space="preserve"> de investigación, se obtiene un dato de prueba claro y sólido. </w:t>
      </w:r>
      <w:r w:rsidR="00F13788">
        <w:rPr>
          <w:rFonts w:ascii="Georgia" w:hAnsi="Georgia" w:cs="Arial"/>
          <w:b/>
          <w:color w:val="00B050"/>
          <w:sz w:val="28"/>
          <w:szCs w:val="28"/>
        </w:rPr>
        <w:t>Además de que se dieron datos del certificado de defunción de la persona _______.</w:t>
      </w:r>
      <w:r w:rsidR="00FF657E" w:rsidRPr="00F24EE7">
        <w:rPr>
          <w:rFonts w:ascii="Georgia" w:hAnsi="Georgia" w:cs="Arial"/>
          <w:b/>
          <w:color w:val="00B050"/>
          <w:sz w:val="28"/>
          <w:szCs w:val="28"/>
        </w:rPr>
        <w:t xml:space="preserve"> </w:t>
      </w:r>
    </w:p>
    <w:p w:rsidR="004B0803" w:rsidRDefault="004B0803" w:rsidP="0000302B">
      <w:pPr>
        <w:jc w:val="both"/>
        <w:rPr>
          <w:rFonts w:ascii="Georgia" w:hAnsi="Georgia" w:cs="Arial"/>
          <w:b/>
          <w:color w:val="00B050"/>
          <w:sz w:val="16"/>
          <w:szCs w:val="28"/>
        </w:rPr>
      </w:pPr>
    </w:p>
    <w:p w:rsidR="00054E5A" w:rsidRPr="00054E5A" w:rsidRDefault="00054E5A" w:rsidP="00C14731">
      <w:pPr>
        <w:jc w:val="both"/>
        <w:rPr>
          <w:rFonts w:ascii="Georgia" w:hAnsi="Georgia" w:cs="Arial"/>
          <w:sz w:val="14"/>
          <w:szCs w:val="28"/>
        </w:rPr>
      </w:pPr>
    </w:p>
    <w:p w:rsidR="00F31FA3" w:rsidRPr="00F24EE7" w:rsidRDefault="00FD7DF5" w:rsidP="00C14731">
      <w:pPr>
        <w:jc w:val="both"/>
        <w:rPr>
          <w:rFonts w:ascii="Georgia" w:hAnsi="Georgia" w:cs="Arial"/>
          <w:sz w:val="28"/>
          <w:szCs w:val="28"/>
        </w:rPr>
      </w:pPr>
      <w:r w:rsidRPr="00F24EE7">
        <w:rPr>
          <w:rFonts w:ascii="Georgia" w:hAnsi="Georgia" w:cs="Arial"/>
          <w:sz w:val="28"/>
          <w:szCs w:val="28"/>
        </w:rPr>
        <w:t xml:space="preserve">Y la participación del </w:t>
      </w:r>
      <w:r w:rsidRPr="00F24EE7">
        <w:rPr>
          <w:rFonts w:ascii="Georgia" w:hAnsi="Georgia" w:cs="Arial"/>
          <w:b/>
          <w:color w:val="00B050"/>
          <w:sz w:val="28"/>
          <w:szCs w:val="28"/>
        </w:rPr>
        <w:t>(los)</w:t>
      </w:r>
      <w:r w:rsidRPr="00F24EE7">
        <w:rPr>
          <w:rFonts w:ascii="Georgia" w:hAnsi="Georgia" w:cs="Arial"/>
          <w:sz w:val="28"/>
          <w:szCs w:val="28"/>
        </w:rPr>
        <w:t xml:space="preserve"> imputado</w:t>
      </w:r>
      <w:r w:rsidRPr="00F24EE7">
        <w:rPr>
          <w:rFonts w:ascii="Georgia" w:hAnsi="Georgia" w:cs="Arial"/>
          <w:b/>
          <w:color w:val="00B050"/>
          <w:sz w:val="28"/>
          <w:szCs w:val="28"/>
        </w:rPr>
        <w:t>(s)</w:t>
      </w:r>
      <w:r w:rsidRPr="00F24EE7">
        <w:rPr>
          <w:rFonts w:ascii="Georgia" w:hAnsi="Georgia" w:cs="Arial"/>
          <w:sz w:val="28"/>
          <w:szCs w:val="28"/>
        </w:rPr>
        <w:t xml:space="preserve"> </w:t>
      </w:r>
      <w:r w:rsidR="0080772C" w:rsidRPr="00F24EE7">
        <w:rPr>
          <w:rFonts w:ascii="Georgia" w:hAnsi="Georgia" w:cs="Arial"/>
          <w:sz w:val="28"/>
          <w:szCs w:val="28"/>
        </w:rPr>
        <w:t xml:space="preserve">en ese hecho delictivio </w:t>
      </w:r>
      <w:r w:rsidRPr="00F24EE7">
        <w:rPr>
          <w:rFonts w:ascii="Georgia" w:hAnsi="Georgia" w:cs="Arial"/>
          <w:sz w:val="28"/>
          <w:szCs w:val="28"/>
        </w:rPr>
        <w:t>está justificada en razón de que</w:t>
      </w:r>
      <w:r w:rsidR="003D02AD" w:rsidRPr="00F24EE7">
        <w:rPr>
          <w:rFonts w:ascii="Georgia" w:hAnsi="Georgia" w:cs="Arial"/>
          <w:sz w:val="28"/>
          <w:szCs w:val="28"/>
        </w:rPr>
        <w:t>:</w:t>
      </w:r>
      <w:r w:rsidRPr="00F24EE7">
        <w:rPr>
          <w:rFonts w:ascii="Georgia" w:hAnsi="Georgia" w:cs="Arial"/>
          <w:sz w:val="28"/>
          <w:szCs w:val="28"/>
        </w:rPr>
        <w:t xml:space="preserve"> </w:t>
      </w:r>
    </w:p>
    <w:p w:rsidR="00C14731" w:rsidRPr="007575A2" w:rsidRDefault="00C14731" w:rsidP="00C14731">
      <w:pPr>
        <w:ind w:firstLine="708"/>
        <w:jc w:val="both"/>
        <w:rPr>
          <w:rFonts w:ascii="Georgia" w:hAnsi="Georgia" w:cs="Arial"/>
          <w:sz w:val="18"/>
          <w:szCs w:val="28"/>
        </w:rPr>
      </w:pPr>
    </w:p>
    <w:p w:rsidR="00C14731" w:rsidRPr="00F24EE7" w:rsidRDefault="00E3386D" w:rsidP="00C14731">
      <w:pPr>
        <w:jc w:val="both"/>
        <w:rPr>
          <w:rFonts w:ascii="Georgia" w:hAnsi="Georgia" w:cs="Arial"/>
          <w:sz w:val="28"/>
          <w:szCs w:val="28"/>
        </w:rPr>
      </w:pPr>
      <w:r>
        <w:rPr>
          <w:rFonts w:ascii="Georgia" w:hAnsi="Georgia" w:cs="Arial"/>
          <w:noProof/>
          <w:sz w:val="28"/>
          <w:szCs w:val="28"/>
          <w:lang w:eastAsia="es-MX"/>
        </w:rPr>
        <w:pict>
          <v:shape id="_x0000_s1033" type="#_x0000_t202" style="position:absolute;left:0;text-align:left;margin-left:53.35pt;margin-top:.5pt;width:11pt;height:7.9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uYZvfm8CAADoBAAADgAAAAAAAAAAAAAAAAAu&#10;AgAAZHJzL2Uyb0RvYy54bWxQSwECLQAUAAYACAAAACEAJ15nzdoAAAAIAQAADwAAAAAAAAAAAAAA&#10;AADJBAAAZHJzL2Rvd25yZXYueG1sUEsFBgAAAAAEAAQA8wAAANAFAAAAAA==&#10;" strokeweight="1pt">
            <v:shadow on="t" color="black [3213]" offset="0,4pt"/>
            <v:textbox>
              <w:txbxContent>
                <w:p w:rsidR="00FD7DF5" w:rsidRDefault="00FD7DF5" w:rsidP="00C14731">
                  <w:pPr>
                    <w:spacing w:line="240" w:lineRule="auto"/>
                    <w:jc w:val="center"/>
                  </w:pPr>
                </w:p>
              </w:txbxContent>
            </v:textbox>
          </v:shape>
        </w:pict>
      </w:r>
      <w:r w:rsidR="00C14731" w:rsidRPr="00F24EE7">
        <w:rPr>
          <w:rFonts w:ascii="Georgia" w:hAnsi="Georgia" w:cs="Arial"/>
          <w:i/>
          <w:color w:val="6DBF11"/>
          <w:sz w:val="28"/>
          <w:szCs w:val="28"/>
        </w:rPr>
        <w:tab/>
      </w:r>
      <w:r w:rsidR="003D02AD" w:rsidRPr="00F24EE7">
        <w:rPr>
          <w:rFonts w:ascii="Georgia" w:hAnsi="Georgia" w:cs="Arial"/>
          <w:sz w:val="28"/>
          <w:szCs w:val="28"/>
        </w:rPr>
        <w:t>A</w:t>
      </w:r>
      <w:r w:rsidR="003F33E2" w:rsidRPr="00F24EE7">
        <w:rPr>
          <w:rFonts w:ascii="Georgia" w:hAnsi="Georgia" w:cs="Arial"/>
          <w:sz w:val="28"/>
          <w:szCs w:val="28"/>
        </w:rPr>
        <w:t>cord</w:t>
      </w:r>
      <w:r w:rsidR="00FD7DF5" w:rsidRPr="00F24EE7">
        <w:rPr>
          <w:rFonts w:ascii="Georgia" w:hAnsi="Georgia" w:cs="Arial"/>
          <w:sz w:val="28"/>
          <w:szCs w:val="28"/>
        </w:rPr>
        <w:t>ó</w:t>
      </w:r>
      <w:r w:rsidR="003F33E2" w:rsidRPr="00F24EE7">
        <w:rPr>
          <w:rFonts w:ascii="Georgia" w:hAnsi="Georgia" w:cs="Arial"/>
          <w:sz w:val="28"/>
          <w:szCs w:val="28"/>
        </w:rPr>
        <w:t xml:space="preserve"> o prepar</w:t>
      </w:r>
      <w:r w:rsidR="00FD7DF5" w:rsidRPr="00F24EE7">
        <w:rPr>
          <w:rFonts w:ascii="Georgia" w:hAnsi="Georgia" w:cs="Arial"/>
          <w:sz w:val="28"/>
          <w:szCs w:val="28"/>
        </w:rPr>
        <w:t>ó</w:t>
      </w:r>
      <w:r w:rsidR="003F33E2" w:rsidRPr="00F24EE7">
        <w:rPr>
          <w:rFonts w:ascii="Georgia" w:hAnsi="Georgia" w:cs="Arial"/>
          <w:sz w:val="28"/>
          <w:szCs w:val="28"/>
        </w:rPr>
        <w:t xml:space="preserve"> su realización</w:t>
      </w:r>
      <w:r w:rsidR="00C14731" w:rsidRPr="00F24EE7">
        <w:rPr>
          <w:rFonts w:ascii="Georgia" w:hAnsi="Georgia" w:cs="Arial"/>
          <w:color w:val="6DBF11"/>
          <w:sz w:val="28"/>
          <w:szCs w:val="28"/>
        </w:rPr>
        <w:t xml:space="preserve"> </w:t>
      </w:r>
      <w:r w:rsidR="00C14731" w:rsidRPr="00F24EE7">
        <w:rPr>
          <w:rFonts w:ascii="Georgia" w:hAnsi="Georgia" w:cs="Arial"/>
          <w:sz w:val="28"/>
          <w:szCs w:val="28"/>
        </w:rPr>
        <w:t>(</w:t>
      </w:r>
      <w:r w:rsidR="00D52A93" w:rsidRPr="00F24EE7">
        <w:rPr>
          <w:rFonts w:ascii="Georgia" w:hAnsi="Georgia" w:cs="Arial"/>
          <w:sz w:val="28"/>
          <w:szCs w:val="28"/>
        </w:rPr>
        <w:t>13-I</w:t>
      </w:r>
      <w:r w:rsidR="00FD7DF5" w:rsidRPr="00F24EE7">
        <w:rPr>
          <w:rFonts w:ascii="Georgia" w:hAnsi="Georgia" w:cs="Arial"/>
          <w:sz w:val="28"/>
          <w:szCs w:val="28"/>
        </w:rPr>
        <w:t xml:space="preserve"> CPF</w:t>
      </w:r>
      <w:r w:rsidR="00C14731" w:rsidRPr="00F24EE7">
        <w:rPr>
          <w:rFonts w:ascii="Georgia" w:hAnsi="Georgia" w:cs="Arial"/>
          <w:sz w:val="28"/>
          <w:szCs w:val="28"/>
        </w:rPr>
        <w:t>);</w:t>
      </w:r>
    </w:p>
    <w:p w:rsidR="00C14731" w:rsidRPr="00F24EE7" w:rsidRDefault="00E3386D" w:rsidP="00C14731">
      <w:pPr>
        <w:ind w:left="1418" w:firstLine="0"/>
        <w:jc w:val="both"/>
        <w:rPr>
          <w:rFonts w:ascii="Georgia" w:hAnsi="Georgia" w:cs="Arial"/>
          <w:sz w:val="28"/>
          <w:szCs w:val="28"/>
        </w:rPr>
      </w:pPr>
      <w:r>
        <w:rPr>
          <w:rFonts w:ascii="Georgia" w:hAnsi="Georgia" w:cs="Arial"/>
          <w:noProof/>
          <w:sz w:val="28"/>
          <w:szCs w:val="28"/>
          <w:lang w:eastAsia="es-MX"/>
        </w:rPr>
        <w:pict>
          <v:line id="_x0000_s1052" style="position:absolute;left:0;text-align:left;flip:y;z-index:251703296;visibility:visible" from="52pt,.4pt" to="63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" strokecolor="#4579b8 [3044]"/>
        </w:pict>
      </w:r>
      <w:r>
        <w:rPr>
          <w:rFonts w:ascii="Georgia" w:hAnsi="Georgia" w:cs="Arial"/>
          <w:noProof/>
          <w:sz w:val="28"/>
          <w:szCs w:val="28"/>
          <w:lang w:eastAsia="es-MX"/>
        </w:rPr>
        <w:pict>
          <v:line id="_x0000_s1051" style="position:absolute;left:0;text-align:left;z-index:251702272;visibility:visible" from="53.25pt,.4pt" to="64.2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" strokecolor="#4579b8 [3044]"/>
        </w:pict>
      </w:r>
      <w:r>
        <w:rPr>
          <w:rFonts w:ascii="Georgia" w:hAnsi="Georgia" w:cs="Arial"/>
          <w:noProof/>
          <w:sz w:val="28"/>
          <w:szCs w:val="28"/>
          <w:lang w:eastAsia="es-MX"/>
        </w:rPr>
        <w:pict>
          <v:shape id="_x0000_s1034" type="#_x0000_t202" style="position:absolute;left:0;text-align:left;margin-left:53.35pt;margin-top:.5pt;width:11pt;height:7.9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nUfIh28CAADoBAAADgAAAAAAAAAAAAAAAAAu&#10;AgAAZHJzL2Uyb0RvYy54bWxQSwECLQAUAAYACAAAACEAJ15nzdoAAAAIAQAADwAAAAAAAAAAAAAA&#10;AADJBAAAZHJzL2Rvd25yZXYueG1sUEsFBgAAAAAEAAQA8wAAANAFAAAAAA==&#10;" strokeweight="1pt">
            <v:shadow on="t" color="black [3213]" offset="0,4pt"/>
            <v:textbox>
              <w:txbxContent>
                <w:p w:rsidR="00FD7DF5" w:rsidRDefault="00FD7DF5" w:rsidP="00C14731">
                  <w:pPr>
                    <w:spacing w:line="240" w:lineRule="auto"/>
                    <w:jc w:val="center"/>
                  </w:pPr>
                </w:p>
              </w:txbxContent>
            </v:textbox>
          </v:shape>
        </w:pict>
      </w:r>
      <w:r w:rsidR="003D02AD" w:rsidRPr="00F24EE7">
        <w:rPr>
          <w:rFonts w:ascii="Georgia" w:hAnsi="Georgia" w:cs="Arial"/>
          <w:sz w:val="28"/>
          <w:szCs w:val="28"/>
        </w:rPr>
        <w:t>L</w:t>
      </w:r>
      <w:r w:rsidR="00FD7DF5" w:rsidRPr="00F24EE7">
        <w:rPr>
          <w:rFonts w:ascii="Georgia" w:hAnsi="Georgia" w:cs="Arial"/>
          <w:sz w:val="28"/>
          <w:szCs w:val="28"/>
        </w:rPr>
        <w:t xml:space="preserve">o </w:t>
      </w:r>
      <w:r w:rsidR="00D52A93" w:rsidRPr="00F24EE7">
        <w:rPr>
          <w:rFonts w:ascii="Georgia" w:hAnsi="Georgia" w:cs="Arial"/>
          <w:sz w:val="28"/>
          <w:szCs w:val="28"/>
        </w:rPr>
        <w:t>realiz</w:t>
      </w:r>
      <w:r w:rsidR="0080772C" w:rsidRPr="00F24EE7">
        <w:rPr>
          <w:rFonts w:ascii="Georgia" w:hAnsi="Georgia" w:cs="Arial"/>
          <w:sz w:val="28"/>
          <w:szCs w:val="28"/>
        </w:rPr>
        <w:t>ó</w:t>
      </w:r>
      <w:r w:rsidR="00D52A93" w:rsidRPr="00F24EE7">
        <w:rPr>
          <w:rFonts w:ascii="Georgia" w:hAnsi="Georgia" w:cs="Arial"/>
          <w:sz w:val="28"/>
          <w:szCs w:val="28"/>
        </w:rPr>
        <w:t xml:space="preserve"> por sí</w:t>
      </w:r>
      <w:r w:rsidR="00C14731" w:rsidRPr="00F24EE7">
        <w:rPr>
          <w:rFonts w:ascii="Georgia" w:hAnsi="Georgia" w:cs="Arial"/>
          <w:color w:val="6DBF11"/>
          <w:sz w:val="28"/>
          <w:szCs w:val="28"/>
        </w:rPr>
        <w:t xml:space="preserve"> </w:t>
      </w:r>
      <w:r w:rsidR="00C14731" w:rsidRPr="00F24EE7">
        <w:rPr>
          <w:rFonts w:ascii="Georgia" w:hAnsi="Georgia" w:cs="Arial"/>
          <w:sz w:val="28"/>
          <w:szCs w:val="28"/>
        </w:rPr>
        <w:t>(</w:t>
      </w:r>
      <w:r w:rsidR="00D52A93" w:rsidRPr="00F24EE7">
        <w:rPr>
          <w:rFonts w:ascii="Georgia" w:hAnsi="Georgia" w:cs="Arial"/>
          <w:sz w:val="28"/>
          <w:szCs w:val="28"/>
        </w:rPr>
        <w:t>13-II</w:t>
      </w:r>
      <w:r w:rsidR="00FD7DF5" w:rsidRPr="00F24EE7">
        <w:rPr>
          <w:rFonts w:ascii="Georgia" w:hAnsi="Georgia" w:cs="Arial"/>
          <w:sz w:val="28"/>
          <w:szCs w:val="28"/>
        </w:rPr>
        <w:t xml:space="preserve"> CPF</w:t>
      </w:r>
      <w:r w:rsidR="00C14731" w:rsidRPr="00F24EE7">
        <w:rPr>
          <w:rFonts w:ascii="Georgia" w:hAnsi="Georgia" w:cs="Arial"/>
          <w:sz w:val="28"/>
          <w:szCs w:val="28"/>
        </w:rPr>
        <w:t xml:space="preserve">); </w:t>
      </w:r>
    </w:p>
    <w:p w:rsidR="00C14731" w:rsidRPr="00F24EE7" w:rsidRDefault="00E3386D" w:rsidP="00C14731">
      <w:pPr>
        <w:jc w:val="both"/>
        <w:rPr>
          <w:rFonts w:ascii="Georgia" w:hAnsi="Georgia" w:cs="Arial"/>
          <w:sz w:val="28"/>
          <w:szCs w:val="28"/>
        </w:rPr>
      </w:pPr>
      <w:r>
        <w:rPr>
          <w:rFonts w:ascii="Georgia" w:hAnsi="Georgia" w:cs="Arial"/>
          <w:noProof/>
          <w:sz w:val="28"/>
          <w:szCs w:val="28"/>
          <w:lang w:eastAsia="es-MX"/>
        </w:rPr>
        <w:pict>
          <v:shape id="_x0000_s1035" type="#_x0000_t202" style="position:absolute;left:0;text-align:left;margin-left:53.35pt;margin-top:.5pt;width:11pt;height:7.9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1PIizbgIAAOgEAAAOAAAAAAAAAAAAAAAAAC4C&#10;AABkcnMvZTJvRG9jLnhtbFBLAQItABQABgAIAAAAIQAnXmfN2gAAAAgBAAAPAAAAAAAAAAAAAAAA&#10;AMgEAABkcnMvZG93bnJldi54bWxQSwUGAAAAAAQABADzAAAAzwUAAAAA&#10;" strokeweight="1pt">
            <v:shadow on="t" color="black [3213]" offset="0,4pt"/>
            <v:textbox>
              <w:txbxContent>
                <w:p w:rsidR="00FD7DF5" w:rsidRDefault="00FD7DF5" w:rsidP="00C14731">
                  <w:pPr>
                    <w:spacing w:line="240" w:lineRule="auto"/>
                    <w:jc w:val="center"/>
                  </w:pPr>
                </w:p>
              </w:txbxContent>
            </v:textbox>
          </v:shape>
        </w:pict>
      </w:r>
      <w:r w:rsidR="00C14731" w:rsidRPr="00F24EE7">
        <w:rPr>
          <w:rFonts w:ascii="Georgia" w:hAnsi="Georgia" w:cs="Arial"/>
          <w:color w:val="6DBF11"/>
          <w:sz w:val="28"/>
          <w:szCs w:val="28"/>
        </w:rPr>
        <w:t xml:space="preserve"> </w:t>
      </w:r>
      <w:r w:rsidR="00C14731" w:rsidRPr="00F24EE7">
        <w:rPr>
          <w:rFonts w:ascii="Georgia" w:hAnsi="Georgia" w:cs="Arial"/>
          <w:color w:val="6DBF11"/>
          <w:sz w:val="28"/>
          <w:szCs w:val="28"/>
        </w:rPr>
        <w:tab/>
      </w:r>
      <w:r w:rsidR="003D02AD" w:rsidRPr="00F24EE7">
        <w:rPr>
          <w:rFonts w:ascii="Georgia" w:hAnsi="Georgia" w:cs="Arial"/>
          <w:sz w:val="28"/>
          <w:szCs w:val="28"/>
        </w:rPr>
        <w:t>L</w:t>
      </w:r>
      <w:r w:rsidR="0080772C" w:rsidRPr="00F24EE7">
        <w:rPr>
          <w:rFonts w:ascii="Georgia" w:hAnsi="Georgia" w:cs="Arial"/>
          <w:sz w:val="28"/>
          <w:szCs w:val="28"/>
        </w:rPr>
        <w:t>o r</w:t>
      </w:r>
      <w:r w:rsidR="003D02AD" w:rsidRPr="00F24EE7">
        <w:rPr>
          <w:rFonts w:ascii="Georgia" w:hAnsi="Georgia" w:cs="Arial"/>
          <w:sz w:val="28"/>
          <w:szCs w:val="28"/>
        </w:rPr>
        <w:t>ealiz</w:t>
      </w:r>
      <w:r w:rsidR="0080772C" w:rsidRPr="00F24EE7">
        <w:rPr>
          <w:rFonts w:ascii="Georgia" w:hAnsi="Georgia" w:cs="Arial"/>
          <w:sz w:val="28"/>
          <w:szCs w:val="28"/>
        </w:rPr>
        <w:t>ó</w:t>
      </w:r>
      <w:r w:rsidR="00D52A93" w:rsidRPr="00F24EE7">
        <w:rPr>
          <w:rFonts w:ascii="Georgia" w:hAnsi="Georgia" w:cs="Arial"/>
          <w:sz w:val="28"/>
          <w:szCs w:val="28"/>
        </w:rPr>
        <w:t xml:space="preserve"> de manera conjunta </w:t>
      </w:r>
      <w:r w:rsidR="00C14731" w:rsidRPr="00F24EE7">
        <w:rPr>
          <w:rFonts w:ascii="Georgia" w:hAnsi="Georgia" w:cs="Arial"/>
          <w:sz w:val="28"/>
          <w:szCs w:val="28"/>
        </w:rPr>
        <w:t xml:space="preserve"> </w:t>
      </w:r>
      <w:r w:rsidR="00D52A93" w:rsidRPr="00F24EE7">
        <w:rPr>
          <w:rFonts w:ascii="Georgia" w:hAnsi="Georgia" w:cs="Arial"/>
          <w:sz w:val="28"/>
          <w:szCs w:val="28"/>
        </w:rPr>
        <w:t>(13-III</w:t>
      </w:r>
      <w:r w:rsidR="00FD7DF5" w:rsidRPr="00F24EE7">
        <w:rPr>
          <w:rFonts w:ascii="Georgia" w:hAnsi="Georgia" w:cs="Arial"/>
          <w:sz w:val="28"/>
          <w:szCs w:val="28"/>
        </w:rPr>
        <w:t xml:space="preserve"> CPF</w:t>
      </w:r>
      <w:r w:rsidR="00D52A93" w:rsidRPr="00F24EE7">
        <w:rPr>
          <w:rFonts w:ascii="Georgia" w:hAnsi="Georgia" w:cs="Arial"/>
          <w:sz w:val="28"/>
          <w:szCs w:val="28"/>
        </w:rPr>
        <w:t>);</w:t>
      </w:r>
    </w:p>
    <w:p w:rsidR="00D52A93" w:rsidRPr="00F24EE7" w:rsidRDefault="00E3386D" w:rsidP="00D52A93">
      <w:pPr>
        <w:jc w:val="both"/>
        <w:rPr>
          <w:rFonts w:ascii="Georgia" w:hAnsi="Georgia" w:cs="Arial"/>
          <w:color w:val="6DBF11"/>
          <w:sz w:val="28"/>
          <w:szCs w:val="28"/>
        </w:rPr>
      </w:pPr>
      <w:r>
        <w:rPr>
          <w:rFonts w:ascii="Georgia" w:hAnsi="Georgia" w:cs="Arial"/>
          <w:noProof/>
          <w:sz w:val="28"/>
          <w:szCs w:val="28"/>
          <w:lang w:eastAsia="es-MX"/>
        </w:rPr>
        <w:pict>
          <v:shape id="_x0000_s1036" type="#_x0000_t202" style="position:absolute;left:0;text-align:left;margin-left:53.35pt;margin-top:.5pt;width:11pt;height:7.9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daRCNm8CAADpBAAADgAAAAAAAAAAAAAAAAAu&#10;AgAAZHJzL2Uyb0RvYy54bWxQSwECLQAUAAYACAAAACEAJ15nzdoAAAAIAQAADwAAAAAAAAAAAAAA&#10;AADJBAAAZHJzL2Rvd25yZXYueG1sUEsFBgAAAAAEAAQA8wAAANAFAAAAAA==&#10;" strokeweight="1pt">
            <v:shadow on="t" color="black [3213]" offset="0,4pt"/>
            <v:textbox>
              <w:txbxContent>
                <w:p w:rsidR="00FD7DF5" w:rsidRDefault="00FD7DF5" w:rsidP="00C14731">
                  <w:pPr>
                    <w:spacing w:line="240" w:lineRule="auto"/>
                    <w:jc w:val="center"/>
                  </w:pPr>
                </w:p>
              </w:txbxContent>
            </v:textbox>
          </v:shape>
        </w:pict>
      </w:r>
      <w:r w:rsidR="00C14731" w:rsidRPr="00F24EE7">
        <w:rPr>
          <w:rFonts w:ascii="Georgia" w:hAnsi="Georgia" w:cs="Arial"/>
          <w:color w:val="6DBF11"/>
          <w:sz w:val="28"/>
          <w:szCs w:val="28"/>
        </w:rPr>
        <w:t xml:space="preserve"> </w:t>
      </w:r>
      <w:r w:rsidR="00C14731" w:rsidRPr="00F24EE7">
        <w:rPr>
          <w:rFonts w:ascii="Georgia" w:hAnsi="Georgia" w:cs="Arial"/>
          <w:color w:val="6DBF11"/>
          <w:sz w:val="28"/>
          <w:szCs w:val="28"/>
        </w:rPr>
        <w:tab/>
      </w:r>
      <w:r w:rsidR="003D02AD" w:rsidRPr="00F24EE7">
        <w:rPr>
          <w:rFonts w:ascii="Georgia" w:hAnsi="Georgia" w:cs="Arial"/>
          <w:sz w:val="28"/>
          <w:szCs w:val="28"/>
        </w:rPr>
        <w:t>L</w:t>
      </w:r>
      <w:r w:rsidR="0080772C" w:rsidRPr="00F24EE7">
        <w:rPr>
          <w:rFonts w:ascii="Georgia" w:hAnsi="Georgia" w:cs="Arial"/>
          <w:sz w:val="28"/>
          <w:szCs w:val="28"/>
        </w:rPr>
        <w:t xml:space="preserve">o llevó </w:t>
      </w:r>
      <w:r w:rsidR="00D52A93" w:rsidRPr="00F24EE7">
        <w:rPr>
          <w:rFonts w:ascii="Georgia" w:hAnsi="Georgia" w:cs="Arial"/>
          <w:sz w:val="28"/>
          <w:szCs w:val="28"/>
        </w:rPr>
        <w:t xml:space="preserve">a cabo sirviéndose de otro </w:t>
      </w:r>
      <w:r w:rsidR="00C14731" w:rsidRPr="00F24EE7">
        <w:rPr>
          <w:rFonts w:ascii="Georgia" w:hAnsi="Georgia" w:cs="Arial"/>
          <w:sz w:val="28"/>
          <w:szCs w:val="28"/>
        </w:rPr>
        <w:t xml:space="preserve"> </w:t>
      </w:r>
      <w:r w:rsidR="00D52A93" w:rsidRPr="00F24EE7">
        <w:rPr>
          <w:rFonts w:ascii="Georgia" w:hAnsi="Georgia" w:cs="Arial"/>
          <w:sz w:val="28"/>
          <w:szCs w:val="28"/>
        </w:rPr>
        <w:t>(13-IV</w:t>
      </w:r>
      <w:r w:rsidR="00FD7DF5" w:rsidRPr="00F24EE7">
        <w:rPr>
          <w:rFonts w:ascii="Georgia" w:hAnsi="Georgia" w:cs="Arial"/>
          <w:sz w:val="28"/>
          <w:szCs w:val="28"/>
        </w:rPr>
        <w:t xml:space="preserve"> CPF</w:t>
      </w:r>
      <w:r w:rsidR="00D52A93" w:rsidRPr="00F24EE7">
        <w:rPr>
          <w:rFonts w:ascii="Georgia" w:hAnsi="Georgia" w:cs="Arial"/>
          <w:sz w:val="28"/>
          <w:szCs w:val="28"/>
        </w:rPr>
        <w:t>);</w:t>
      </w:r>
    </w:p>
    <w:p w:rsidR="00D52A93" w:rsidRPr="00F24EE7" w:rsidRDefault="00E3386D" w:rsidP="00D52A93">
      <w:pPr>
        <w:jc w:val="both"/>
        <w:rPr>
          <w:rFonts w:ascii="Georgia" w:hAnsi="Georgia" w:cs="Arial"/>
          <w:color w:val="6DBF11"/>
          <w:sz w:val="28"/>
          <w:szCs w:val="28"/>
        </w:rPr>
      </w:pPr>
      <w:r>
        <w:rPr>
          <w:rFonts w:ascii="Georgia" w:hAnsi="Georgia" w:cs="Arial"/>
          <w:noProof/>
          <w:sz w:val="28"/>
          <w:szCs w:val="28"/>
          <w:lang w:eastAsia="es-MX"/>
        </w:rPr>
        <w:pict>
          <v:shape id="_x0000_s1037" type="#_x0000_t202" style="position:absolute;left:0;text-align:left;margin-left:53.35pt;margin-top:.5pt;width:11pt;height:7.9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mAbgIAAOk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" strokeweight="1pt">
            <v:shadow on="t" color="black [3213]" offset="0,4pt"/>
            <v:textbox>
              <w:txbxContent>
                <w:p w:rsidR="00FD7DF5" w:rsidRDefault="00FD7DF5" w:rsidP="00D52A93">
                  <w:pPr>
                    <w:spacing w:line="240" w:lineRule="auto"/>
                    <w:jc w:val="center"/>
                  </w:pPr>
                </w:p>
              </w:txbxContent>
            </v:textbox>
          </v:shape>
        </w:pict>
      </w:r>
      <w:r w:rsidR="00D52A93" w:rsidRPr="00F24EE7">
        <w:rPr>
          <w:rFonts w:ascii="Georgia" w:hAnsi="Georgia" w:cs="Arial"/>
          <w:color w:val="6DBF11"/>
          <w:sz w:val="28"/>
          <w:szCs w:val="28"/>
        </w:rPr>
        <w:t xml:space="preserve"> </w:t>
      </w:r>
      <w:r w:rsidR="00D52A93" w:rsidRPr="00F24EE7">
        <w:rPr>
          <w:rFonts w:ascii="Georgia" w:hAnsi="Georgia" w:cs="Arial"/>
          <w:color w:val="6DBF11"/>
          <w:sz w:val="28"/>
          <w:szCs w:val="28"/>
        </w:rPr>
        <w:tab/>
      </w:r>
      <w:r w:rsidR="003D02AD" w:rsidRPr="00F24EE7">
        <w:rPr>
          <w:rFonts w:ascii="Georgia" w:hAnsi="Georgia" w:cs="Arial"/>
          <w:sz w:val="28"/>
          <w:szCs w:val="28"/>
        </w:rPr>
        <w:t>D</w:t>
      </w:r>
      <w:r w:rsidR="00D52A93" w:rsidRPr="00F24EE7">
        <w:rPr>
          <w:rFonts w:ascii="Georgia" w:hAnsi="Georgia" w:cs="Arial"/>
          <w:sz w:val="28"/>
          <w:szCs w:val="28"/>
        </w:rPr>
        <w:t>etermin</w:t>
      </w:r>
      <w:r w:rsidR="0080772C" w:rsidRPr="00F24EE7">
        <w:rPr>
          <w:rFonts w:ascii="Georgia" w:hAnsi="Georgia" w:cs="Arial"/>
          <w:sz w:val="28"/>
          <w:szCs w:val="28"/>
        </w:rPr>
        <w:t>ó</w:t>
      </w:r>
      <w:r w:rsidR="00D52A93" w:rsidRPr="00F24EE7">
        <w:rPr>
          <w:rFonts w:ascii="Georgia" w:hAnsi="Georgia" w:cs="Arial"/>
          <w:sz w:val="28"/>
          <w:szCs w:val="28"/>
        </w:rPr>
        <w:t xml:space="preserve"> dolosamente a otro a cometerlo  (13-V</w:t>
      </w:r>
      <w:r w:rsidR="00FD7DF5" w:rsidRPr="00F24EE7">
        <w:rPr>
          <w:rFonts w:ascii="Georgia" w:hAnsi="Georgia" w:cs="Arial"/>
          <w:sz w:val="28"/>
          <w:szCs w:val="28"/>
        </w:rPr>
        <w:t xml:space="preserve"> CPF</w:t>
      </w:r>
      <w:r w:rsidR="00D52A93" w:rsidRPr="00F24EE7">
        <w:rPr>
          <w:rFonts w:ascii="Georgia" w:hAnsi="Georgia" w:cs="Arial"/>
          <w:sz w:val="28"/>
          <w:szCs w:val="28"/>
        </w:rPr>
        <w:t>);</w:t>
      </w:r>
    </w:p>
    <w:p w:rsidR="00D52A93" w:rsidRPr="00F24EE7" w:rsidRDefault="00E3386D" w:rsidP="00D52A93">
      <w:pPr>
        <w:jc w:val="both"/>
        <w:rPr>
          <w:rFonts w:ascii="Georgia" w:hAnsi="Georgia" w:cs="Arial"/>
          <w:color w:val="6DBF11"/>
          <w:sz w:val="28"/>
          <w:szCs w:val="28"/>
        </w:rPr>
      </w:pPr>
      <w:r>
        <w:rPr>
          <w:rFonts w:ascii="Georgia" w:hAnsi="Georgia" w:cs="Arial"/>
          <w:noProof/>
          <w:sz w:val="28"/>
          <w:szCs w:val="28"/>
          <w:lang w:eastAsia="es-MX"/>
        </w:rPr>
        <w:pict>
          <v:shape id="_x0000_s1038" type="#_x0000_t202" style="position:absolute;left:0;text-align:left;margin-left:53.35pt;margin-top:.5pt;width:11pt;height:7.9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CGrYRm8CAADpBAAADgAAAAAAAAAAAAAAAAAu&#10;AgAAZHJzL2Uyb0RvYy54bWxQSwECLQAUAAYACAAAACEAJ15nzdoAAAAIAQAADwAAAAAAAAAAAAAA&#10;AADJBAAAZHJzL2Rvd25yZXYueG1sUEsFBgAAAAAEAAQA8wAAANAFAAAAAA==&#10;" strokeweight="1pt">
            <v:shadow on="t" color="black [3213]" offset="0,4pt"/>
            <v:textbox>
              <w:txbxContent>
                <w:p w:rsidR="00FD7DF5" w:rsidRDefault="00FD7DF5" w:rsidP="00D52A93">
                  <w:pPr>
                    <w:spacing w:line="240" w:lineRule="auto"/>
                    <w:jc w:val="center"/>
                  </w:pPr>
                </w:p>
              </w:txbxContent>
            </v:textbox>
          </v:shape>
        </w:pict>
      </w:r>
      <w:r w:rsidR="00D52A93" w:rsidRPr="00F24EE7">
        <w:rPr>
          <w:rFonts w:ascii="Georgia" w:hAnsi="Georgia" w:cs="Arial"/>
          <w:color w:val="6DBF11"/>
          <w:sz w:val="28"/>
          <w:szCs w:val="28"/>
        </w:rPr>
        <w:t xml:space="preserve"> </w:t>
      </w:r>
      <w:r w:rsidR="00D52A93" w:rsidRPr="00F24EE7">
        <w:rPr>
          <w:rFonts w:ascii="Georgia" w:hAnsi="Georgia" w:cs="Arial"/>
          <w:color w:val="6DBF11"/>
          <w:sz w:val="28"/>
          <w:szCs w:val="28"/>
        </w:rPr>
        <w:tab/>
      </w:r>
      <w:r w:rsidR="003D02AD" w:rsidRPr="00F24EE7">
        <w:rPr>
          <w:rFonts w:ascii="Georgia" w:hAnsi="Georgia" w:cs="Arial"/>
          <w:sz w:val="28"/>
          <w:szCs w:val="28"/>
        </w:rPr>
        <w:t>D</w:t>
      </w:r>
      <w:r w:rsidR="00D52A93" w:rsidRPr="00F24EE7">
        <w:rPr>
          <w:rFonts w:ascii="Georgia" w:hAnsi="Georgia" w:cs="Arial"/>
          <w:sz w:val="28"/>
          <w:szCs w:val="28"/>
        </w:rPr>
        <w:t>olosamente prest</w:t>
      </w:r>
      <w:r w:rsidR="0080772C" w:rsidRPr="00F24EE7">
        <w:rPr>
          <w:rFonts w:ascii="Georgia" w:hAnsi="Georgia" w:cs="Arial"/>
          <w:sz w:val="28"/>
          <w:szCs w:val="28"/>
        </w:rPr>
        <w:t>ó</w:t>
      </w:r>
      <w:r w:rsidR="00D52A93" w:rsidRPr="00F24EE7">
        <w:rPr>
          <w:rFonts w:ascii="Georgia" w:hAnsi="Georgia" w:cs="Arial"/>
          <w:sz w:val="28"/>
          <w:szCs w:val="28"/>
        </w:rPr>
        <w:t xml:space="preserve"> ayuda o auxili</w:t>
      </w:r>
      <w:r w:rsidR="0080772C" w:rsidRPr="00F24EE7">
        <w:rPr>
          <w:rFonts w:ascii="Georgia" w:hAnsi="Georgia" w:cs="Arial"/>
          <w:sz w:val="28"/>
          <w:szCs w:val="28"/>
        </w:rPr>
        <w:t>ó</w:t>
      </w:r>
      <w:r w:rsidR="00D52A93" w:rsidRPr="00F24EE7">
        <w:rPr>
          <w:rFonts w:ascii="Georgia" w:hAnsi="Georgia" w:cs="Arial"/>
          <w:sz w:val="28"/>
          <w:szCs w:val="28"/>
        </w:rPr>
        <w:t xml:space="preserve"> a otro para su comisión (13-VI</w:t>
      </w:r>
      <w:r w:rsidR="00FD7DF5" w:rsidRPr="00F24EE7">
        <w:rPr>
          <w:rFonts w:ascii="Georgia" w:hAnsi="Georgia" w:cs="Arial"/>
          <w:sz w:val="28"/>
          <w:szCs w:val="28"/>
        </w:rPr>
        <w:t xml:space="preserve"> CPF</w:t>
      </w:r>
      <w:r w:rsidR="00D52A93" w:rsidRPr="00F24EE7">
        <w:rPr>
          <w:rFonts w:ascii="Georgia" w:hAnsi="Georgia" w:cs="Arial"/>
          <w:sz w:val="28"/>
          <w:szCs w:val="28"/>
        </w:rPr>
        <w:t>);</w:t>
      </w:r>
    </w:p>
    <w:p w:rsidR="00D52A93" w:rsidRPr="00F24EE7" w:rsidRDefault="00E3386D" w:rsidP="00FD7DF5">
      <w:pPr>
        <w:ind w:left="1418" w:firstLine="0"/>
        <w:jc w:val="both"/>
        <w:rPr>
          <w:rFonts w:ascii="Georgia" w:hAnsi="Georgia" w:cs="Arial"/>
          <w:color w:val="6DBF11"/>
          <w:sz w:val="28"/>
          <w:szCs w:val="28"/>
        </w:rPr>
      </w:pPr>
      <w:r>
        <w:rPr>
          <w:rFonts w:ascii="Georgia" w:hAnsi="Georgia" w:cs="Arial"/>
          <w:noProof/>
          <w:sz w:val="28"/>
          <w:szCs w:val="28"/>
          <w:lang w:eastAsia="es-MX"/>
        </w:rPr>
        <w:pict>
          <v:shape id="_x0000_s1039" type="#_x0000_t202" style="position:absolute;left:0;text-align:left;margin-left:53.35pt;margin-top:.5pt;width:11pt;height:7.9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lC/cpm8CAADpBAAADgAAAAAAAAAAAAAAAAAu&#10;AgAAZHJzL2Uyb0RvYy54bWxQSwECLQAUAAYACAAAACEAJ15nzdoAAAAIAQAADwAAAAAAAAAAAAAA&#10;AADJBAAAZHJzL2Rvd25yZXYueG1sUEsFBgAAAAAEAAQA8wAAANAFAAAAAA==&#10;" strokeweight="1pt">
            <v:shadow on="t" color="black [3213]" offset="0,4pt"/>
            <v:textbox>
              <w:txbxContent>
                <w:p w:rsidR="00FD7DF5" w:rsidRDefault="00FD7DF5" w:rsidP="00D52A93">
                  <w:pPr>
                    <w:spacing w:line="240" w:lineRule="auto"/>
                    <w:jc w:val="center"/>
                  </w:pPr>
                </w:p>
              </w:txbxContent>
            </v:textbox>
          </v:shape>
        </w:pict>
      </w:r>
      <w:r w:rsidR="003D02AD" w:rsidRPr="00F24EE7">
        <w:rPr>
          <w:rFonts w:ascii="Georgia" w:hAnsi="Georgia" w:cs="Arial"/>
          <w:sz w:val="28"/>
          <w:szCs w:val="28"/>
        </w:rPr>
        <w:t>C</w:t>
      </w:r>
      <w:r w:rsidR="00FD7DF5" w:rsidRPr="00F24EE7">
        <w:rPr>
          <w:rFonts w:ascii="Georgia" w:hAnsi="Georgia" w:cs="Arial"/>
          <w:sz w:val="28"/>
          <w:szCs w:val="28"/>
        </w:rPr>
        <w:t>on posterioridad a su ejecución, auxiló (a quien lo llevó a cabo), en cumplimiento a una promesa anterior</w:t>
      </w:r>
      <w:r w:rsidR="00D52A93" w:rsidRPr="00F24EE7">
        <w:rPr>
          <w:rFonts w:ascii="Georgia" w:hAnsi="Georgia" w:cs="Arial"/>
          <w:sz w:val="28"/>
          <w:szCs w:val="28"/>
        </w:rPr>
        <w:t xml:space="preserve"> (13-VI</w:t>
      </w:r>
      <w:r w:rsidR="00FD7DF5" w:rsidRPr="00F24EE7">
        <w:rPr>
          <w:rFonts w:ascii="Georgia" w:hAnsi="Georgia" w:cs="Arial"/>
          <w:sz w:val="28"/>
          <w:szCs w:val="28"/>
        </w:rPr>
        <w:t>I CPF</w:t>
      </w:r>
      <w:r w:rsidR="00D52A93" w:rsidRPr="00F24EE7">
        <w:rPr>
          <w:rFonts w:ascii="Georgia" w:hAnsi="Georgia" w:cs="Arial"/>
          <w:sz w:val="28"/>
          <w:szCs w:val="28"/>
        </w:rPr>
        <w:t>);</w:t>
      </w:r>
    </w:p>
    <w:p w:rsidR="00FD7DF5" w:rsidRPr="00F24EE7" w:rsidRDefault="00E3386D" w:rsidP="00FD7DF5">
      <w:pPr>
        <w:ind w:left="1418" w:firstLine="0"/>
        <w:jc w:val="both"/>
        <w:rPr>
          <w:rFonts w:ascii="Georgia" w:hAnsi="Georgia" w:cs="Arial"/>
          <w:color w:val="6DBF11"/>
          <w:sz w:val="28"/>
          <w:szCs w:val="28"/>
        </w:rPr>
      </w:pPr>
      <w:r>
        <w:rPr>
          <w:rFonts w:ascii="Georgia" w:hAnsi="Georgia" w:cs="Arial"/>
          <w:noProof/>
          <w:sz w:val="28"/>
          <w:szCs w:val="28"/>
          <w:lang w:eastAsia="es-MX"/>
        </w:rPr>
        <w:pict>
          <v:shape id="_x0000_s1040" type="#_x0000_t202" style="position:absolute;left:0;text-align:left;margin-left:53.35pt;margin-top:.5pt;width:11pt;height:7.9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" strokeweight="1pt">
            <v:shadow on="t" color="black [3213]" offset="0,4pt"/>
            <v:textbox>
              <w:txbxContent>
                <w:p w:rsidR="00FD7DF5" w:rsidRDefault="00FD7DF5" w:rsidP="00FD7DF5">
                  <w:pPr>
                    <w:spacing w:line="240" w:lineRule="auto"/>
                    <w:jc w:val="center"/>
                  </w:pPr>
                </w:p>
              </w:txbxContent>
            </v:textbox>
          </v:shape>
        </w:pict>
      </w:r>
      <w:r w:rsidR="003D02AD" w:rsidRPr="00F24EE7">
        <w:rPr>
          <w:rFonts w:ascii="Georgia" w:hAnsi="Georgia" w:cs="Arial"/>
          <w:sz w:val="28"/>
          <w:szCs w:val="28"/>
        </w:rPr>
        <w:t>S</w:t>
      </w:r>
      <w:r w:rsidR="00FD7DF5" w:rsidRPr="00F24EE7">
        <w:rPr>
          <w:rFonts w:ascii="Georgia" w:hAnsi="Georgia" w:cs="Arial"/>
          <w:sz w:val="28"/>
          <w:szCs w:val="28"/>
        </w:rPr>
        <w:t>in acuerdo previo, intervino con otros en su comisión, sin que pueda precisarse el resultado que cada quien produjo (13-VII CPF);</w:t>
      </w:r>
    </w:p>
    <w:p w:rsidR="00FD7DF5" w:rsidRPr="00F24EE7" w:rsidRDefault="00E3386D" w:rsidP="00FD7DF5">
      <w:pPr>
        <w:ind w:left="1418" w:firstLine="0"/>
        <w:jc w:val="both"/>
        <w:rPr>
          <w:rFonts w:ascii="Georgia" w:hAnsi="Georgia" w:cs="Arial"/>
          <w:color w:val="6DBF11"/>
          <w:sz w:val="28"/>
          <w:szCs w:val="28"/>
        </w:rPr>
      </w:pPr>
      <w:r>
        <w:rPr>
          <w:rFonts w:ascii="Georgia" w:hAnsi="Georgia" w:cs="Arial"/>
          <w:noProof/>
          <w:sz w:val="28"/>
          <w:szCs w:val="28"/>
          <w:lang w:eastAsia="es-MX"/>
        </w:rPr>
        <w:pict>
          <v:shape id="_x0000_s1041" type="#_x0000_t202" style="position:absolute;left:0;text-align:left;margin-left:53.35pt;margin-top:.5pt;width:11pt;height:7.9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" strokeweight="1pt">
            <v:shadow on="t" color="black [3213]" offset="0,4pt"/>
            <v:textbox>
              <w:txbxContent>
                <w:p w:rsidR="00FD7DF5" w:rsidRDefault="00FD7DF5" w:rsidP="00FD7DF5">
                  <w:pPr>
                    <w:spacing w:line="240" w:lineRule="auto"/>
                    <w:jc w:val="center"/>
                  </w:pPr>
                </w:p>
              </w:txbxContent>
            </v:textbox>
          </v:shape>
        </w:pict>
      </w:r>
      <w:r w:rsidR="003D02AD" w:rsidRPr="00F24EE7">
        <w:rPr>
          <w:rFonts w:ascii="Georgia" w:hAnsi="Georgia" w:cs="Arial"/>
          <w:sz w:val="28"/>
          <w:szCs w:val="28"/>
        </w:rPr>
        <w:t>V</w:t>
      </w:r>
      <w:r w:rsidR="00FD7DF5" w:rsidRPr="00F24EE7">
        <w:rPr>
          <w:rFonts w:ascii="Georgia" w:hAnsi="Georgia" w:cs="Arial"/>
          <w:sz w:val="28"/>
          <w:szCs w:val="28"/>
        </w:rPr>
        <w:t>arias personas tomaron parte en la realización de otro delito y alguno de ellos cometió este delito distinto, sin previo acuerdo con los otros (14 CPF).</w:t>
      </w:r>
    </w:p>
    <w:p w:rsidR="003F33E2" w:rsidRPr="00F24EE7" w:rsidRDefault="003F33E2" w:rsidP="003F33E2">
      <w:pPr>
        <w:pStyle w:val="Textosinformato"/>
        <w:ind w:firstLine="289"/>
        <w:jc w:val="both"/>
        <w:rPr>
          <w:rFonts w:ascii="Arial" w:eastAsia="MS Mincho" w:hAnsi="Arial" w:cs="Arial"/>
          <w:sz w:val="28"/>
          <w:szCs w:val="28"/>
        </w:rPr>
      </w:pPr>
    </w:p>
    <w:p w:rsidR="003F33E2" w:rsidRDefault="0080772C" w:rsidP="007575A2">
      <w:pPr>
        <w:pStyle w:val="Textosinformato"/>
        <w:spacing w:line="360" w:lineRule="auto"/>
        <w:ind w:firstLine="709"/>
        <w:jc w:val="both"/>
        <w:rPr>
          <w:rFonts w:ascii="Georgia" w:hAnsi="Georgia" w:cs="Arial"/>
          <w:b/>
          <w:color w:val="00B050"/>
          <w:sz w:val="28"/>
          <w:szCs w:val="28"/>
        </w:rPr>
      </w:pPr>
      <w:r w:rsidRPr="00F24EE7">
        <w:rPr>
          <w:rFonts w:ascii="Georgia" w:hAnsi="Georgia" w:cs="Arial"/>
          <w:b/>
          <w:color w:val="00B050"/>
          <w:sz w:val="28"/>
          <w:szCs w:val="28"/>
        </w:rPr>
        <w:t xml:space="preserve">Es así, en tanto que el imputado fue quien </w:t>
      </w:r>
      <w:r w:rsidR="005F0524">
        <w:rPr>
          <w:rFonts w:ascii="Georgia" w:hAnsi="Georgia" w:cs="Arial"/>
          <w:b/>
          <w:color w:val="00B050"/>
          <w:sz w:val="28"/>
          <w:szCs w:val="28"/>
        </w:rPr>
        <w:t>disparó en contra del ahora occiso</w:t>
      </w:r>
      <w:r w:rsidRPr="00F24EE7">
        <w:rPr>
          <w:rFonts w:ascii="Georgia" w:hAnsi="Georgia" w:cs="Arial"/>
          <w:b/>
          <w:color w:val="00B050"/>
          <w:sz w:val="28"/>
          <w:szCs w:val="28"/>
        </w:rPr>
        <w:t>, de manera que a eso se limita la exigencia probatoria para identificar su intervención.</w:t>
      </w:r>
    </w:p>
    <w:p w:rsidR="007575A2" w:rsidRDefault="007575A2" w:rsidP="00153564">
      <w:pPr>
        <w:pStyle w:val="Textosinformato"/>
        <w:spacing w:line="276" w:lineRule="auto"/>
        <w:ind w:firstLine="709"/>
        <w:jc w:val="both"/>
        <w:rPr>
          <w:rFonts w:ascii="Georgia" w:hAnsi="Georgia" w:cs="Arial"/>
          <w:b/>
          <w:color w:val="00B050"/>
          <w:sz w:val="28"/>
          <w:szCs w:val="28"/>
        </w:rPr>
      </w:pPr>
    </w:p>
    <w:p w:rsidR="00054E5A" w:rsidRPr="00054E5A" w:rsidRDefault="007575A2" w:rsidP="00054E5A">
      <w:pPr>
        <w:tabs>
          <w:tab w:val="left" w:pos="7513"/>
        </w:tabs>
        <w:ind w:right="-232" w:firstLine="709"/>
        <w:jc w:val="both"/>
        <w:rPr>
          <w:rFonts w:ascii="Georgia" w:hAnsi="Georgia" w:cs="Arial"/>
          <w:sz w:val="28"/>
          <w:szCs w:val="28"/>
        </w:rPr>
      </w:pPr>
      <w:r w:rsidRPr="00054E5A">
        <w:rPr>
          <w:rFonts w:ascii="Georgia" w:hAnsi="Georgia" w:cs="Arial"/>
          <w:sz w:val="28"/>
          <w:szCs w:val="28"/>
        </w:rPr>
        <w:t>Finalmente,</w:t>
      </w:r>
      <w:r w:rsidR="00054E5A" w:rsidRPr="00054E5A">
        <w:rPr>
          <w:rFonts w:ascii="Georgia" w:hAnsi="Georgia" w:cs="Arial"/>
          <w:sz w:val="28"/>
          <w:szCs w:val="28"/>
        </w:rPr>
        <w:t xml:space="preserve"> </w:t>
      </w:r>
      <w:r w:rsidR="00054E5A" w:rsidRPr="00054E5A">
        <w:rPr>
          <w:rFonts w:ascii="Georgia" w:hAnsi="Georgia" w:cs="Arial"/>
          <w:sz w:val="28"/>
          <w:szCs w:val="28"/>
        </w:rPr>
        <w:t xml:space="preserve">se </w:t>
      </w:r>
      <w:r w:rsidR="00054E5A">
        <w:rPr>
          <w:rFonts w:ascii="Georgia" w:hAnsi="Georgia" w:cs="Arial"/>
          <w:sz w:val="28"/>
          <w:szCs w:val="28"/>
        </w:rPr>
        <w:t xml:space="preserve">deberá entregar </w:t>
      </w:r>
      <w:r w:rsidR="00054E5A" w:rsidRPr="00054E5A">
        <w:rPr>
          <w:rFonts w:ascii="Georgia" w:hAnsi="Georgia" w:cs="Arial"/>
          <w:sz w:val="28"/>
          <w:szCs w:val="28"/>
        </w:rPr>
        <w:t xml:space="preserve"> la presente resolución</w:t>
      </w:r>
      <w:r w:rsidR="00054E5A">
        <w:rPr>
          <w:rFonts w:ascii="Georgia" w:hAnsi="Georgia" w:cs="Arial"/>
          <w:sz w:val="28"/>
          <w:szCs w:val="28"/>
        </w:rPr>
        <w:t xml:space="preserve"> escrita</w:t>
      </w:r>
      <w:r w:rsidR="00054E5A" w:rsidRPr="00054E5A">
        <w:rPr>
          <w:rFonts w:ascii="Georgia" w:hAnsi="Georgia" w:cs="Arial"/>
          <w:sz w:val="28"/>
          <w:szCs w:val="28"/>
        </w:rPr>
        <w:t xml:space="preserve"> únicamente al Agente del Ministerio Público solicitante, entregándole para tal efecto, copia auténtica de la presente resolución por triplicado, para que a su vez ordene a elementos policiacos a su mando, procedan a la localización y captura del referido imputado y una vez cumplido lo anterior, lo pongan inmediatamente a disposición de este órgano jurisdiccional</w:t>
      </w:r>
      <w:r w:rsidR="00054E5A">
        <w:rPr>
          <w:rFonts w:ascii="Georgia" w:hAnsi="Georgia" w:cs="Arial"/>
          <w:sz w:val="28"/>
          <w:szCs w:val="28"/>
        </w:rPr>
        <w:t xml:space="preserve">, para la respectiva audiencia </w:t>
      </w:r>
      <w:r w:rsidR="00054E5A" w:rsidRPr="00054E5A">
        <w:rPr>
          <w:rFonts w:ascii="Georgia" w:hAnsi="Georgia" w:cs="Arial"/>
          <w:b/>
          <w:color w:val="00B050"/>
          <w:sz w:val="28"/>
          <w:szCs w:val="28"/>
        </w:rPr>
        <w:t>___________</w:t>
      </w:r>
      <w:r w:rsidR="00054E5A" w:rsidRPr="00054E5A">
        <w:rPr>
          <w:rFonts w:ascii="Georgia" w:hAnsi="Georgia" w:cs="Arial"/>
          <w:sz w:val="28"/>
          <w:szCs w:val="28"/>
        </w:rPr>
        <w:t>; debiendo a su vez, entregar al imputado una de las copias auténticas de la orden.</w:t>
      </w:r>
    </w:p>
    <w:p w:rsidR="00054E5A" w:rsidRDefault="00054E5A" w:rsidP="00C81C1C">
      <w:pPr>
        <w:jc w:val="both"/>
        <w:rPr>
          <w:rFonts w:ascii="Georgia" w:hAnsi="Georgia" w:cs="Arial"/>
          <w:sz w:val="28"/>
          <w:szCs w:val="28"/>
        </w:rPr>
      </w:pPr>
    </w:p>
    <w:p w:rsidR="00B22438" w:rsidRPr="00F24EE7" w:rsidRDefault="00B22438" w:rsidP="00C81C1C">
      <w:pPr>
        <w:jc w:val="both"/>
        <w:rPr>
          <w:rFonts w:ascii="Georgia" w:hAnsi="Georgia" w:cs="Arial"/>
          <w:sz w:val="28"/>
          <w:szCs w:val="28"/>
        </w:rPr>
      </w:pPr>
      <w:bookmarkStart w:id="0" w:name="_GoBack"/>
      <w:bookmarkEnd w:id="0"/>
      <w:r w:rsidRPr="00F24EE7">
        <w:rPr>
          <w:rFonts w:ascii="Georgia" w:hAnsi="Georgia" w:cs="Arial"/>
          <w:sz w:val="28"/>
          <w:szCs w:val="28"/>
        </w:rPr>
        <w:lastRenderedPageBreak/>
        <w:t>Así lo resolvió</w:t>
      </w:r>
      <w:r w:rsidR="003322F8">
        <w:rPr>
          <w:rFonts w:ascii="Georgia" w:hAnsi="Georgia" w:cs="Arial"/>
          <w:sz w:val="28"/>
          <w:szCs w:val="28"/>
        </w:rPr>
        <w:t xml:space="preserve"> y enteró con la presencia exclusivamente del ministerio público, en audiencia </w:t>
      </w:r>
      <w:r w:rsidR="00C81C1C" w:rsidRPr="00F24EE7">
        <w:rPr>
          <w:rFonts w:ascii="Georgia" w:hAnsi="Georgia" w:cs="Arial"/>
          <w:sz w:val="28"/>
          <w:szCs w:val="28"/>
        </w:rPr>
        <w:t xml:space="preserve">de </w:t>
      </w:r>
      <w:r w:rsidR="00C81C1C" w:rsidRPr="00F24EE7">
        <w:rPr>
          <w:rFonts w:ascii="Georgia" w:hAnsi="Georgia" w:cs="Arial"/>
          <w:b/>
          <w:color w:val="00B050"/>
          <w:sz w:val="28"/>
          <w:szCs w:val="28"/>
        </w:rPr>
        <w:t>___</w:t>
      </w:r>
      <w:r w:rsidR="00C81C1C" w:rsidRPr="00F24EE7">
        <w:rPr>
          <w:rFonts w:ascii="Georgia" w:hAnsi="Georgia" w:cs="Arial"/>
          <w:sz w:val="28"/>
          <w:szCs w:val="28"/>
        </w:rPr>
        <w:t xml:space="preserve"> de</w:t>
      </w:r>
      <w:r w:rsidR="00C81C1C" w:rsidRPr="00F24EE7">
        <w:rPr>
          <w:rFonts w:ascii="Georgia" w:hAnsi="Georgia" w:cs="Arial"/>
          <w:b/>
          <w:color w:val="00B050"/>
          <w:sz w:val="28"/>
          <w:szCs w:val="28"/>
        </w:rPr>
        <w:t>___</w:t>
      </w:r>
      <w:r w:rsidR="00C81C1C" w:rsidRPr="00F24EE7">
        <w:rPr>
          <w:rFonts w:ascii="Georgia" w:hAnsi="Georgia" w:cs="Arial"/>
          <w:sz w:val="28"/>
          <w:szCs w:val="28"/>
        </w:rPr>
        <w:t xml:space="preserve"> de </w:t>
      </w:r>
      <w:r w:rsidR="00C81C1C" w:rsidRPr="00F24EE7">
        <w:rPr>
          <w:rFonts w:ascii="Georgia" w:hAnsi="Georgia" w:cs="Arial"/>
          <w:b/>
          <w:color w:val="00B050"/>
          <w:sz w:val="28"/>
          <w:szCs w:val="28"/>
        </w:rPr>
        <w:t>___</w:t>
      </w:r>
      <w:r w:rsidR="003322F8">
        <w:rPr>
          <w:rFonts w:ascii="Georgia" w:hAnsi="Georgia" w:cs="Arial"/>
          <w:sz w:val="28"/>
          <w:szCs w:val="28"/>
        </w:rPr>
        <w:t>,</w:t>
      </w:r>
      <w:r w:rsidR="00C81C1C" w:rsidRPr="00F24EE7">
        <w:rPr>
          <w:rFonts w:ascii="Georgia" w:hAnsi="Georgia" w:cs="Arial"/>
          <w:sz w:val="28"/>
          <w:szCs w:val="28"/>
        </w:rPr>
        <w:t xml:space="preserve"> el licenciado </w:t>
      </w:r>
      <w:r w:rsidR="00C81C1C" w:rsidRPr="00F24EE7">
        <w:rPr>
          <w:rFonts w:ascii="Georgia" w:hAnsi="Georgia" w:cs="Arial"/>
          <w:b/>
          <w:color w:val="00B050"/>
          <w:sz w:val="28"/>
          <w:szCs w:val="28"/>
        </w:rPr>
        <w:t>(nombre)</w:t>
      </w:r>
      <w:r w:rsidR="00C81C1C" w:rsidRPr="00F24EE7">
        <w:rPr>
          <w:rFonts w:ascii="Georgia" w:hAnsi="Georgia" w:cs="Arial"/>
          <w:sz w:val="28"/>
          <w:szCs w:val="28"/>
        </w:rPr>
        <w:t>,</w:t>
      </w:r>
      <w:r w:rsidR="00C81C1C" w:rsidRPr="00F24EE7">
        <w:rPr>
          <w:rFonts w:ascii="Georgia" w:hAnsi="Georgia" w:cs="Arial"/>
          <w:color w:val="00B050"/>
          <w:sz w:val="28"/>
          <w:szCs w:val="28"/>
        </w:rPr>
        <w:t xml:space="preserve"> </w:t>
      </w:r>
      <w:r w:rsidR="00C81C1C" w:rsidRPr="00F24EE7">
        <w:rPr>
          <w:rFonts w:ascii="Georgia" w:hAnsi="Georgia" w:cs="Arial"/>
          <w:sz w:val="28"/>
          <w:szCs w:val="28"/>
        </w:rPr>
        <w:t xml:space="preserve">Juez </w:t>
      </w:r>
      <w:r w:rsidRPr="00F24EE7">
        <w:rPr>
          <w:rFonts w:ascii="Georgia" w:hAnsi="Georgia" w:cs="Arial"/>
          <w:sz w:val="28"/>
          <w:szCs w:val="28"/>
        </w:rPr>
        <w:t>de Distrito Especializado en el Sistema Penal Acusatorio.</w:t>
      </w:r>
    </w:p>
    <w:sectPr w:rsidR="00B22438" w:rsidRPr="00F24EE7" w:rsidSect="00856180">
      <w:headerReference w:type="default" r:id="rId8"/>
      <w:footerReference w:type="default" r:id="rId9"/>
      <w:pgSz w:w="12240" w:h="15840" w:code="1"/>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6D" w:rsidRDefault="00E3386D" w:rsidP="00040685">
      <w:pPr>
        <w:spacing w:line="240" w:lineRule="auto"/>
      </w:pPr>
      <w:r>
        <w:separator/>
      </w:r>
    </w:p>
  </w:endnote>
  <w:endnote w:type="continuationSeparator" w:id="0">
    <w:p w:rsidR="00E3386D" w:rsidRDefault="00E3386D" w:rsidP="00040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03687"/>
      <w:docPartObj>
        <w:docPartGallery w:val="Page Numbers (Bottom of Page)"/>
        <w:docPartUnique/>
      </w:docPartObj>
    </w:sdtPr>
    <w:sdtEndPr>
      <w:rPr>
        <w:rFonts w:ascii="Arial" w:hAnsi="Arial" w:cs="Arial"/>
        <w:sz w:val="20"/>
        <w:szCs w:val="20"/>
      </w:rPr>
    </w:sdtEndPr>
    <w:sdtContent>
      <w:p w:rsidR="00FD7DF5" w:rsidRPr="00380D6B" w:rsidRDefault="006A5330" w:rsidP="00380D6B">
        <w:pPr>
          <w:pStyle w:val="Piedepgina"/>
          <w:tabs>
            <w:tab w:val="clear" w:pos="4419"/>
            <w:tab w:val="clear" w:pos="8838"/>
          </w:tabs>
          <w:ind w:firstLine="0"/>
          <w:jc w:val="center"/>
          <w:rPr>
            <w:rFonts w:ascii="Arial" w:hAnsi="Arial" w:cs="Arial"/>
            <w:sz w:val="20"/>
            <w:szCs w:val="20"/>
          </w:rPr>
        </w:pPr>
        <w:r w:rsidRPr="00380D6B">
          <w:rPr>
            <w:rFonts w:ascii="Arial" w:hAnsi="Arial" w:cs="Arial"/>
            <w:sz w:val="20"/>
            <w:szCs w:val="20"/>
          </w:rPr>
          <w:fldChar w:fldCharType="begin"/>
        </w:r>
        <w:r w:rsidR="00FD7DF5" w:rsidRPr="00380D6B">
          <w:rPr>
            <w:rFonts w:ascii="Arial" w:hAnsi="Arial" w:cs="Arial"/>
            <w:sz w:val="20"/>
            <w:szCs w:val="20"/>
          </w:rPr>
          <w:instrText>PAGE   \* MERGEFORMAT</w:instrText>
        </w:r>
        <w:r w:rsidRPr="00380D6B">
          <w:rPr>
            <w:rFonts w:ascii="Arial" w:hAnsi="Arial" w:cs="Arial"/>
            <w:sz w:val="20"/>
            <w:szCs w:val="20"/>
          </w:rPr>
          <w:fldChar w:fldCharType="separate"/>
        </w:r>
        <w:r w:rsidR="00054E5A" w:rsidRPr="00054E5A">
          <w:rPr>
            <w:rFonts w:ascii="Arial" w:hAnsi="Arial" w:cs="Arial"/>
            <w:noProof/>
            <w:sz w:val="20"/>
            <w:szCs w:val="20"/>
            <w:lang w:val="es-ES"/>
          </w:rPr>
          <w:t>4</w:t>
        </w:r>
        <w:r w:rsidRPr="00380D6B">
          <w:rPr>
            <w:rFonts w:ascii="Arial" w:hAnsi="Arial" w:cs="Arial"/>
            <w:sz w:val="20"/>
            <w:szCs w:val="20"/>
          </w:rPr>
          <w:fldChar w:fldCharType="end"/>
        </w:r>
      </w:p>
    </w:sdtContent>
  </w:sdt>
  <w:p w:rsidR="00FD7DF5" w:rsidRDefault="00FD7D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6D" w:rsidRDefault="00E3386D" w:rsidP="00040685">
      <w:pPr>
        <w:spacing w:line="240" w:lineRule="auto"/>
      </w:pPr>
      <w:r>
        <w:separator/>
      </w:r>
    </w:p>
  </w:footnote>
  <w:footnote w:type="continuationSeparator" w:id="0">
    <w:p w:rsidR="00E3386D" w:rsidRDefault="00E3386D" w:rsidP="00040685">
      <w:pPr>
        <w:spacing w:line="240" w:lineRule="auto"/>
      </w:pPr>
      <w:r>
        <w:continuationSeparator/>
      </w:r>
    </w:p>
  </w:footnote>
  <w:footnote w:id="1">
    <w:p w:rsidR="00672926" w:rsidRPr="00F24EE7" w:rsidRDefault="00672926" w:rsidP="00672926">
      <w:pPr>
        <w:pStyle w:val="Textonotapie"/>
        <w:ind w:firstLine="0"/>
        <w:jc w:val="both"/>
        <w:rPr>
          <w:rFonts w:ascii="Georgia" w:hAnsi="Georgia"/>
          <w:sz w:val="24"/>
          <w:szCs w:val="24"/>
        </w:rPr>
      </w:pPr>
      <w:r w:rsidRPr="00F24EE7">
        <w:rPr>
          <w:rStyle w:val="Refdenotaalpie"/>
          <w:rFonts w:ascii="Georgia" w:hAnsi="Georgia"/>
          <w:color w:val="FF0000"/>
          <w:sz w:val="24"/>
          <w:szCs w:val="24"/>
        </w:rPr>
        <w:footnoteRef/>
      </w:r>
      <w:r w:rsidRPr="00F24EE7">
        <w:rPr>
          <w:rFonts w:ascii="Georgia" w:hAnsi="Georgia"/>
          <w:color w:val="FF0000"/>
          <w:sz w:val="24"/>
          <w:szCs w:val="24"/>
        </w:rPr>
        <w:t xml:space="preserve"> En esta pauta de </w:t>
      </w:r>
      <w:r w:rsidR="00A95188">
        <w:rPr>
          <w:rFonts w:ascii="Georgia" w:hAnsi="Georgia"/>
          <w:color w:val="FF0000"/>
          <w:sz w:val="24"/>
          <w:szCs w:val="24"/>
        </w:rPr>
        <w:t>orden de aprehensión</w:t>
      </w:r>
      <w:r w:rsidRPr="00F24EE7">
        <w:rPr>
          <w:rFonts w:ascii="Georgia" w:hAnsi="Georgia"/>
          <w:color w:val="FF0000"/>
          <w:sz w:val="24"/>
          <w:szCs w:val="24"/>
        </w:rPr>
        <w:t>, se trata de un asunto diferenciado por su nivel de dificultad para su resolución, pues se trata de un solo delito, un inculpado y con intervención material y directa, lo que implica que, en otros casos, con mayor grado de complejidad, se requerirá una mayor justificación (sin rebasar los límites de racionalidad mínima en su exigencia), en términos de los artículos 67, 68 y 317, fracción II, del CNPP, en lo relativo a la claridad y concisión, así como evitar formulismos innecesarios, y por otro lado a la motivación mínima suficiente exigible para este tipo de resoluciones.</w:t>
      </w:r>
    </w:p>
  </w:footnote>
  <w:footnote w:id="2">
    <w:p w:rsidR="00672926" w:rsidRPr="00F24EE7" w:rsidRDefault="00672926" w:rsidP="00672926">
      <w:pPr>
        <w:pStyle w:val="Textonotapie"/>
        <w:ind w:firstLine="0"/>
        <w:jc w:val="both"/>
        <w:rPr>
          <w:rFonts w:ascii="Georgia" w:hAnsi="Georgia"/>
          <w:sz w:val="24"/>
          <w:szCs w:val="24"/>
        </w:rPr>
      </w:pPr>
      <w:r w:rsidRPr="00F24EE7">
        <w:rPr>
          <w:rStyle w:val="Refdenotaalpie"/>
          <w:rFonts w:ascii="Georgia" w:hAnsi="Georgia"/>
          <w:color w:val="FF0000"/>
          <w:sz w:val="24"/>
          <w:szCs w:val="24"/>
        </w:rPr>
        <w:footnoteRef/>
      </w:r>
      <w:r w:rsidRPr="00F24EE7">
        <w:rPr>
          <w:rFonts w:ascii="Georgia" w:hAnsi="Georgia"/>
          <w:color w:val="FF0000"/>
          <w:sz w:val="24"/>
          <w:szCs w:val="24"/>
        </w:rPr>
        <w:t xml:space="preserve"> </w:t>
      </w:r>
      <w:r w:rsidRPr="00F24EE7">
        <w:rPr>
          <w:rFonts w:ascii="Georgia" w:hAnsi="Georgia" w:cs="Arial"/>
          <w:color w:val="FF0000"/>
          <w:sz w:val="24"/>
          <w:szCs w:val="24"/>
        </w:rPr>
        <w:t>Para resolve</w:t>
      </w:r>
      <w:r w:rsidR="00A95188">
        <w:rPr>
          <w:rFonts w:ascii="Georgia" w:hAnsi="Georgia" w:cs="Arial"/>
          <w:color w:val="FF0000"/>
          <w:sz w:val="24"/>
          <w:szCs w:val="24"/>
        </w:rPr>
        <w:t>r sobre la orden de aprehensión</w:t>
      </w:r>
      <w:r w:rsidRPr="00F24EE7">
        <w:rPr>
          <w:rFonts w:ascii="Georgia" w:hAnsi="Georgia" w:cs="Arial"/>
          <w:color w:val="FF0000"/>
          <w:sz w:val="24"/>
          <w:szCs w:val="24"/>
        </w:rPr>
        <w:t xml:space="preserve">, se parte de </w:t>
      </w:r>
      <w:r w:rsidR="00A95188">
        <w:rPr>
          <w:rFonts w:ascii="Georgia" w:hAnsi="Georgia" w:cs="Arial"/>
          <w:color w:val="FF0000"/>
          <w:sz w:val="24"/>
          <w:szCs w:val="24"/>
        </w:rPr>
        <w:t>la base del estándar probatorio previsto en los artículos 16, tercer</w:t>
      </w:r>
      <w:r w:rsidRPr="00F24EE7">
        <w:rPr>
          <w:rFonts w:ascii="Georgia" w:hAnsi="Georgia" w:cs="Arial"/>
          <w:color w:val="FF0000"/>
          <w:sz w:val="24"/>
          <w:szCs w:val="24"/>
        </w:rPr>
        <w:t xml:space="preserve"> párrafo, de la </w:t>
      </w:r>
      <w:r w:rsidR="00A95188">
        <w:rPr>
          <w:rFonts w:ascii="Georgia" w:hAnsi="Georgia" w:cs="Arial"/>
          <w:color w:val="FF0000"/>
          <w:sz w:val="24"/>
          <w:szCs w:val="24"/>
        </w:rPr>
        <w:t>Constitución Federal y 141</w:t>
      </w:r>
      <w:r w:rsidRPr="00F24EE7">
        <w:rPr>
          <w:rFonts w:ascii="Georgia" w:hAnsi="Georgia" w:cs="Arial"/>
          <w:color w:val="FF0000"/>
          <w:sz w:val="24"/>
          <w:szCs w:val="24"/>
        </w:rPr>
        <w:t>, del Código Nacional de Procedimientos Penales (CNPP), relativo a que existan datos de un hecho que la ley señale como delito y la probabilidad de que el imputado participó en su comisión. De lo cual se extraen dos conclusiones: a) No es necesario hacer un análisis de cada elemento del tipo penal ni de sus características (Ej. 1) existencia del arma, como elemento objetivo y a la vez normativo, 2) la acción de portarla, como elemento objetivo y también normativo, ni tampoco examinar los datos de prueba en función de la demos</w:t>
      </w:r>
      <w:r w:rsidR="00F13788">
        <w:rPr>
          <w:rFonts w:ascii="Georgia" w:hAnsi="Georgia" w:cs="Arial"/>
          <w:color w:val="FF0000"/>
          <w:sz w:val="24"/>
          <w:szCs w:val="24"/>
        </w:rPr>
        <w:t xml:space="preserve">tración de cada elemento. Así, no es </w:t>
      </w:r>
      <w:r w:rsidRPr="00F24EE7">
        <w:rPr>
          <w:rFonts w:ascii="Georgia" w:hAnsi="Georgia" w:cs="Arial"/>
          <w:color w:val="FF0000"/>
          <w:sz w:val="24"/>
          <w:szCs w:val="24"/>
        </w:rPr>
        <w:t>necesario hacer un estudio desde la perspectiva de los elementos del delito como conducta, tipicidad, antijuridicidad y culpabilidad, en su aspecto positivo y negativo, con base en el artículo 15 del Código Penal Federal (CPF). En ambos casos, ese estudio sólo se lleva a cabo en la decisión final, en términos del artículo 405 y 406 del CNPP.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E7" w:rsidRDefault="00F24EE7" w:rsidP="004026AA">
    <w:pPr>
      <w:pStyle w:val="Encabezado"/>
      <w:jc w:val="center"/>
      <w:rPr>
        <w:rFonts w:ascii="Georgia" w:hAnsi="Georgia"/>
        <w:sz w:val="24"/>
        <w:szCs w:val="24"/>
      </w:rPr>
    </w:pPr>
  </w:p>
  <w:p w:rsidR="00F24EE7" w:rsidRDefault="00F24EE7" w:rsidP="004026AA">
    <w:pPr>
      <w:pStyle w:val="Encabezado"/>
      <w:jc w:val="center"/>
      <w:rPr>
        <w:rFonts w:ascii="Georgia" w:hAnsi="Georgia"/>
        <w:sz w:val="24"/>
        <w:szCs w:val="24"/>
      </w:rPr>
    </w:pPr>
  </w:p>
  <w:p w:rsidR="00FD7DF5" w:rsidRPr="00F24EE7" w:rsidRDefault="00FD7DF5" w:rsidP="004026AA">
    <w:pPr>
      <w:pStyle w:val="Encabezado"/>
      <w:jc w:val="center"/>
      <w:rPr>
        <w:rFonts w:ascii="Georgia" w:hAnsi="Georgia"/>
        <w:i/>
        <w:sz w:val="24"/>
        <w:szCs w:val="24"/>
      </w:rPr>
    </w:pPr>
    <w:r w:rsidRPr="00F24EE7">
      <w:rPr>
        <w:rFonts w:ascii="Georgia" w:hAnsi="Georgia"/>
        <w:i/>
        <w:sz w:val="24"/>
        <w:szCs w:val="24"/>
      </w:rPr>
      <w:t xml:space="preserve">Causa penal </w:t>
    </w:r>
    <w:r w:rsidRPr="00F24EE7">
      <w:rPr>
        <w:rFonts w:ascii="Georgia" w:hAnsi="Georgia"/>
        <w:b/>
        <w:i/>
        <w:color w:val="00B050"/>
        <w:sz w:val="24"/>
        <w:szCs w:val="24"/>
      </w:rPr>
      <w:t>número</w:t>
    </w:r>
    <w:r w:rsidRPr="00F24EE7">
      <w:rPr>
        <w:rFonts w:ascii="Georgia" w:hAnsi="Georgia"/>
        <w:i/>
        <w:sz w:val="24"/>
        <w:szCs w:val="24"/>
      </w:rPr>
      <w:t xml:space="preserve">. Constancia de </w:t>
    </w:r>
    <w:r w:rsidR="004C504E">
      <w:rPr>
        <w:rFonts w:ascii="Georgia" w:hAnsi="Georgia"/>
        <w:i/>
        <w:sz w:val="24"/>
        <w:szCs w:val="24"/>
      </w:rPr>
      <w:t>orden de aprehensión</w:t>
    </w:r>
  </w:p>
  <w:p w:rsidR="00FD7DF5" w:rsidRPr="004026AA" w:rsidRDefault="00FD7DF5" w:rsidP="004026AA">
    <w:pPr>
      <w:pStyle w:val="Encabezado"/>
      <w:jc w:val="center"/>
      <w:rPr>
        <w:rFonts w:ascii="Georgia" w:hAnsi="Georg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45DE"/>
    <w:rsid w:val="0000302B"/>
    <w:rsid w:val="000129A9"/>
    <w:rsid w:val="00025470"/>
    <w:rsid w:val="0002568D"/>
    <w:rsid w:val="00030222"/>
    <w:rsid w:val="00040685"/>
    <w:rsid w:val="000435CB"/>
    <w:rsid w:val="00050CE8"/>
    <w:rsid w:val="00054E5A"/>
    <w:rsid w:val="00065812"/>
    <w:rsid w:val="000A1E42"/>
    <w:rsid w:val="000A7D50"/>
    <w:rsid w:val="000A7F77"/>
    <w:rsid w:val="000C5822"/>
    <w:rsid w:val="000D7BF6"/>
    <w:rsid w:val="000F31B1"/>
    <w:rsid w:val="00153564"/>
    <w:rsid w:val="00167D9E"/>
    <w:rsid w:val="00177F92"/>
    <w:rsid w:val="001A267C"/>
    <w:rsid w:val="001B19C2"/>
    <w:rsid w:val="001C05DD"/>
    <w:rsid w:val="001C14D8"/>
    <w:rsid w:val="001C4BD2"/>
    <w:rsid w:val="001C660B"/>
    <w:rsid w:val="001E23D4"/>
    <w:rsid w:val="001E708C"/>
    <w:rsid w:val="00232223"/>
    <w:rsid w:val="00264868"/>
    <w:rsid w:val="00271B14"/>
    <w:rsid w:val="002801D1"/>
    <w:rsid w:val="002922EE"/>
    <w:rsid w:val="002C1910"/>
    <w:rsid w:val="002D14FA"/>
    <w:rsid w:val="002E1AFB"/>
    <w:rsid w:val="002E3882"/>
    <w:rsid w:val="002F10D9"/>
    <w:rsid w:val="002F5EBC"/>
    <w:rsid w:val="00306417"/>
    <w:rsid w:val="00307EE6"/>
    <w:rsid w:val="00322EE3"/>
    <w:rsid w:val="0032377E"/>
    <w:rsid w:val="00326A36"/>
    <w:rsid w:val="00330B08"/>
    <w:rsid w:val="003322F8"/>
    <w:rsid w:val="003445AD"/>
    <w:rsid w:val="00354E45"/>
    <w:rsid w:val="003601EC"/>
    <w:rsid w:val="00360707"/>
    <w:rsid w:val="00364533"/>
    <w:rsid w:val="00366244"/>
    <w:rsid w:val="00380D6B"/>
    <w:rsid w:val="003924F1"/>
    <w:rsid w:val="003B11DB"/>
    <w:rsid w:val="003B4608"/>
    <w:rsid w:val="003C7DEB"/>
    <w:rsid w:val="003D02AD"/>
    <w:rsid w:val="003D7E36"/>
    <w:rsid w:val="003E078B"/>
    <w:rsid w:val="003E0F73"/>
    <w:rsid w:val="003E2B76"/>
    <w:rsid w:val="003F33E2"/>
    <w:rsid w:val="003F3E60"/>
    <w:rsid w:val="003F4354"/>
    <w:rsid w:val="004026AA"/>
    <w:rsid w:val="004057EA"/>
    <w:rsid w:val="0041378B"/>
    <w:rsid w:val="0041769B"/>
    <w:rsid w:val="00427ACE"/>
    <w:rsid w:val="004363EB"/>
    <w:rsid w:val="004452AB"/>
    <w:rsid w:val="00453F2D"/>
    <w:rsid w:val="00455443"/>
    <w:rsid w:val="00461EB0"/>
    <w:rsid w:val="00493685"/>
    <w:rsid w:val="004A0A1C"/>
    <w:rsid w:val="004A1103"/>
    <w:rsid w:val="004A3B1D"/>
    <w:rsid w:val="004A669B"/>
    <w:rsid w:val="004B0803"/>
    <w:rsid w:val="004B2D3B"/>
    <w:rsid w:val="004C3B8E"/>
    <w:rsid w:val="004C3BA0"/>
    <w:rsid w:val="004C504E"/>
    <w:rsid w:val="004C6DD0"/>
    <w:rsid w:val="004D5524"/>
    <w:rsid w:val="004E6527"/>
    <w:rsid w:val="004F4284"/>
    <w:rsid w:val="0051017F"/>
    <w:rsid w:val="00517D48"/>
    <w:rsid w:val="00543698"/>
    <w:rsid w:val="005463CB"/>
    <w:rsid w:val="0055076B"/>
    <w:rsid w:val="00551EE8"/>
    <w:rsid w:val="00562FDF"/>
    <w:rsid w:val="00563DB2"/>
    <w:rsid w:val="00570A6C"/>
    <w:rsid w:val="00584009"/>
    <w:rsid w:val="00595471"/>
    <w:rsid w:val="005A7389"/>
    <w:rsid w:val="005B5F47"/>
    <w:rsid w:val="005C74C6"/>
    <w:rsid w:val="005F0524"/>
    <w:rsid w:val="006104E6"/>
    <w:rsid w:val="00641557"/>
    <w:rsid w:val="00643907"/>
    <w:rsid w:val="006443E9"/>
    <w:rsid w:val="006526B2"/>
    <w:rsid w:val="00664D58"/>
    <w:rsid w:val="00672926"/>
    <w:rsid w:val="006A5330"/>
    <w:rsid w:val="006F444E"/>
    <w:rsid w:val="00734086"/>
    <w:rsid w:val="00736FC5"/>
    <w:rsid w:val="00755D2C"/>
    <w:rsid w:val="00756394"/>
    <w:rsid w:val="00757594"/>
    <w:rsid w:val="007575A2"/>
    <w:rsid w:val="00762E6A"/>
    <w:rsid w:val="007741CF"/>
    <w:rsid w:val="0078553C"/>
    <w:rsid w:val="00787D46"/>
    <w:rsid w:val="00794ADB"/>
    <w:rsid w:val="007A20CA"/>
    <w:rsid w:val="007A2932"/>
    <w:rsid w:val="007B2F84"/>
    <w:rsid w:val="007C0C70"/>
    <w:rsid w:val="007E5684"/>
    <w:rsid w:val="0080772C"/>
    <w:rsid w:val="008345DE"/>
    <w:rsid w:val="00835DC9"/>
    <w:rsid w:val="00856180"/>
    <w:rsid w:val="008566BA"/>
    <w:rsid w:val="00883A43"/>
    <w:rsid w:val="008A5AF8"/>
    <w:rsid w:val="008B46E4"/>
    <w:rsid w:val="008B4B9A"/>
    <w:rsid w:val="008B535D"/>
    <w:rsid w:val="008D140A"/>
    <w:rsid w:val="00905DB4"/>
    <w:rsid w:val="00913B1C"/>
    <w:rsid w:val="009168DB"/>
    <w:rsid w:val="0095216C"/>
    <w:rsid w:val="00961698"/>
    <w:rsid w:val="0096288E"/>
    <w:rsid w:val="009966FF"/>
    <w:rsid w:val="009A64B6"/>
    <w:rsid w:val="009B4390"/>
    <w:rsid w:val="009E2425"/>
    <w:rsid w:val="009E2D80"/>
    <w:rsid w:val="009E6335"/>
    <w:rsid w:val="00A04EAC"/>
    <w:rsid w:val="00A06289"/>
    <w:rsid w:val="00A16A86"/>
    <w:rsid w:val="00A249A9"/>
    <w:rsid w:val="00A34C8B"/>
    <w:rsid w:val="00A35B10"/>
    <w:rsid w:val="00A402B0"/>
    <w:rsid w:val="00A5180C"/>
    <w:rsid w:val="00A5352D"/>
    <w:rsid w:val="00A54FB5"/>
    <w:rsid w:val="00A57E2F"/>
    <w:rsid w:val="00A61DDB"/>
    <w:rsid w:val="00A63E9C"/>
    <w:rsid w:val="00A66250"/>
    <w:rsid w:val="00A71373"/>
    <w:rsid w:val="00A95188"/>
    <w:rsid w:val="00AA132B"/>
    <w:rsid w:val="00AA4369"/>
    <w:rsid w:val="00AB629B"/>
    <w:rsid w:val="00AD3AF8"/>
    <w:rsid w:val="00AF3001"/>
    <w:rsid w:val="00AF6835"/>
    <w:rsid w:val="00AF7EFE"/>
    <w:rsid w:val="00B0629C"/>
    <w:rsid w:val="00B169DA"/>
    <w:rsid w:val="00B21B06"/>
    <w:rsid w:val="00B22438"/>
    <w:rsid w:val="00B3182A"/>
    <w:rsid w:val="00B325DA"/>
    <w:rsid w:val="00B402C0"/>
    <w:rsid w:val="00B42104"/>
    <w:rsid w:val="00B42AFE"/>
    <w:rsid w:val="00B45E20"/>
    <w:rsid w:val="00B64EDE"/>
    <w:rsid w:val="00B75DEC"/>
    <w:rsid w:val="00B84600"/>
    <w:rsid w:val="00BD47C0"/>
    <w:rsid w:val="00BD6415"/>
    <w:rsid w:val="00BD65B3"/>
    <w:rsid w:val="00BE0551"/>
    <w:rsid w:val="00BE62F4"/>
    <w:rsid w:val="00BE7C43"/>
    <w:rsid w:val="00C1143A"/>
    <w:rsid w:val="00C11661"/>
    <w:rsid w:val="00C14731"/>
    <w:rsid w:val="00C267EC"/>
    <w:rsid w:val="00C51947"/>
    <w:rsid w:val="00C65BC1"/>
    <w:rsid w:val="00C7146A"/>
    <w:rsid w:val="00C80A2A"/>
    <w:rsid w:val="00C81C1C"/>
    <w:rsid w:val="00C8635C"/>
    <w:rsid w:val="00C87853"/>
    <w:rsid w:val="00CA2AE7"/>
    <w:rsid w:val="00CA3A87"/>
    <w:rsid w:val="00CA6853"/>
    <w:rsid w:val="00CC11BE"/>
    <w:rsid w:val="00CC56E0"/>
    <w:rsid w:val="00CC56F9"/>
    <w:rsid w:val="00CD0473"/>
    <w:rsid w:val="00CD616E"/>
    <w:rsid w:val="00CE73B3"/>
    <w:rsid w:val="00CF3B14"/>
    <w:rsid w:val="00CF67A4"/>
    <w:rsid w:val="00D05B0A"/>
    <w:rsid w:val="00D0681F"/>
    <w:rsid w:val="00D06E63"/>
    <w:rsid w:val="00D109C8"/>
    <w:rsid w:val="00D13869"/>
    <w:rsid w:val="00D14EB3"/>
    <w:rsid w:val="00D25411"/>
    <w:rsid w:val="00D32299"/>
    <w:rsid w:val="00D46E7C"/>
    <w:rsid w:val="00D51BD6"/>
    <w:rsid w:val="00D52A93"/>
    <w:rsid w:val="00D6181C"/>
    <w:rsid w:val="00D706B1"/>
    <w:rsid w:val="00D77DA2"/>
    <w:rsid w:val="00D81485"/>
    <w:rsid w:val="00D84A5C"/>
    <w:rsid w:val="00D90632"/>
    <w:rsid w:val="00D940A1"/>
    <w:rsid w:val="00DA431D"/>
    <w:rsid w:val="00DB29D4"/>
    <w:rsid w:val="00DC000C"/>
    <w:rsid w:val="00DC6184"/>
    <w:rsid w:val="00DE4FD1"/>
    <w:rsid w:val="00E00491"/>
    <w:rsid w:val="00E0551D"/>
    <w:rsid w:val="00E21D37"/>
    <w:rsid w:val="00E23486"/>
    <w:rsid w:val="00E3386D"/>
    <w:rsid w:val="00E527D4"/>
    <w:rsid w:val="00E54A6C"/>
    <w:rsid w:val="00E6309A"/>
    <w:rsid w:val="00E87823"/>
    <w:rsid w:val="00E956C6"/>
    <w:rsid w:val="00EA2925"/>
    <w:rsid w:val="00EB00CE"/>
    <w:rsid w:val="00EB21F6"/>
    <w:rsid w:val="00EB2495"/>
    <w:rsid w:val="00EB27FA"/>
    <w:rsid w:val="00EC561B"/>
    <w:rsid w:val="00ED1472"/>
    <w:rsid w:val="00ED5BB6"/>
    <w:rsid w:val="00EE092D"/>
    <w:rsid w:val="00F02035"/>
    <w:rsid w:val="00F1010F"/>
    <w:rsid w:val="00F12A34"/>
    <w:rsid w:val="00F13788"/>
    <w:rsid w:val="00F17B9F"/>
    <w:rsid w:val="00F2463C"/>
    <w:rsid w:val="00F24EE7"/>
    <w:rsid w:val="00F25BF1"/>
    <w:rsid w:val="00F31FA3"/>
    <w:rsid w:val="00F419D9"/>
    <w:rsid w:val="00F55185"/>
    <w:rsid w:val="00F6215F"/>
    <w:rsid w:val="00F671FC"/>
    <w:rsid w:val="00F871BF"/>
    <w:rsid w:val="00FA10D8"/>
    <w:rsid w:val="00FA3EB7"/>
    <w:rsid w:val="00FB2EC6"/>
    <w:rsid w:val="00FC0B84"/>
    <w:rsid w:val="00FD3E00"/>
    <w:rsid w:val="00FD7B9D"/>
    <w:rsid w:val="00FD7DF5"/>
    <w:rsid w:val="00FF1CFC"/>
    <w:rsid w:val="00FF577A"/>
    <w:rsid w:val="00FF6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3CB"/>
    <w:pPr>
      <w:ind w:left="720"/>
      <w:contextualSpacing/>
    </w:p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040685"/>
    <w:pPr>
      <w:spacing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040685"/>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040685"/>
    <w:rPr>
      <w:vertAlign w:val="superscript"/>
    </w:rPr>
  </w:style>
  <w:style w:type="paragraph" w:styleId="Textodeglobo">
    <w:name w:val="Balloon Text"/>
    <w:basedOn w:val="Normal"/>
    <w:link w:val="TextodegloboCar"/>
    <w:uiPriority w:val="99"/>
    <w:semiHidden/>
    <w:unhideWhenUsed/>
    <w:rsid w:val="004057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7EA"/>
    <w:rPr>
      <w:rFonts w:ascii="Tahoma" w:hAnsi="Tahoma" w:cs="Tahoma"/>
      <w:sz w:val="16"/>
      <w:szCs w:val="16"/>
    </w:rPr>
  </w:style>
  <w:style w:type="paragraph" w:styleId="Encabezado">
    <w:name w:val="header"/>
    <w:basedOn w:val="Normal"/>
    <w:link w:val="EncabezadoCar"/>
    <w:uiPriority w:val="99"/>
    <w:unhideWhenUsed/>
    <w:rsid w:val="00380D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80D6B"/>
  </w:style>
  <w:style w:type="paragraph" w:styleId="Piedepgina">
    <w:name w:val="footer"/>
    <w:basedOn w:val="Normal"/>
    <w:link w:val="PiedepginaCar"/>
    <w:uiPriority w:val="99"/>
    <w:unhideWhenUsed/>
    <w:rsid w:val="00380D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0D6B"/>
  </w:style>
  <w:style w:type="paragraph" w:styleId="Textosinformato">
    <w:name w:val="Plain Text"/>
    <w:basedOn w:val="Normal"/>
    <w:link w:val="TextosinformatoCar"/>
    <w:rsid w:val="003F33E2"/>
    <w:pPr>
      <w:spacing w:line="240" w:lineRule="auto"/>
      <w:ind w:firstLine="0"/>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F33E2"/>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3CB"/>
    <w:pPr>
      <w:ind w:left="720"/>
      <w:contextualSpacing/>
    </w:pPr>
  </w:style>
  <w:style w:type="paragraph" w:styleId="Textonotapie">
    <w:name w:val="footnote text"/>
    <w:aliases w:val=" Car3 Car, Car3 Car Car Car Car Car,Car3,Car3 Car Car Car Car Car, Car31 Car,Texto nota pie Car1 Car,Texto nota pie Car Car Car, Car3 Car1 Car Car, Car3 Car Car3 Car Car, Car31,Car Car Car, Car3, Car3 Car Car3,FA ,FA Fu,Footnote reference"/>
    <w:basedOn w:val="Normal"/>
    <w:link w:val="TextonotapieCar"/>
    <w:unhideWhenUsed/>
    <w:rsid w:val="00040685"/>
    <w:pPr>
      <w:spacing w:line="240" w:lineRule="auto"/>
    </w:pPr>
    <w:rPr>
      <w:sz w:val="20"/>
      <w:szCs w:val="20"/>
    </w:rPr>
  </w:style>
  <w:style w:type="character" w:customStyle="1" w:styleId="TextonotapieCar">
    <w:name w:val="Texto nota pie Car"/>
    <w:aliases w:val=" Car3 Car Car, Car3 Car Car Car Car Car Car,Car3 Car,Car3 Car Car Car Car Car Car, Car31 Car Car,Texto nota pie Car1 Car Car,Texto nota pie Car Car Car Car, Car3 Car1 Car Car Car, Car3 Car Car3 Car Car Car, Car31 Car1,Car Car Car Car"/>
    <w:basedOn w:val="Fuentedeprrafopredeter"/>
    <w:link w:val="Textonotapie"/>
    <w:rsid w:val="00040685"/>
    <w:rPr>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julio"/>
    <w:basedOn w:val="Fuentedeprrafopredeter"/>
    <w:uiPriority w:val="99"/>
    <w:unhideWhenUsed/>
    <w:rsid w:val="00040685"/>
    <w:rPr>
      <w:vertAlign w:val="superscript"/>
    </w:rPr>
  </w:style>
  <w:style w:type="paragraph" w:styleId="Textodeglobo">
    <w:name w:val="Balloon Text"/>
    <w:basedOn w:val="Normal"/>
    <w:link w:val="TextodegloboCar"/>
    <w:uiPriority w:val="99"/>
    <w:semiHidden/>
    <w:unhideWhenUsed/>
    <w:rsid w:val="004057E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7EA"/>
    <w:rPr>
      <w:rFonts w:ascii="Tahoma" w:hAnsi="Tahoma" w:cs="Tahoma"/>
      <w:sz w:val="16"/>
      <w:szCs w:val="16"/>
    </w:rPr>
  </w:style>
  <w:style w:type="paragraph" w:styleId="Encabezado">
    <w:name w:val="header"/>
    <w:basedOn w:val="Normal"/>
    <w:link w:val="EncabezadoCar"/>
    <w:uiPriority w:val="99"/>
    <w:unhideWhenUsed/>
    <w:rsid w:val="00380D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80D6B"/>
  </w:style>
  <w:style w:type="paragraph" w:styleId="Piedepgina">
    <w:name w:val="footer"/>
    <w:basedOn w:val="Normal"/>
    <w:link w:val="PiedepginaCar"/>
    <w:uiPriority w:val="99"/>
    <w:unhideWhenUsed/>
    <w:rsid w:val="00380D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0D6B"/>
  </w:style>
  <w:style w:type="paragraph" w:styleId="Textosinformato">
    <w:name w:val="Plain Text"/>
    <w:basedOn w:val="Normal"/>
    <w:link w:val="TextosinformatoCar"/>
    <w:rsid w:val="003F33E2"/>
    <w:pPr>
      <w:spacing w:line="240" w:lineRule="auto"/>
      <w:ind w:firstLine="0"/>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F33E2"/>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C382-3784-4E74-9B6D-B23849F8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Antonio Rodrigo Mortera Diaz</cp:lastModifiedBy>
  <cp:revision>40</cp:revision>
  <cp:lastPrinted>2015-08-26T19:56:00Z</cp:lastPrinted>
  <dcterms:created xsi:type="dcterms:W3CDTF">2015-08-26T19:56:00Z</dcterms:created>
  <dcterms:modified xsi:type="dcterms:W3CDTF">2015-10-27T22:55:00Z</dcterms:modified>
</cp:coreProperties>
</file>