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0B17E" w14:textId="77777777" w:rsidR="007A47CB" w:rsidRDefault="007A47CB" w:rsidP="007A79A3">
      <w:pPr>
        <w:spacing w:after="0" w:line="240" w:lineRule="auto"/>
        <w:ind w:left="708" w:hanging="708"/>
        <w:jc w:val="center"/>
        <w:rPr>
          <w:b/>
          <w:szCs w:val="20"/>
        </w:rPr>
      </w:pPr>
    </w:p>
    <w:p w14:paraId="7D56668E" w14:textId="77777777" w:rsidR="007819B0" w:rsidRPr="007819B0" w:rsidRDefault="007819B0" w:rsidP="007819B0">
      <w:pPr>
        <w:spacing w:after="0" w:line="240" w:lineRule="auto"/>
        <w:ind w:left="0" w:right="150" w:firstLine="0"/>
        <w:jc w:val="center"/>
        <w:textAlignment w:val="baseline"/>
        <w:rPr>
          <w:rFonts w:ascii="Segoe UI" w:eastAsia="Times New Roman" w:hAnsi="Segoe UI" w:cs="Segoe UI"/>
          <w:sz w:val="18"/>
          <w:szCs w:val="18"/>
        </w:rPr>
      </w:pPr>
      <w:r w:rsidRPr="007819B0">
        <w:rPr>
          <w:rFonts w:eastAsia="Times New Roman"/>
          <w:szCs w:val="20"/>
        </w:rPr>
        <w:t> </w:t>
      </w:r>
    </w:p>
    <w:p w14:paraId="76A942AE" w14:textId="77777777" w:rsidR="007819B0" w:rsidRPr="00372E01" w:rsidRDefault="007819B0" w:rsidP="007819B0">
      <w:pPr>
        <w:spacing w:after="0" w:line="240" w:lineRule="auto"/>
        <w:ind w:left="0" w:right="150" w:firstLine="0"/>
        <w:jc w:val="center"/>
        <w:textAlignment w:val="baseline"/>
        <w:rPr>
          <w:rFonts w:ascii="Segoe UI" w:eastAsia="Times New Roman" w:hAnsi="Segoe UI" w:cs="Segoe UI"/>
          <w:sz w:val="18"/>
          <w:szCs w:val="18"/>
        </w:rPr>
      </w:pPr>
      <w:r w:rsidRPr="00372E01">
        <w:rPr>
          <w:rFonts w:eastAsia="Times New Roman"/>
          <w:b/>
          <w:bCs/>
          <w:szCs w:val="20"/>
        </w:rPr>
        <w:t>ANEXO TÉCNICO </w:t>
      </w:r>
      <w:r w:rsidRPr="00372E01">
        <w:rPr>
          <w:rFonts w:eastAsia="Times New Roman"/>
          <w:szCs w:val="20"/>
        </w:rPr>
        <w:t> </w:t>
      </w:r>
    </w:p>
    <w:p w14:paraId="566FF908" w14:textId="77777777" w:rsidR="007819B0" w:rsidRPr="00372E01" w:rsidRDefault="007819B0" w:rsidP="007819B0">
      <w:pPr>
        <w:spacing w:after="0" w:line="240" w:lineRule="auto"/>
        <w:ind w:left="0" w:right="0" w:firstLine="0"/>
        <w:jc w:val="left"/>
        <w:textAlignment w:val="baseline"/>
        <w:rPr>
          <w:rFonts w:ascii="Segoe UI" w:eastAsia="Times New Roman" w:hAnsi="Segoe UI" w:cs="Segoe UI"/>
          <w:sz w:val="18"/>
          <w:szCs w:val="18"/>
        </w:rPr>
      </w:pPr>
      <w:r w:rsidRPr="00372E01">
        <w:rPr>
          <w:rFonts w:eastAsia="Times New Roman"/>
          <w:szCs w:val="20"/>
        </w:rPr>
        <w:t> </w:t>
      </w:r>
    </w:p>
    <w:p w14:paraId="2B608D27" w14:textId="0F676A49" w:rsidR="00D2468E" w:rsidRPr="00372E01" w:rsidRDefault="00D2468E" w:rsidP="005F3430">
      <w:pPr>
        <w:spacing w:after="0" w:line="240" w:lineRule="auto"/>
        <w:ind w:right="134"/>
        <w:jc w:val="center"/>
        <w:rPr>
          <w:b/>
          <w:bCs/>
          <w:szCs w:val="20"/>
        </w:rPr>
      </w:pPr>
      <w:bookmarkStart w:id="0" w:name="_Hlk172220278"/>
      <w:r w:rsidRPr="00372E01">
        <w:rPr>
          <w:b/>
          <w:bCs/>
          <w:sz w:val="22"/>
        </w:rPr>
        <w:t xml:space="preserve">ADQUISICIÓN DE </w:t>
      </w:r>
      <w:bookmarkStart w:id="1" w:name="_Hlk169536493"/>
      <w:r w:rsidR="005F3430">
        <w:rPr>
          <w:b/>
          <w:bCs/>
          <w:sz w:val="22"/>
        </w:rPr>
        <w:t>TÓNER Y CONSUMIBLES PARA IMPRESIÓN Y FOTOCOPIADO</w:t>
      </w:r>
    </w:p>
    <w:bookmarkEnd w:id="0"/>
    <w:bookmarkEnd w:id="1"/>
    <w:p w14:paraId="0467816A" w14:textId="3213DAD3" w:rsidR="007819B0" w:rsidRDefault="007819B0" w:rsidP="00D2468E">
      <w:pPr>
        <w:spacing w:after="0" w:line="240" w:lineRule="auto"/>
        <w:ind w:left="0" w:right="120" w:firstLine="0"/>
        <w:jc w:val="center"/>
        <w:textAlignment w:val="baseline"/>
        <w:rPr>
          <w:rFonts w:eastAsia="Times New Roman"/>
          <w:szCs w:val="20"/>
        </w:rPr>
      </w:pPr>
      <w:r w:rsidRPr="00372E01">
        <w:rPr>
          <w:rFonts w:eastAsia="Times New Roman"/>
          <w:szCs w:val="20"/>
        </w:rPr>
        <w:t> </w:t>
      </w:r>
    </w:p>
    <w:p w14:paraId="11DC6413" w14:textId="77777777" w:rsidR="007819B0" w:rsidRPr="00372E01" w:rsidRDefault="007819B0" w:rsidP="00B35DDE">
      <w:pPr>
        <w:numPr>
          <w:ilvl w:val="0"/>
          <w:numId w:val="1"/>
        </w:numPr>
        <w:spacing w:after="0" w:line="240" w:lineRule="auto"/>
        <w:ind w:left="1080" w:right="0" w:firstLine="0"/>
        <w:jc w:val="left"/>
        <w:textAlignment w:val="baseline"/>
        <w:rPr>
          <w:rFonts w:eastAsia="Times New Roman"/>
          <w:szCs w:val="20"/>
        </w:rPr>
      </w:pPr>
      <w:r w:rsidRPr="00372E01">
        <w:rPr>
          <w:rFonts w:eastAsia="Times New Roman"/>
          <w:b/>
          <w:bCs/>
          <w:szCs w:val="20"/>
        </w:rPr>
        <w:t>OBJETO DE LA ADQUISICIÓN</w:t>
      </w:r>
      <w:r w:rsidRPr="00372E01">
        <w:rPr>
          <w:rFonts w:eastAsia="Times New Roman"/>
          <w:szCs w:val="20"/>
        </w:rPr>
        <w:t> </w:t>
      </w:r>
    </w:p>
    <w:p w14:paraId="4EF7F8F4"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1A16907E" w14:textId="66B50001" w:rsidR="007819B0" w:rsidRPr="00372E01" w:rsidRDefault="00362E65" w:rsidP="007819B0">
      <w:pPr>
        <w:spacing w:after="0" w:line="240" w:lineRule="auto"/>
        <w:ind w:left="0" w:right="150" w:firstLine="0"/>
        <w:textAlignment w:val="baseline"/>
        <w:rPr>
          <w:rFonts w:eastAsia="Times New Roman"/>
          <w:szCs w:val="20"/>
        </w:rPr>
      </w:pPr>
      <w:r w:rsidRPr="00372E01">
        <w:rPr>
          <w:rFonts w:eastAsia="Times New Roman"/>
          <w:szCs w:val="20"/>
        </w:rPr>
        <w:t xml:space="preserve">El </w:t>
      </w:r>
      <w:r w:rsidR="007819B0" w:rsidRPr="00372E01">
        <w:rPr>
          <w:rFonts w:eastAsia="Times New Roman"/>
          <w:szCs w:val="20"/>
        </w:rPr>
        <w:t xml:space="preserve">presente </w:t>
      </w:r>
      <w:r w:rsidR="005F3430" w:rsidRPr="00372E01">
        <w:rPr>
          <w:rFonts w:eastAsia="Times New Roman"/>
          <w:szCs w:val="20"/>
        </w:rPr>
        <w:t xml:space="preserve">anexo técnico </w:t>
      </w:r>
      <w:r w:rsidR="007819B0" w:rsidRPr="00372E01">
        <w:rPr>
          <w:rFonts w:eastAsia="Times New Roman"/>
          <w:szCs w:val="20"/>
        </w:rPr>
        <w:t xml:space="preserve">tiene como objeto la </w:t>
      </w:r>
      <w:r w:rsidR="007819B0" w:rsidRPr="00B85686">
        <w:rPr>
          <w:rFonts w:eastAsia="Times New Roman"/>
          <w:szCs w:val="20"/>
        </w:rPr>
        <w:t>adquisición de</w:t>
      </w:r>
      <w:r w:rsidR="00F93D35" w:rsidRPr="00B85686">
        <w:rPr>
          <w:rFonts w:eastAsia="Times New Roman"/>
          <w:szCs w:val="20"/>
        </w:rPr>
        <w:t xml:space="preserve"> </w:t>
      </w:r>
      <w:r w:rsidR="005F3430" w:rsidRPr="00B85686">
        <w:rPr>
          <w:rFonts w:eastAsia="Times New Roman"/>
          <w:szCs w:val="20"/>
        </w:rPr>
        <w:t>tóner y</w:t>
      </w:r>
      <w:r w:rsidR="005F3430">
        <w:rPr>
          <w:rFonts w:eastAsia="Times New Roman"/>
          <w:szCs w:val="20"/>
        </w:rPr>
        <w:t xml:space="preserve"> consumibles </w:t>
      </w:r>
      <w:r w:rsidR="007819B0" w:rsidRPr="00372E01">
        <w:rPr>
          <w:rFonts w:eastAsia="Times New Roman"/>
          <w:szCs w:val="20"/>
        </w:rPr>
        <w:t>para los Órganos Jurisdiccionales y Auxiliares; así como Áreas Administrativas del Consejo de la Judicatura Federal</w:t>
      </w:r>
      <w:r w:rsidR="005F3430">
        <w:rPr>
          <w:rFonts w:eastAsia="Times New Roman"/>
          <w:szCs w:val="20"/>
        </w:rPr>
        <w:t xml:space="preserve"> </w:t>
      </w:r>
      <w:r w:rsidR="006C06CF">
        <w:rPr>
          <w:rFonts w:eastAsia="Times New Roman"/>
          <w:szCs w:val="20"/>
        </w:rPr>
        <w:t xml:space="preserve">(en adelante Consejo) </w:t>
      </w:r>
      <w:r w:rsidR="005F3430">
        <w:rPr>
          <w:rFonts w:eastAsia="Times New Roman"/>
          <w:szCs w:val="20"/>
        </w:rPr>
        <w:t>para el ejercicio fiscal 2025.</w:t>
      </w:r>
    </w:p>
    <w:p w14:paraId="6EB2022B"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3E0A2801" w14:textId="77777777" w:rsidR="007819B0" w:rsidRPr="00372E01" w:rsidRDefault="007819B0" w:rsidP="00B35DDE">
      <w:pPr>
        <w:numPr>
          <w:ilvl w:val="0"/>
          <w:numId w:val="2"/>
        </w:numPr>
        <w:spacing w:after="0" w:line="240" w:lineRule="auto"/>
        <w:ind w:left="1080" w:right="0" w:firstLine="0"/>
        <w:jc w:val="left"/>
        <w:textAlignment w:val="baseline"/>
        <w:rPr>
          <w:rFonts w:eastAsia="Times New Roman"/>
          <w:szCs w:val="20"/>
        </w:rPr>
      </w:pPr>
      <w:r w:rsidRPr="00372E01">
        <w:rPr>
          <w:rFonts w:eastAsia="Times New Roman"/>
          <w:b/>
          <w:bCs/>
          <w:szCs w:val="20"/>
        </w:rPr>
        <w:t>VIGENCIA </w:t>
      </w:r>
      <w:r w:rsidRPr="00372E01">
        <w:rPr>
          <w:rFonts w:eastAsia="Times New Roman"/>
          <w:szCs w:val="20"/>
        </w:rPr>
        <w:t> </w:t>
      </w:r>
    </w:p>
    <w:p w14:paraId="26AD75EC" w14:textId="77777777"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w:t>
      </w:r>
    </w:p>
    <w:p w14:paraId="22CFDF81" w14:textId="0A881B84" w:rsidR="00A45329" w:rsidRPr="00372E01" w:rsidRDefault="00664E0C" w:rsidP="00664E0C">
      <w:pPr>
        <w:spacing w:after="0" w:line="240" w:lineRule="auto"/>
        <w:ind w:left="-15" w:right="135" w:firstLine="0"/>
        <w:textAlignment w:val="baseline"/>
        <w:rPr>
          <w:rFonts w:eastAsia="Times New Roman"/>
          <w:szCs w:val="20"/>
        </w:rPr>
      </w:pPr>
      <w:r w:rsidRPr="00664E0C">
        <w:rPr>
          <w:rFonts w:eastAsia="Times New Roman"/>
          <w:szCs w:val="20"/>
        </w:rPr>
        <w:t xml:space="preserve">El contrato </w:t>
      </w:r>
      <w:r w:rsidR="005F3430">
        <w:rPr>
          <w:rFonts w:eastAsia="Times New Roman"/>
          <w:szCs w:val="20"/>
        </w:rPr>
        <w:t xml:space="preserve">abierto </w:t>
      </w:r>
      <w:r w:rsidRPr="00664E0C">
        <w:rPr>
          <w:rFonts w:eastAsia="Times New Roman"/>
          <w:szCs w:val="20"/>
        </w:rPr>
        <w:t xml:space="preserve">estará vigente desde su formalización </w:t>
      </w:r>
      <w:r w:rsidR="007819B0" w:rsidRPr="00372E01">
        <w:rPr>
          <w:rFonts w:eastAsia="Times New Roman"/>
          <w:szCs w:val="20"/>
        </w:rPr>
        <w:t xml:space="preserve">hasta el cumplimiento de su objeto, </w:t>
      </w:r>
      <w:r w:rsidR="005F3430">
        <w:rPr>
          <w:rFonts w:eastAsia="Times New Roman"/>
          <w:szCs w:val="20"/>
        </w:rPr>
        <w:t xml:space="preserve">lo </w:t>
      </w:r>
      <w:r w:rsidR="007819B0" w:rsidRPr="00372E01">
        <w:rPr>
          <w:rFonts w:eastAsia="Times New Roman"/>
          <w:szCs w:val="20"/>
        </w:rPr>
        <w:t>cual no podrá rebasar el 31 de diciembre de 202</w:t>
      </w:r>
      <w:r w:rsidR="00C6242D">
        <w:rPr>
          <w:rFonts w:eastAsia="Times New Roman"/>
          <w:szCs w:val="20"/>
        </w:rPr>
        <w:t>5</w:t>
      </w:r>
      <w:r w:rsidR="007819B0" w:rsidRPr="00372E01">
        <w:rPr>
          <w:rFonts w:eastAsia="Times New Roman"/>
          <w:szCs w:val="20"/>
        </w:rPr>
        <w:t>. </w:t>
      </w:r>
    </w:p>
    <w:p w14:paraId="7D1ED5A7" w14:textId="44C0E734" w:rsidR="00BF0F2F"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38191324" w14:textId="77777777" w:rsidR="007819B0" w:rsidRPr="00372E01" w:rsidRDefault="007819B0" w:rsidP="00B35DDE">
      <w:pPr>
        <w:numPr>
          <w:ilvl w:val="0"/>
          <w:numId w:val="3"/>
        </w:numPr>
        <w:spacing w:after="0" w:line="240" w:lineRule="auto"/>
        <w:ind w:left="1080" w:right="0" w:firstLine="0"/>
        <w:jc w:val="left"/>
        <w:textAlignment w:val="baseline"/>
        <w:rPr>
          <w:rFonts w:eastAsia="Times New Roman"/>
          <w:szCs w:val="20"/>
        </w:rPr>
      </w:pPr>
      <w:r w:rsidRPr="00372E01">
        <w:rPr>
          <w:rFonts w:eastAsia="Times New Roman"/>
          <w:b/>
          <w:bCs/>
          <w:szCs w:val="20"/>
        </w:rPr>
        <w:t>TIPO DE RECURSO</w:t>
      </w:r>
      <w:r w:rsidRPr="00372E01">
        <w:rPr>
          <w:rFonts w:eastAsia="Times New Roman"/>
          <w:szCs w:val="20"/>
        </w:rPr>
        <w:t> </w:t>
      </w:r>
    </w:p>
    <w:p w14:paraId="3500271E"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0A258AD8" w14:textId="0F345BDE" w:rsidR="005F3430" w:rsidRPr="002B3F54" w:rsidRDefault="005F3430" w:rsidP="005F3430">
      <w:pPr>
        <w:spacing w:after="0" w:line="240" w:lineRule="auto"/>
        <w:ind w:left="-15" w:right="135" w:firstLine="0"/>
        <w:textAlignment w:val="baseline"/>
        <w:rPr>
          <w:rFonts w:eastAsia="Times New Roman"/>
          <w:color w:val="auto"/>
          <w:szCs w:val="20"/>
        </w:rPr>
      </w:pPr>
      <w:r w:rsidRPr="002B3F54">
        <w:rPr>
          <w:rFonts w:eastAsia="Times New Roman"/>
          <w:color w:val="auto"/>
          <w:szCs w:val="20"/>
        </w:rPr>
        <w:t xml:space="preserve">La adquisición de los bienes se llevará a cabo con los recursos </w:t>
      </w:r>
      <w:r w:rsidR="00184970">
        <w:rPr>
          <w:rFonts w:eastAsia="Times New Roman"/>
          <w:color w:val="auto"/>
          <w:szCs w:val="20"/>
        </w:rPr>
        <w:t xml:space="preserve">fiscales </w:t>
      </w:r>
      <w:r w:rsidRPr="002B3F54">
        <w:rPr>
          <w:rFonts w:eastAsia="Times New Roman"/>
          <w:color w:val="auto"/>
          <w:szCs w:val="20"/>
        </w:rPr>
        <w:t xml:space="preserve">que, en su caso, sean autorizados al Consejo de la Judicatura Federal por la H. Cámara de Diputados en el Presupuesto de Egresos de la Federación, correspondiente al ejercicio fiscal de 2025, por lo que </w:t>
      </w:r>
      <w:r w:rsidR="006371FD">
        <w:rPr>
          <w:rFonts w:eastAsia="Times New Roman"/>
          <w:color w:val="auto"/>
          <w:szCs w:val="20"/>
        </w:rPr>
        <w:t xml:space="preserve">sus efectos estarán condicionados a la existencia de los recursos presupuestarios respectivos, sin que la falta de éstos origine responsabilidad alguna para el </w:t>
      </w:r>
      <w:r w:rsidR="00382C80">
        <w:rPr>
          <w:rFonts w:eastAsia="Times New Roman"/>
          <w:color w:val="auto"/>
          <w:szCs w:val="20"/>
        </w:rPr>
        <w:t>Consejo</w:t>
      </w:r>
      <w:r w:rsidR="006371FD">
        <w:rPr>
          <w:rFonts w:eastAsia="Times New Roman"/>
          <w:color w:val="auto"/>
          <w:szCs w:val="20"/>
        </w:rPr>
        <w:t>.</w:t>
      </w:r>
    </w:p>
    <w:p w14:paraId="0B12FF4C" w14:textId="77777777" w:rsidR="009D122B" w:rsidRPr="00372E01" w:rsidRDefault="009D122B" w:rsidP="005F3430">
      <w:pPr>
        <w:spacing w:after="0" w:line="240" w:lineRule="auto"/>
        <w:ind w:left="0" w:right="0" w:firstLine="0"/>
        <w:textAlignment w:val="baseline"/>
        <w:rPr>
          <w:rFonts w:eastAsia="Times New Roman"/>
          <w:szCs w:val="20"/>
        </w:rPr>
      </w:pPr>
    </w:p>
    <w:p w14:paraId="7643946E" w14:textId="77777777" w:rsidR="007819B0" w:rsidRPr="00372E01" w:rsidRDefault="007819B0" w:rsidP="00B35DDE">
      <w:pPr>
        <w:numPr>
          <w:ilvl w:val="0"/>
          <w:numId w:val="4"/>
        </w:numPr>
        <w:spacing w:after="0" w:line="240" w:lineRule="auto"/>
        <w:ind w:left="1080" w:right="0" w:firstLine="0"/>
        <w:jc w:val="left"/>
        <w:textAlignment w:val="baseline"/>
        <w:rPr>
          <w:rFonts w:eastAsia="Times New Roman"/>
          <w:szCs w:val="20"/>
        </w:rPr>
      </w:pPr>
      <w:r w:rsidRPr="00372E01">
        <w:rPr>
          <w:rFonts w:eastAsia="Times New Roman"/>
          <w:b/>
          <w:bCs/>
          <w:szCs w:val="20"/>
        </w:rPr>
        <w:t>PARTIDAS</w:t>
      </w:r>
      <w:r w:rsidRPr="00372E01">
        <w:rPr>
          <w:rFonts w:eastAsia="Times New Roman"/>
          <w:szCs w:val="20"/>
        </w:rPr>
        <w:t> </w:t>
      </w:r>
    </w:p>
    <w:p w14:paraId="19A24676"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0175D225" w14:textId="0AB1CD36" w:rsidR="007819B0" w:rsidRDefault="007819B0" w:rsidP="007819B0">
      <w:pPr>
        <w:spacing w:after="0" w:line="240" w:lineRule="auto"/>
        <w:ind w:left="0" w:right="150" w:firstLine="0"/>
        <w:textAlignment w:val="baseline"/>
        <w:rPr>
          <w:rFonts w:eastAsia="Times New Roman"/>
          <w:szCs w:val="20"/>
        </w:rPr>
      </w:pPr>
      <w:r w:rsidRPr="00372E01">
        <w:rPr>
          <w:rFonts w:eastAsia="Times New Roman"/>
          <w:szCs w:val="20"/>
          <w:lang w:val="es-ES"/>
        </w:rPr>
        <w:t xml:space="preserve">La adjudicación se realizará por partida, </w:t>
      </w:r>
      <w:r w:rsidR="002629D7" w:rsidRPr="00372E01">
        <w:rPr>
          <w:rFonts w:eastAsia="Times New Roman"/>
          <w:szCs w:val="20"/>
          <w:lang w:val="es-ES"/>
        </w:rPr>
        <w:t xml:space="preserve">es decir, que el </w:t>
      </w:r>
      <w:r w:rsidR="002D7646">
        <w:rPr>
          <w:rFonts w:eastAsia="Times New Roman"/>
          <w:szCs w:val="20"/>
          <w:lang w:val="es-ES"/>
        </w:rPr>
        <w:t>Licitante</w:t>
      </w:r>
      <w:r w:rsidR="002629D7" w:rsidRPr="00372E01">
        <w:rPr>
          <w:rFonts w:eastAsia="Times New Roman"/>
          <w:szCs w:val="20"/>
          <w:lang w:val="es-ES"/>
        </w:rPr>
        <w:t xml:space="preserve"> puede ofertar por una o varias partidas</w:t>
      </w:r>
      <w:r w:rsidR="004922A6">
        <w:rPr>
          <w:rFonts w:eastAsia="Times New Roman"/>
          <w:szCs w:val="20"/>
          <w:lang w:val="es-ES"/>
        </w:rPr>
        <w:t xml:space="preserve"> completas</w:t>
      </w:r>
      <w:r w:rsidR="002629D7" w:rsidRPr="00372E01">
        <w:rPr>
          <w:rFonts w:eastAsia="Times New Roman"/>
          <w:szCs w:val="20"/>
          <w:lang w:val="es-ES"/>
        </w:rPr>
        <w:t xml:space="preserve">, </w:t>
      </w:r>
      <w:r w:rsidR="008256C6" w:rsidRPr="00372E01">
        <w:rPr>
          <w:rFonts w:eastAsia="Times New Roman"/>
          <w:szCs w:val="20"/>
          <w:lang w:val="es-ES"/>
        </w:rPr>
        <w:t>s</w:t>
      </w:r>
      <w:r w:rsidRPr="00372E01">
        <w:rPr>
          <w:rFonts w:eastAsia="Times New Roman"/>
          <w:szCs w:val="20"/>
          <w:lang w:val="es-ES"/>
        </w:rPr>
        <w:t>iempre y cuando se garanticen l</w:t>
      </w:r>
      <w:r w:rsidR="00870A3E" w:rsidRPr="00372E01">
        <w:rPr>
          <w:rFonts w:eastAsia="Times New Roman"/>
          <w:szCs w:val="20"/>
          <w:lang w:val="es-ES"/>
        </w:rPr>
        <w:t>as cantidades</w:t>
      </w:r>
      <w:r w:rsidR="006C4AAB" w:rsidRPr="00372E01">
        <w:rPr>
          <w:rFonts w:eastAsia="Times New Roman"/>
          <w:szCs w:val="20"/>
          <w:lang w:val="es-ES"/>
        </w:rPr>
        <w:t xml:space="preserve"> </w:t>
      </w:r>
      <w:r w:rsidR="005F3430">
        <w:rPr>
          <w:rFonts w:eastAsia="Times New Roman"/>
          <w:szCs w:val="20"/>
          <w:lang w:val="es-ES"/>
        </w:rPr>
        <w:t>solicitadas</w:t>
      </w:r>
      <w:r w:rsidRPr="00372E01">
        <w:rPr>
          <w:rFonts w:eastAsia="Times New Roman"/>
          <w:szCs w:val="20"/>
          <w:lang w:val="es-ES"/>
        </w:rPr>
        <w:t>.</w:t>
      </w:r>
      <w:r w:rsidRPr="00372E01">
        <w:rPr>
          <w:rFonts w:eastAsia="Times New Roman"/>
          <w:szCs w:val="20"/>
        </w:rPr>
        <w:t> </w:t>
      </w:r>
    </w:p>
    <w:p w14:paraId="57D18BB3" w14:textId="77777777" w:rsidR="008C0CEF" w:rsidRDefault="008C0CEF" w:rsidP="007819B0">
      <w:pPr>
        <w:spacing w:after="0" w:line="240" w:lineRule="auto"/>
        <w:ind w:left="0" w:right="150" w:firstLine="0"/>
        <w:textAlignment w:val="baseline"/>
        <w:rPr>
          <w:rFonts w:eastAsia="Times New Roman"/>
          <w:szCs w:val="20"/>
        </w:rPr>
      </w:pPr>
    </w:p>
    <w:tbl>
      <w:tblPr>
        <w:tblStyle w:val="Tablaconcuadrcula4-nfasis1"/>
        <w:tblW w:w="0" w:type="auto"/>
        <w:tblLayout w:type="fixed"/>
        <w:tblLook w:val="04A0" w:firstRow="1" w:lastRow="0" w:firstColumn="1" w:lastColumn="0" w:noHBand="0" w:noVBand="1"/>
      </w:tblPr>
      <w:tblGrid>
        <w:gridCol w:w="988"/>
        <w:gridCol w:w="1984"/>
        <w:gridCol w:w="2552"/>
        <w:gridCol w:w="945"/>
        <w:gridCol w:w="1748"/>
        <w:gridCol w:w="1711"/>
      </w:tblGrid>
      <w:tr w:rsidR="009B3E0F" w:rsidRPr="005F3430" w14:paraId="313FA3F1" w14:textId="77777777" w:rsidTr="00381BB0">
        <w:trPr>
          <w:cnfStyle w:val="100000000000" w:firstRow="1" w:lastRow="0" w:firstColumn="0" w:lastColumn="0" w:oddVBand="0" w:evenVBand="0" w:oddHBand="0" w:evenHBand="0" w:firstRowFirstColumn="0" w:firstRowLastColumn="0" w:lastRowFirstColumn="0" w:lastRowLastColumn="0"/>
          <w:trHeight w:val="689"/>
          <w:tblHeader/>
        </w:trPr>
        <w:tc>
          <w:tcPr>
            <w:cnfStyle w:val="001000000000" w:firstRow="0" w:lastRow="0" w:firstColumn="1" w:lastColumn="0" w:oddVBand="0" w:evenVBand="0" w:oddHBand="0" w:evenHBand="0" w:firstRowFirstColumn="0" w:firstRowLastColumn="0" w:lastRowFirstColumn="0" w:lastRowLastColumn="0"/>
            <w:tcW w:w="988" w:type="dxa"/>
            <w:vAlign w:val="center"/>
          </w:tcPr>
          <w:p w14:paraId="3EB8F7CA" w14:textId="77777777" w:rsidR="008C0CEF" w:rsidRPr="005F3430" w:rsidRDefault="008C0CEF">
            <w:pPr>
              <w:spacing w:after="0" w:line="240" w:lineRule="auto"/>
              <w:ind w:left="0" w:right="0" w:firstLine="0"/>
              <w:jc w:val="center"/>
              <w:rPr>
                <w:b w:val="0"/>
                <w:bCs w:val="0"/>
                <w:color w:val="FFFFFF" w:themeColor="background1"/>
                <w:sz w:val="16"/>
                <w:szCs w:val="16"/>
              </w:rPr>
            </w:pPr>
            <w:r>
              <w:rPr>
                <w:color w:val="FFFFFF" w:themeColor="background1"/>
                <w:sz w:val="16"/>
                <w:szCs w:val="16"/>
              </w:rPr>
              <w:t>PARTIDA</w:t>
            </w:r>
          </w:p>
        </w:tc>
        <w:tc>
          <w:tcPr>
            <w:tcW w:w="1984" w:type="dxa"/>
            <w:vAlign w:val="center"/>
          </w:tcPr>
          <w:p w14:paraId="5906C790" w14:textId="12065517" w:rsidR="008C0CEF" w:rsidRPr="005F3430" w:rsidRDefault="008C0CEF">
            <w:pPr>
              <w:spacing w:after="0" w:line="240" w:lineRule="auto"/>
              <w:ind w:left="0" w:right="0" w:firstLine="0"/>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5F3430">
              <w:rPr>
                <w:color w:val="FFFFFF" w:themeColor="background1"/>
                <w:sz w:val="16"/>
                <w:szCs w:val="16"/>
              </w:rPr>
              <w:t>DESCRIPCIÓN</w:t>
            </w:r>
            <w:r w:rsidR="009B3E0F">
              <w:rPr>
                <w:color w:val="FFFFFF" w:themeColor="background1"/>
                <w:sz w:val="16"/>
                <w:szCs w:val="16"/>
              </w:rPr>
              <w:t xml:space="preserve"> DE SUBPARTIDAS</w:t>
            </w:r>
          </w:p>
        </w:tc>
        <w:tc>
          <w:tcPr>
            <w:tcW w:w="2552" w:type="dxa"/>
            <w:vAlign w:val="center"/>
          </w:tcPr>
          <w:p w14:paraId="7422CE94" w14:textId="77777777" w:rsidR="008C0CEF" w:rsidRPr="005F3430" w:rsidRDefault="008C0CEF">
            <w:pPr>
              <w:spacing w:after="0" w:line="240" w:lineRule="auto"/>
              <w:ind w:left="0" w:right="0" w:firstLine="0"/>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5F3430">
              <w:rPr>
                <w:color w:val="FFFFFF" w:themeColor="background1"/>
                <w:sz w:val="16"/>
                <w:szCs w:val="16"/>
              </w:rPr>
              <w:t>ESPECIFICACIONES TÉCNICAS</w:t>
            </w:r>
          </w:p>
        </w:tc>
        <w:tc>
          <w:tcPr>
            <w:tcW w:w="945" w:type="dxa"/>
            <w:vAlign w:val="center"/>
          </w:tcPr>
          <w:p w14:paraId="765BF9DA" w14:textId="77777777" w:rsidR="008C0CEF" w:rsidRPr="005F3430" w:rsidRDefault="008C0CEF">
            <w:pPr>
              <w:spacing w:after="0" w:line="240" w:lineRule="auto"/>
              <w:ind w:left="0" w:right="0" w:firstLine="0"/>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5F3430">
              <w:rPr>
                <w:color w:val="FFFFFF" w:themeColor="background1"/>
                <w:sz w:val="16"/>
                <w:szCs w:val="16"/>
              </w:rPr>
              <w:t>UNIDAD DE MEDIDA</w:t>
            </w:r>
          </w:p>
        </w:tc>
        <w:tc>
          <w:tcPr>
            <w:tcW w:w="1748" w:type="dxa"/>
            <w:vAlign w:val="center"/>
          </w:tcPr>
          <w:p w14:paraId="418D043A" w14:textId="77777777" w:rsidR="008C0CEF" w:rsidRPr="005F3430" w:rsidRDefault="008C0CEF">
            <w:pPr>
              <w:spacing w:after="0" w:line="240" w:lineRule="auto"/>
              <w:ind w:left="0" w:right="0" w:firstLine="0"/>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5F3430">
              <w:rPr>
                <w:color w:val="FFFFFF" w:themeColor="background1"/>
                <w:sz w:val="16"/>
                <w:szCs w:val="16"/>
              </w:rPr>
              <w:t>CANTIDAD TOTAL MÍNIMA</w:t>
            </w:r>
          </w:p>
        </w:tc>
        <w:tc>
          <w:tcPr>
            <w:tcW w:w="1711" w:type="dxa"/>
            <w:vAlign w:val="center"/>
          </w:tcPr>
          <w:p w14:paraId="59E7EB6D" w14:textId="77777777" w:rsidR="008C0CEF" w:rsidRPr="005F3430" w:rsidRDefault="008C0CEF">
            <w:pPr>
              <w:spacing w:after="0" w:line="240" w:lineRule="auto"/>
              <w:ind w:left="0" w:right="0" w:firstLine="0"/>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6"/>
                <w:szCs w:val="16"/>
              </w:rPr>
            </w:pPr>
            <w:r w:rsidRPr="005F3430">
              <w:rPr>
                <w:color w:val="FFFFFF" w:themeColor="background1"/>
                <w:sz w:val="16"/>
                <w:szCs w:val="16"/>
              </w:rPr>
              <w:t>CANTIDAD TOTAL MÁXIMA</w:t>
            </w:r>
          </w:p>
        </w:tc>
      </w:tr>
      <w:tr w:rsidR="009B3E0F" w:rsidRPr="00C9124B" w14:paraId="4FAE4986"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71812B3D" w14:textId="77777777" w:rsidR="008C0CEF" w:rsidRPr="00C9124B" w:rsidRDefault="008C0CEF">
            <w:pPr>
              <w:spacing w:after="0" w:line="240" w:lineRule="auto"/>
              <w:ind w:left="0" w:right="0"/>
              <w:jc w:val="center"/>
              <w:rPr>
                <w:sz w:val="16"/>
                <w:szCs w:val="16"/>
              </w:rPr>
            </w:pPr>
            <w:r>
              <w:rPr>
                <w:sz w:val="16"/>
                <w:szCs w:val="16"/>
              </w:rPr>
              <w:t>1</w:t>
            </w:r>
          </w:p>
        </w:tc>
        <w:tc>
          <w:tcPr>
            <w:tcW w:w="1984" w:type="dxa"/>
            <w:vAlign w:val="center"/>
          </w:tcPr>
          <w:p w14:paraId="0364C970" w14:textId="05C6C113" w:rsidR="008C0CEF"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 xml:space="preserve">1.1 </w:t>
            </w:r>
            <w:r w:rsidR="008C0CEF" w:rsidRPr="00381BB0">
              <w:rPr>
                <w:sz w:val="16"/>
                <w:szCs w:val="16"/>
              </w:rPr>
              <w:t>Tóner para Impresora</w:t>
            </w:r>
          </w:p>
        </w:tc>
        <w:tc>
          <w:tcPr>
            <w:tcW w:w="2552" w:type="dxa"/>
            <w:vAlign w:val="center"/>
          </w:tcPr>
          <w:p w14:paraId="4C906DFB" w14:textId="77777777" w:rsidR="008C0CEF" w:rsidRPr="009B3E0F" w:rsidRDefault="008C0CE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-MX-B450P (Monocromático)</w:t>
            </w:r>
          </w:p>
        </w:tc>
        <w:tc>
          <w:tcPr>
            <w:tcW w:w="945" w:type="dxa"/>
            <w:vAlign w:val="center"/>
          </w:tcPr>
          <w:p w14:paraId="5BD81B09" w14:textId="77777777" w:rsidR="008C0CEF" w:rsidRPr="009B3E0F" w:rsidRDefault="008C0CE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0C9214D8" w14:textId="62150EA9" w:rsidR="008C0CEF" w:rsidRPr="009B3E0F" w:rsidRDefault="008C0CEF">
            <w:pPr>
              <w:spacing w:after="0" w:line="240" w:lineRule="auto"/>
              <w:ind w:left="0" w:right="-120"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 xml:space="preserve">4,839 </w:t>
            </w:r>
          </w:p>
        </w:tc>
        <w:tc>
          <w:tcPr>
            <w:tcW w:w="1711" w:type="dxa"/>
            <w:vAlign w:val="center"/>
          </w:tcPr>
          <w:p w14:paraId="5B365D83" w14:textId="4696412F" w:rsidR="008C0CEF" w:rsidRPr="009B3E0F" w:rsidRDefault="008C0CEF">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 xml:space="preserve">11,639 </w:t>
            </w:r>
          </w:p>
        </w:tc>
      </w:tr>
      <w:tr w:rsidR="009B3E0F" w:rsidRPr="00C9124B" w14:paraId="71B1EAD6" w14:textId="77777777" w:rsidTr="00381BB0">
        <w:trPr>
          <w:trHeight w:val="547"/>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6C4778D6" w14:textId="77777777" w:rsidR="008C0CEF" w:rsidRPr="00C9124B" w:rsidRDefault="008C0CEF">
            <w:pPr>
              <w:spacing w:after="0" w:line="240" w:lineRule="auto"/>
              <w:ind w:left="0" w:right="0" w:firstLine="0"/>
              <w:jc w:val="center"/>
              <w:rPr>
                <w:sz w:val="16"/>
                <w:szCs w:val="16"/>
              </w:rPr>
            </w:pPr>
          </w:p>
        </w:tc>
        <w:tc>
          <w:tcPr>
            <w:tcW w:w="1984" w:type="dxa"/>
            <w:vAlign w:val="center"/>
          </w:tcPr>
          <w:p w14:paraId="0CF39DCF" w14:textId="73D75C84" w:rsidR="008C0CEF"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 xml:space="preserve">1.2 </w:t>
            </w:r>
            <w:r w:rsidR="008C0CEF" w:rsidRPr="009B3E0F">
              <w:rPr>
                <w:sz w:val="16"/>
                <w:szCs w:val="16"/>
              </w:rPr>
              <w:t>Revelador para impresora</w:t>
            </w:r>
          </w:p>
        </w:tc>
        <w:tc>
          <w:tcPr>
            <w:tcW w:w="2552" w:type="dxa"/>
            <w:vAlign w:val="center"/>
          </w:tcPr>
          <w:p w14:paraId="78F9CF9C" w14:textId="77777777" w:rsidR="008C0CEF" w:rsidRPr="009B3E0F" w:rsidRDefault="008C0CE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-MX-B450P</w:t>
            </w:r>
          </w:p>
          <w:p w14:paraId="229E8378" w14:textId="77777777" w:rsidR="008C0CEF" w:rsidRPr="009B3E0F" w:rsidRDefault="008C0CE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3626465F" w14:textId="77777777" w:rsidR="008C0CEF" w:rsidRPr="009B3E0F" w:rsidRDefault="008C0CE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756671B1" w14:textId="3BE03AB1" w:rsidR="008C0CEF" w:rsidRPr="009B3E0F" w:rsidRDefault="008C0CEF">
            <w:pPr>
              <w:spacing w:after="0" w:line="240" w:lineRule="auto"/>
              <w:ind w:left="0" w:right="-120"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1,221 </w:t>
            </w:r>
          </w:p>
        </w:tc>
        <w:tc>
          <w:tcPr>
            <w:tcW w:w="1711" w:type="dxa"/>
            <w:vAlign w:val="center"/>
          </w:tcPr>
          <w:p w14:paraId="76248291" w14:textId="1FEF2DA8" w:rsidR="008C0CEF" w:rsidRPr="009B3E0F" w:rsidRDefault="008C0CEF">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2,966 </w:t>
            </w:r>
          </w:p>
        </w:tc>
      </w:tr>
      <w:tr w:rsidR="009B3E0F" w:rsidRPr="00C9124B" w14:paraId="0545076B" w14:textId="77777777" w:rsidTr="00381BB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518AFED0" w14:textId="77777777" w:rsidR="008E3508" w:rsidRPr="00C9124B" w:rsidRDefault="008E3508" w:rsidP="008E3508">
            <w:pPr>
              <w:spacing w:after="0" w:line="240" w:lineRule="auto"/>
              <w:ind w:left="0" w:right="0" w:firstLine="0"/>
              <w:jc w:val="center"/>
              <w:rPr>
                <w:sz w:val="16"/>
                <w:szCs w:val="16"/>
              </w:rPr>
            </w:pPr>
          </w:p>
        </w:tc>
        <w:tc>
          <w:tcPr>
            <w:tcW w:w="5481" w:type="dxa"/>
            <w:gridSpan w:val="3"/>
            <w:vAlign w:val="center"/>
          </w:tcPr>
          <w:p w14:paraId="5C5E6121" w14:textId="77777777" w:rsidR="008E3508" w:rsidRPr="009B3E0F" w:rsidRDefault="008E3508" w:rsidP="008E3508">
            <w:pPr>
              <w:spacing w:after="0" w:line="240" w:lineRule="auto"/>
              <w:ind w:left="0" w:right="0" w:firstLine="0"/>
              <w:jc w:val="right"/>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TOTAL</w:t>
            </w:r>
            <w:r w:rsidRPr="009B3E0F">
              <w:rPr>
                <w:sz w:val="16"/>
                <w:szCs w:val="16"/>
              </w:rPr>
              <w:t>:</w:t>
            </w:r>
          </w:p>
        </w:tc>
        <w:tc>
          <w:tcPr>
            <w:tcW w:w="1748" w:type="dxa"/>
            <w:vAlign w:val="center"/>
          </w:tcPr>
          <w:p w14:paraId="2BC11A96" w14:textId="6C8D96DA" w:rsidR="008E3508" w:rsidRPr="00381BB0" w:rsidRDefault="008E3508" w:rsidP="008E3508">
            <w:pPr>
              <w:spacing w:after="0" w:line="240" w:lineRule="auto"/>
              <w:ind w:left="0" w:right="-120"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6,060</w:t>
            </w:r>
          </w:p>
        </w:tc>
        <w:tc>
          <w:tcPr>
            <w:tcW w:w="1711" w:type="dxa"/>
            <w:vAlign w:val="center"/>
          </w:tcPr>
          <w:p w14:paraId="2A25C00A" w14:textId="0EE11219" w:rsidR="008E3508" w:rsidRPr="00381BB0" w:rsidRDefault="008E3508" w:rsidP="008E3508">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14,605</w:t>
            </w:r>
          </w:p>
        </w:tc>
      </w:tr>
      <w:tr w:rsidR="009B3E0F" w:rsidRPr="00C9124B" w14:paraId="25332CA7" w14:textId="77777777" w:rsidTr="00381BB0">
        <w:trPr>
          <w:trHeight w:val="547"/>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443A47CC" w14:textId="77777777" w:rsidR="00677653" w:rsidRPr="00C9124B" w:rsidRDefault="00677653">
            <w:pPr>
              <w:spacing w:after="0" w:line="240" w:lineRule="auto"/>
              <w:ind w:left="0" w:right="0" w:firstLine="0"/>
              <w:jc w:val="center"/>
              <w:rPr>
                <w:sz w:val="16"/>
                <w:szCs w:val="16"/>
              </w:rPr>
            </w:pPr>
            <w:r w:rsidRPr="00C9124B">
              <w:rPr>
                <w:sz w:val="16"/>
                <w:szCs w:val="16"/>
              </w:rPr>
              <w:t>2</w:t>
            </w:r>
          </w:p>
        </w:tc>
        <w:tc>
          <w:tcPr>
            <w:tcW w:w="1984" w:type="dxa"/>
            <w:vAlign w:val="center"/>
          </w:tcPr>
          <w:p w14:paraId="0AE1323B" w14:textId="7ECB2ED5" w:rsidR="00677653"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 xml:space="preserve">2.1. </w:t>
            </w:r>
            <w:r w:rsidR="00677653" w:rsidRPr="00381BB0">
              <w:rPr>
                <w:sz w:val="16"/>
                <w:szCs w:val="16"/>
              </w:rPr>
              <w:t>Tóner para Impresora</w:t>
            </w:r>
          </w:p>
        </w:tc>
        <w:tc>
          <w:tcPr>
            <w:tcW w:w="2552" w:type="dxa"/>
            <w:vAlign w:val="center"/>
          </w:tcPr>
          <w:p w14:paraId="7C50C218" w14:textId="77777777" w:rsidR="00677653" w:rsidRPr="009B3E0F" w:rsidRDefault="00677653">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-MX-B467F</w:t>
            </w:r>
          </w:p>
          <w:p w14:paraId="4133098E" w14:textId="77777777" w:rsidR="00677653" w:rsidRPr="009B3E0F" w:rsidRDefault="00677653">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5E0269B8" w14:textId="77777777" w:rsidR="00677653" w:rsidRPr="009B3E0F" w:rsidRDefault="00677653">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1D9EAF95" w14:textId="0C52F736" w:rsidR="00677653" w:rsidRPr="009B3E0F" w:rsidRDefault="00677653">
            <w:pPr>
              <w:spacing w:after="0" w:line="240" w:lineRule="auto"/>
              <w:ind w:left="0" w:right="-120"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105 </w:t>
            </w:r>
          </w:p>
        </w:tc>
        <w:tc>
          <w:tcPr>
            <w:tcW w:w="1711" w:type="dxa"/>
            <w:vAlign w:val="center"/>
          </w:tcPr>
          <w:p w14:paraId="6BC2A4A5" w14:textId="232F4FE2" w:rsidR="00677653" w:rsidRPr="009B3E0F" w:rsidRDefault="00677653">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230 </w:t>
            </w:r>
          </w:p>
        </w:tc>
      </w:tr>
      <w:tr w:rsidR="009B3E0F" w:rsidRPr="00C9124B" w14:paraId="490CD297" w14:textId="77777777" w:rsidTr="00381BB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12EEF62F" w14:textId="77777777" w:rsidR="008E3508" w:rsidRPr="00C9124B" w:rsidRDefault="008E3508" w:rsidP="008E3508">
            <w:pPr>
              <w:spacing w:after="0" w:line="240" w:lineRule="auto"/>
              <w:ind w:left="0" w:right="0" w:firstLine="0"/>
              <w:jc w:val="center"/>
              <w:rPr>
                <w:sz w:val="16"/>
                <w:szCs w:val="16"/>
              </w:rPr>
            </w:pPr>
          </w:p>
        </w:tc>
        <w:tc>
          <w:tcPr>
            <w:tcW w:w="5481" w:type="dxa"/>
            <w:gridSpan w:val="3"/>
            <w:vAlign w:val="center"/>
          </w:tcPr>
          <w:p w14:paraId="2636BA7D" w14:textId="1CC99501" w:rsidR="008E3508" w:rsidRPr="009B3E0F" w:rsidRDefault="008E3508" w:rsidP="008E3508">
            <w:pPr>
              <w:spacing w:after="0" w:line="240" w:lineRule="auto"/>
              <w:ind w:left="0" w:right="0" w:firstLine="0"/>
              <w:jc w:val="right"/>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TOTAL</w:t>
            </w:r>
            <w:r w:rsidRPr="009B3E0F">
              <w:rPr>
                <w:sz w:val="16"/>
                <w:szCs w:val="16"/>
              </w:rPr>
              <w:t>:</w:t>
            </w:r>
          </w:p>
        </w:tc>
        <w:tc>
          <w:tcPr>
            <w:tcW w:w="1748" w:type="dxa"/>
            <w:vAlign w:val="center"/>
          </w:tcPr>
          <w:p w14:paraId="1C9D0768" w14:textId="79B16D82" w:rsidR="008E3508" w:rsidRPr="00381BB0" w:rsidRDefault="008E3508" w:rsidP="008E3508">
            <w:pPr>
              <w:spacing w:after="0" w:line="240" w:lineRule="auto"/>
              <w:ind w:left="0" w:right="-120"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105</w:t>
            </w:r>
          </w:p>
        </w:tc>
        <w:tc>
          <w:tcPr>
            <w:tcW w:w="1711" w:type="dxa"/>
            <w:vAlign w:val="center"/>
          </w:tcPr>
          <w:p w14:paraId="4F31EAE2" w14:textId="26C30824" w:rsidR="008E3508" w:rsidRPr="00381BB0" w:rsidRDefault="008E3508" w:rsidP="008E3508">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230</w:t>
            </w:r>
          </w:p>
        </w:tc>
      </w:tr>
      <w:tr w:rsidR="009B3E0F" w:rsidRPr="00C9124B" w14:paraId="38E5E211" w14:textId="77777777" w:rsidTr="00381BB0">
        <w:trPr>
          <w:trHeight w:val="556"/>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3744CCEC" w14:textId="77777777" w:rsidR="006A12BD" w:rsidRPr="00C9124B" w:rsidRDefault="006A12BD">
            <w:pPr>
              <w:spacing w:after="0" w:line="240" w:lineRule="auto"/>
              <w:ind w:left="0" w:right="0"/>
              <w:jc w:val="center"/>
              <w:rPr>
                <w:sz w:val="16"/>
                <w:szCs w:val="16"/>
              </w:rPr>
            </w:pPr>
            <w:r>
              <w:rPr>
                <w:sz w:val="16"/>
                <w:szCs w:val="16"/>
              </w:rPr>
              <w:t>3</w:t>
            </w:r>
          </w:p>
        </w:tc>
        <w:tc>
          <w:tcPr>
            <w:tcW w:w="1984" w:type="dxa"/>
            <w:vAlign w:val="center"/>
          </w:tcPr>
          <w:p w14:paraId="657653CC" w14:textId="6931D514" w:rsidR="006A12BD"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 xml:space="preserve">3.1. </w:t>
            </w:r>
            <w:r w:rsidR="006A12BD" w:rsidRPr="00381BB0">
              <w:rPr>
                <w:sz w:val="16"/>
                <w:szCs w:val="16"/>
              </w:rPr>
              <w:t>Tóner para Impresora</w:t>
            </w:r>
          </w:p>
        </w:tc>
        <w:tc>
          <w:tcPr>
            <w:tcW w:w="2552" w:type="dxa"/>
            <w:vAlign w:val="center"/>
          </w:tcPr>
          <w:p w14:paraId="07799FB1"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-MX-C304W</w:t>
            </w:r>
          </w:p>
          <w:p w14:paraId="5FEFEFF6"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12D5A615"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295134D1" w14:textId="3DE7E6B8" w:rsidR="006A12BD" w:rsidRPr="009B3E0F" w:rsidRDefault="006A12BD">
            <w:pPr>
              <w:spacing w:after="0" w:line="240" w:lineRule="auto"/>
              <w:ind w:left="0" w:right="-120"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977 </w:t>
            </w:r>
          </w:p>
        </w:tc>
        <w:tc>
          <w:tcPr>
            <w:tcW w:w="1711" w:type="dxa"/>
            <w:vAlign w:val="center"/>
          </w:tcPr>
          <w:p w14:paraId="2B6410D1" w14:textId="4E735895" w:rsidR="006A12BD" w:rsidRPr="009B3E0F" w:rsidRDefault="006A12BD">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2,291 </w:t>
            </w:r>
          </w:p>
        </w:tc>
      </w:tr>
      <w:tr w:rsidR="009B3E0F" w:rsidRPr="00C9124B" w14:paraId="500DFFED"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661E6C3B" w14:textId="77777777" w:rsidR="006A12BD" w:rsidRPr="00C9124B" w:rsidRDefault="006A12BD">
            <w:pPr>
              <w:spacing w:after="0" w:line="240" w:lineRule="auto"/>
              <w:ind w:left="0" w:right="0"/>
              <w:jc w:val="center"/>
              <w:rPr>
                <w:sz w:val="16"/>
                <w:szCs w:val="16"/>
              </w:rPr>
            </w:pPr>
          </w:p>
        </w:tc>
        <w:tc>
          <w:tcPr>
            <w:tcW w:w="1984" w:type="dxa"/>
            <w:vAlign w:val="center"/>
          </w:tcPr>
          <w:p w14:paraId="382B0D45" w14:textId="4B173F48" w:rsidR="006A12BD"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 xml:space="preserve">3.2. </w:t>
            </w:r>
            <w:r w:rsidR="006A12BD" w:rsidRPr="009B3E0F">
              <w:rPr>
                <w:sz w:val="16"/>
                <w:szCs w:val="16"/>
              </w:rPr>
              <w:t>Revelador para impresora</w:t>
            </w:r>
          </w:p>
        </w:tc>
        <w:tc>
          <w:tcPr>
            <w:tcW w:w="2552" w:type="dxa"/>
            <w:vAlign w:val="center"/>
          </w:tcPr>
          <w:p w14:paraId="66A8D0E1"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-MX-C304W</w:t>
            </w:r>
          </w:p>
          <w:p w14:paraId="75622625"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515E548C"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2ADE697C" w14:textId="77777777" w:rsidR="006A12BD" w:rsidRPr="009B3E0F" w:rsidRDefault="006A12BD">
            <w:pPr>
              <w:spacing w:after="0" w:line="240" w:lineRule="auto"/>
              <w:ind w:left="0" w:right="-120"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146</w:t>
            </w:r>
          </w:p>
        </w:tc>
        <w:tc>
          <w:tcPr>
            <w:tcW w:w="1711" w:type="dxa"/>
            <w:vAlign w:val="center"/>
          </w:tcPr>
          <w:p w14:paraId="31817FBB" w14:textId="77777777" w:rsidR="006A12BD" w:rsidRPr="009B3E0F" w:rsidRDefault="006A12BD">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387</w:t>
            </w:r>
          </w:p>
        </w:tc>
      </w:tr>
      <w:tr w:rsidR="009B3E0F" w:rsidRPr="00C9124B" w14:paraId="5DD030B9" w14:textId="77777777" w:rsidTr="00381BB0">
        <w:trPr>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41FFC84" w14:textId="77777777" w:rsidR="006A12BD" w:rsidRPr="00C9124B" w:rsidRDefault="006A12BD">
            <w:pPr>
              <w:spacing w:after="0" w:line="240" w:lineRule="auto"/>
              <w:ind w:left="0" w:right="0"/>
              <w:jc w:val="center"/>
              <w:rPr>
                <w:sz w:val="16"/>
                <w:szCs w:val="16"/>
              </w:rPr>
            </w:pPr>
          </w:p>
        </w:tc>
        <w:tc>
          <w:tcPr>
            <w:tcW w:w="1984" w:type="dxa"/>
            <w:vAlign w:val="center"/>
          </w:tcPr>
          <w:p w14:paraId="1A27307E" w14:textId="7E133ECA" w:rsidR="006A12BD"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 xml:space="preserve">3.3 </w:t>
            </w:r>
            <w:r w:rsidR="006A12BD" w:rsidRPr="00381BB0">
              <w:rPr>
                <w:sz w:val="16"/>
                <w:szCs w:val="16"/>
              </w:rPr>
              <w:t>Tóner para Impresora</w:t>
            </w:r>
          </w:p>
        </w:tc>
        <w:tc>
          <w:tcPr>
            <w:tcW w:w="2552" w:type="dxa"/>
            <w:vAlign w:val="center"/>
          </w:tcPr>
          <w:p w14:paraId="6C7C11C3"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-MX-C304W</w:t>
            </w:r>
          </w:p>
          <w:p w14:paraId="6EC24452"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2DC3FFF1"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533E87A8" w14:textId="4E829D93" w:rsidR="006A12BD" w:rsidRPr="009B3E0F" w:rsidRDefault="006A12BD">
            <w:pPr>
              <w:spacing w:after="0" w:line="240" w:lineRule="auto"/>
              <w:ind w:left="0" w:right="-120"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610 </w:t>
            </w:r>
          </w:p>
        </w:tc>
        <w:tc>
          <w:tcPr>
            <w:tcW w:w="1711" w:type="dxa"/>
            <w:vAlign w:val="center"/>
          </w:tcPr>
          <w:p w14:paraId="20E72055" w14:textId="769E7AD0" w:rsidR="006A12BD" w:rsidRPr="009B3E0F" w:rsidRDefault="006A12BD">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1,392 </w:t>
            </w:r>
          </w:p>
        </w:tc>
      </w:tr>
      <w:tr w:rsidR="009B3E0F" w:rsidRPr="00C9124B" w14:paraId="4D189E51"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16EA0CDD" w14:textId="77777777" w:rsidR="006A12BD" w:rsidRPr="00C9124B" w:rsidRDefault="006A12BD">
            <w:pPr>
              <w:spacing w:after="0" w:line="240" w:lineRule="auto"/>
              <w:ind w:left="0" w:right="0"/>
              <w:jc w:val="center"/>
              <w:rPr>
                <w:sz w:val="16"/>
                <w:szCs w:val="16"/>
              </w:rPr>
            </w:pPr>
          </w:p>
        </w:tc>
        <w:tc>
          <w:tcPr>
            <w:tcW w:w="1984" w:type="dxa"/>
            <w:vAlign w:val="center"/>
          </w:tcPr>
          <w:p w14:paraId="2BFC4417" w14:textId="06C92F41" w:rsidR="006A12BD"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 xml:space="preserve">3.4 </w:t>
            </w:r>
            <w:r w:rsidR="006A12BD" w:rsidRPr="009B3E0F">
              <w:rPr>
                <w:sz w:val="16"/>
                <w:szCs w:val="16"/>
              </w:rPr>
              <w:t>Revelador para impresora</w:t>
            </w:r>
          </w:p>
        </w:tc>
        <w:tc>
          <w:tcPr>
            <w:tcW w:w="2552" w:type="dxa"/>
            <w:vAlign w:val="center"/>
          </w:tcPr>
          <w:p w14:paraId="07CCFCFA"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-MX-C304W</w:t>
            </w:r>
          </w:p>
          <w:p w14:paraId="5E11B565"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6868D4D5"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18B9D3DC" w14:textId="77777777" w:rsidR="006A12BD" w:rsidRPr="009B3E0F" w:rsidRDefault="006A12BD">
            <w:pPr>
              <w:spacing w:after="0" w:line="240" w:lineRule="auto"/>
              <w:ind w:left="0" w:right="-120"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126</w:t>
            </w:r>
          </w:p>
        </w:tc>
        <w:tc>
          <w:tcPr>
            <w:tcW w:w="1711" w:type="dxa"/>
            <w:vAlign w:val="center"/>
          </w:tcPr>
          <w:p w14:paraId="2C0168A7" w14:textId="77777777" w:rsidR="006A12BD" w:rsidRPr="009B3E0F" w:rsidRDefault="006A12BD">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355</w:t>
            </w:r>
          </w:p>
        </w:tc>
      </w:tr>
      <w:tr w:rsidR="009B3E0F" w:rsidRPr="00C9124B" w14:paraId="77220D67" w14:textId="77777777" w:rsidTr="00381BB0">
        <w:trPr>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47E667D" w14:textId="77777777" w:rsidR="006A12BD" w:rsidRPr="00C9124B" w:rsidRDefault="006A12BD">
            <w:pPr>
              <w:spacing w:after="0" w:line="240" w:lineRule="auto"/>
              <w:ind w:left="0" w:right="0"/>
              <w:jc w:val="center"/>
              <w:rPr>
                <w:sz w:val="16"/>
                <w:szCs w:val="16"/>
              </w:rPr>
            </w:pPr>
          </w:p>
        </w:tc>
        <w:tc>
          <w:tcPr>
            <w:tcW w:w="1984" w:type="dxa"/>
            <w:vAlign w:val="center"/>
          </w:tcPr>
          <w:p w14:paraId="402E93D0" w14:textId="3BCCBF12" w:rsidR="006A12BD"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 xml:space="preserve">3.5 </w:t>
            </w:r>
            <w:r w:rsidR="006A12BD" w:rsidRPr="00381BB0">
              <w:rPr>
                <w:sz w:val="16"/>
                <w:szCs w:val="16"/>
              </w:rPr>
              <w:t>Tóner para Impresora</w:t>
            </w:r>
          </w:p>
        </w:tc>
        <w:tc>
          <w:tcPr>
            <w:tcW w:w="2552" w:type="dxa"/>
            <w:vAlign w:val="center"/>
          </w:tcPr>
          <w:p w14:paraId="55E97A90"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-MX-C304W</w:t>
            </w:r>
          </w:p>
          <w:p w14:paraId="790FC4A5"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6CF7E214"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7CA90815" w14:textId="459FD2AE" w:rsidR="006A12BD" w:rsidRPr="009B3E0F" w:rsidRDefault="006A12BD">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800 </w:t>
            </w:r>
          </w:p>
        </w:tc>
        <w:tc>
          <w:tcPr>
            <w:tcW w:w="1711" w:type="dxa"/>
            <w:vAlign w:val="center"/>
          </w:tcPr>
          <w:p w14:paraId="7BA80057" w14:textId="0E0AFE66" w:rsidR="006A12BD" w:rsidRPr="009B3E0F" w:rsidRDefault="006A12BD">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1,859 </w:t>
            </w:r>
          </w:p>
        </w:tc>
      </w:tr>
      <w:tr w:rsidR="009B3E0F" w:rsidRPr="00C9124B" w14:paraId="2CA65DE4"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706915BC" w14:textId="77777777" w:rsidR="006A12BD" w:rsidRPr="00C9124B" w:rsidRDefault="006A12BD">
            <w:pPr>
              <w:spacing w:after="0" w:line="240" w:lineRule="auto"/>
              <w:ind w:left="0" w:right="0"/>
              <w:jc w:val="center"/>
              <w:rPr>
                <w:sz w:val="16"/>
                <w:szCs w:val="16"/>
              </w:rPr>
            </w:pPr>
          </w:p>
        </w:tc>
        <w:tc>
          <w:tcPr>
            <w:tcW w:w="1984" w:type="dxa"/>
            <w:vAlign w:val="center"/>
          </w:tcPr>
          <w:p w14:paraId="0A73CE1A" w14:textId="3215A83E" w:rsidR="006A12BD"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3.6 </w:t>
            </w:r>
            <w:r w:rsidR="006A12BD" w:rsidRPr="009B3E0F">
              <w:rPr>
                <w:sz w:val="16"/>
                <w:szCs w:val="16"/>
              </w:rPr>
              <w:t>Revelador para impresora</w:t>
            </w:r>
          </w:p>
        </w:tc>
        <w:tc>
          <w:tcPr>
            <w:tcW w:w="2552" w:type="dxa"/>
            <w:vAlign w:val="center"/>
          </w:tcPr>
          <w:p w14:paraId="17B67837"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-MX-C304W</w:t>
            </w:r>
          </w:p>
          <w:p w14:paraId="4E2E955F"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6C252A9C"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68E09F5A" w14:textId="77777777" w:rsidR="006A12BD" w:rsidRPr="009B3E0F" w:rsidRDefault="006A12BD">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126</w:t>
            </w:r>
          </w:p>
        </w:tc>
        <w:tc>
          <w:tcPr>
            <w:tcW w:w="1711" w:type="dxa"/>
            <w:vAlign w:val="center"/>
          </w:tcPr>
          <w:p w14:paraId="0C4E2321" w14:textId="77777777" w:rsidR="006A12BD" w:rsidRPr="009B3E0F" w:rsidRDefault="006A12BD">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355</w:t>
            </w:r>
          </w:p>
        </w:tc>
      </w:tr>
      <w:tr w:rsidR="009B3E0F" w:rsidRPr="00C9124B" w14:paraId="2C39CB51" w14:textId="77777777" w:rsidTr="00381BB0">
        <w:trPr>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056CB073" w14:textId="77777777" w:rsidR="006A12BD" w:rsidRPr="00C9124B" w:rsidRDefault="006A12BD">
            <w:pPr>
              <w:spacing w:after="0" w:line="240" w:lineRule="auto"/>
              <w:ind w:left="0" w:right="0"/>
              <w:jc w:val="center"/>
              <w:rPr>
                <w:sz w:val="16"/>
                <w:szCs w:val="16"/>
              </w:rPr>
            </w:pPr>
          </w:p>
        </w:tc>
        <w:tc>
          <w:tcPr>
            <w:tcW w:w="1984" w:type="dxa"/>
            <w:vAlign w:val="center"/>
          </w:tcPr>
          <w:p w14:paraId="35B9DD3B" w14:textId="7842CB95" w:rsidR="006A12BD"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3.7 </w:t>
            </w:r>
            <w:r w:rsidR="006A12BD" w:rsidRPr="00381BB0">
              <w:rPr>
                <w:sz w:val="16"/>
                <w:szCs w:val="16"/>
              </w:rPr>
              <w:t>Tóner para Impresora</w:t>
            </w:r>
          </w:p>
        </w:tc>
        <w:tc>
          <w:tcPr>
            <w:tcW w:w="2552" w:type="dxa"/>
            <w:vAlign w:val="center"/>
          </w:tcPr>
          <w:p w14:paraId="3668F5C7"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-MX-C304W</w:t>
            </w:r>
          </w:p>
          <w:p w14:paraId="73A9A8DC"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4EBFEA65" w14:textId="77777777" w:rsidR="006A12BD" w:rsidRPr="009B3E0F" w:rsidRDefault="006A12BD">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339002E1" w14:textId="46DD431D" w:rsidR="006A12BD" w:rsidRPr="009B3E0F" w:rsidRDefault="006A12BD">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799 </w:t>
            </w:r>
          </w:p>
        </w:tc>
        <w:tc>
          <w:tcPr>
            <w:tcW w:w="1711" w:type="dxa"/>
            <w:vAlign w:val="center"/>
          </w:tcPr>
          <w:p w14:paraId="36CB3194" w14:textId="393F98EF" w:rsidR="006A12BD" w:rsidRPr="009B3E0F" w:rsidRDefault="006A12BD">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 xml:space="preserve"> 1,854 </w:t>
            </w:r>
          </w:p>
        </w:tc>
      </w:tr>
      <w:tr w:rsidR="009B3E0F" w:rsidRPr="00C9124B" w14:paraId="6BAFF2F9"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039A004" w14:textId="77777777" w:rsidR="006A12BD" w:rsidRPr="00C9124B" w:rsidRDefault="006A12BD">
            <w:pPr>
              <w:spacing w:after="0" w:line="240" w:lineRule="auto"/>
              <w:ind w:left="0" w:right="0" w:firstLine="0"/>
              <w:jc w:val="center"/>
              <w:rPr>
                <w:sz w:val="16"/>
                <w:szCs w:val="16"/>
              </w:rPr>
            </w:pPr>
          </w:p>
        </w:tc>
        <w:tc>
          <w:tcPr>
            <w:tcW w:w="1984" w:type="dxa"/>
            <w:vAlign w:val="center"/>
          </w:tcPr>
          <w:p w14:paraId="7DBC9F21" w14:textId="4DA64DCA" w:rsidR="006A12BD"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3.8 </w:t>
            </w:r>
            <w:r w:rsidR="006A12BD" w:rsidRPr="009B3E0F">
              <w:rPr>
                <w:sz w:val="16"/>
                <w:szCs w:val="16"/>
              </w:rPr>
              <w:t>Revelador para impresora</w:t>
            </w:r>
          </w:p>
        </w:tc>
        <w:tc>
          <w:tcPr>
            <w:tcW w:w="2552" w:type="dxa"/>
            <w:vAlign w:val="center"/>
          </w:tcPr>
          <w:p w14:paraId="4831A17C"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-MX-C304W</w:t>
            </w:r>
          </w:p>
          <w:p w14:paraId="330CEC7D"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11D9341B" w14:textId="77777777" w:rsidR="006A12BD" w:rsidRPr="009B3E0F" w:rsidRDefault="006A12BD">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54B0A83B" w14:textId="77777777" w:rsidR="006A12BD" w:rsidRPr="009B3E0F" w:rsidRDefault="006A12BD">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126</w:t>
            </w:r>
          </w:p>
        </w:tc>
        <w:tc>
          <w:tcPr>
            <w:tcW w:w="1711" w:type="dxa"/>
            <w:vAlign w:val="center"/>
          </w:tcPr>
          <w:p w14:paraId="1832B0A9" w14:textId="77777777" w:rsidR="006A12BD" w:rsidRPr="009B3E0F" w:rsidRDefault="006A12BD">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355</w:t>
            </w:r>
          </w:p>
        </w:tc>
      </w:tr>
      <w:tr w:rsidR="009B3E0F" w:rsidRPr="00C9124B" w14:paraId="7E3A6841" w14:textId="77777777" w:rsidTr="009B3E0F">
        <w:trPr>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2C741855" w14:textId="77777777" w:rsidR="00F36BEF" w:rsidRPr="00C9124B" w:rsidRDefault="00F36BEF" w:rsidP="00F36BEF">
            <w:pPr>
              <w:spacing w:after="0" w:line="240" w:lineRule="auto"/>
              <w:ind w:left="0" w:right="0" w:firstLine="0"/>
              <w:jc w:val="center"/>
              <w:rPr>
                <w:sz w:val="16"/>
                <w:szCs w:val="16"/>
              </w:rPr>
            </w:pPr>
          </w:p>
        </w:tc>
        <w:tc>
          <w:tcPr>
            <w:tcW w:w="5481" w:type="dxa"/>
            <w:gridSpan w:val="3"/>
            <w:vAlign w:val="center"/>
          </w:tcPr>
          <w:p w14:paraId="6045FBBA" w14:textId="78291F1C" w:rsidR="00F36BEF" w:rsidRPr="00381BB0" w:rsidRDefault="00F36BEF" w:rsidP="00F36BEF">
            <w:pPr>
              <w:spacing w:after="0" w:line="240" w:lineRule="auto"/>
              <w:ind w:left="0" w:right="0" w:firstLine="0"/>
              <w:jc w:val="right"/>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TOTAL:</w:t>
            </w:r>
          </w:p>
        </w:tc>
        <w:tc>
          <w:tcPr>
            <w:tcW w:w="1748" w:type="dxa"/>
            <w:vAlign w:val="center"/>
          </w:tcPr>
          <w:p w14:paraId="77D6FA50" w14:textId="35970326" w:rsidR="00F36BEF" w:rsidRPr="00381BB0" w:rsidRDefault="00F36BEF" w:rsidP="00F36BEF">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3,710</w:t>
            </w:r>
          </w:p>
        </w:tc>
        <w:tc>
          <w:tcPr>
            <w:tcW w:w="1711" w:type="dxa"/>
            <w:vAlign w:val="center"/>
          </w:tcPr>
          <w:p w14:paraId="0D4DD6E9" w14:textId="7D608DCF" w:rsidR="00F36BEF" w:rsidRPr="00381BB0" w:rsidRDefault="00F36BEF" w:rsidP="00F36BEF">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8,848</w:t>
            </w:r>
          </w:p>
        </w:tc>
      </w:tr>
      <w:tr w:rsidR="009B3E0F" w:rsidRPr="00C9124B" w14:paraId="0514B03C" w14:textId="77777777" w:rsidTr="00381BB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58092168" w14:textId="77777777" w:rsidR="008E3508" w:rsidRPr="00C9124B" w:rsidRDefault="008E3508">
            <w:pPr>
              <w:spacing w:after="0" w:line="240" w:lineRule="auto"/>
              <w:ind w:left="0" w:right="0"/>
              <w:jc w:val="center"/>
              <w:rPr>
                <w:sz w:val="16"/>
                <w:szCs w:val="16"/>
              </w:rPr>
            </w:pPr>
            <w:r>
              <w:rPr>
                <w:sz w:val="16"/>
                <w:szCs w:val="16"/>
              </w:rPr>
              <w:t>4</w:t>
            </w:r>
          </w:p>
        </w:tc>
        <w:tc>
          <w:tcPr>
            <w:tcW w:w="1984" w:type="dxa"/>
            <w:vAlign w:val="center"/>
          </w:tcPr>
          <w:p w14:paraId="715382CC" w14:textId="56F48770" w:rsidR="008E3508" w:rsidRPr="00381BB0" w:rsidRDefault="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4.1 </w:t>
            </w:r>
            <w:r w:rsidR="008E3508" w:rsidRPr="00381BB0">
              <w:rPr>
                <w:sz w:val="16"/>
                <w:szCs w:val="16"/>
              </w:rPr>
              <w:t>Tóner para Impresora</w:t>
            </w:r>
          </w:p>
        </w:tc>
        <w:tc>
          <w:tcPr>
            <w:tcW w:w="2552" w:type="dxa"/>
            <w:vAlign w:val="center"/>
          </w:tcPr>
          <w:p w14:paraId="2BCDBB28" w14:textId="77777777" w:rsidR="008E3508" w:rsidRPr="009B3E0F" w:rsidRDefault="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-MX-B476W</w:t>
            </w:r>
          </w:p>
          <w:p w14:paraId="0E91A881" w14:textId="77777777" w:rsidR="008E3508" w:rsidRPr="009B3E0F" w:rsidRDefault="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04FA0E78" w14:textId="77777777" w:rsidR="008E3508" w:rsidRPr="009B3E0F" w:rsidRDefault="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0809CE84" w14:textId="7BDE8965" w:rsidR="008E3508" w:rsidRPr="009B3E0F" w:rsidRDefault="008E3508">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 xml:space="preserve">4,576 </w:t>
            </w:r>
          </w:p>
        </w:tc>
        <w:tc>
          <w:tcPr>
            <w:tcW w:w="1711" w:type="dxa"/>
            <w:vAlign w:val="center"/>
          </w:tcPr>
          <w:p w14:paraId="7B4444EA" w14:textId="58FD3FD0" w:rsidR="008E3508" w:rsidRPr="009B3E0F" w:rsidRDefault="008E3508">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 xml:space="preserve"> 10,920 </w:t>
            </w:r>
          </w:p>
        </w:tc>
      </w:tr>
      <w:tr w:rsidR="009B3E0F" w:rsidRPr="00C9124B" w14:paraId="65BAB0EA" w14:textId="77777777" w:rsidTr="00381BB0">
        <w:trPr>
          <w:trHeight w:val="547"/>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05B99E94" w14:textId="77777777" w:rsidR="008E3508" w:rsidRPr="00C9124B" w:rsidRDefault="008E3508">
            <w:pPr>
              <w:spacing w:after="0" w:line="240" w:lineRule="auto"/>
              <w:ind w:left="0" w:right="0" w:firstLine="0"/>
              <w:jc w:val="center"/>
              <w:rPr>
                <w:sz w:val="16"/>
                <w:szCs w:val="16"/>
              </w:rPr>
            </w:pPr>
          </w:p>
        </w:tc>
        <w:tc>
          <w:tcPr>
            <w:tcW w:w="1984" w:type="dxa"/>
            <w:vAlign w:val="center"/>
          </w:tcPr>
          <w:p w14:paraId="3D0550C2" w14:textId="37D59C24" w:rsidR="008E3508" w:rsidRPr="00381BB0" w:rsidRDefault="009B3E0F">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4.2 </w:t>
            </w:r>
            <w:r w:rsidR="008E3508" w:rsidRPr="009B3E0F">
              <w:rPr>
                <w:sz w:val="16"/>
                <w:szCs w:val="16"/>
              </w:rPr>
              <w:t>Revelador para impresora</w:t>
            </w:r>
          </w:p>
        </w:tc>
        <w:tc>
          <w:tcPr>
            <w:tcW w:w="2552" w:type="dxa"/>
            <w:vAlign w:val="center"/>
          </w:tcPr>
          <w:p w14:paraId="0FF7F6C6" w14:textId="77777777" w:rsidR="008E3508" w:rsidRPr="009B3E0F" w:rsidRDefault="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-MX-B476W</w:t>
            </w:r>
          </w:p>
          <w:p w14:paraId="36C2CAAB" w14:textId="77777777" w:rsidR="008E3508" w:rsidRPr="009B3E0F" w:rsidRDefault="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69E5D98F" w14:textId="77777777" w:rsidR="008E3508" w:rsidRPr="009B3E0F" w:rsidRDefault="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31D8422E" w14:textId="77777777" w:rsidR="008E3508" w:rsidRPr="009B3E0F" w:rsidRDefault="008E3508">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1252</w:t>
            </w:r>
          </w:p>
        </w:tc>
        <w:tc>
          <w:tcPr>
            <w:tcW w:w="1711" w:type="dxa"/>
            <w:vAlign w:val="center"/>
          </w:tcPr>
          <w:p w14:paraId="506FA285" w14:textId="77777777" w:rsidR="008E3508" w:rsidRPr="009B3E0F" w:rsidRDefault="008E3508">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3014</w:t>
            </w:r>
          </w:p>
        </w:tc>
      </w:tr>
      <w:tr w:rsidR="009B3E0F" w:rsidRPr="00C9124B" w14:paraId="29CC09B3" w14:textId="77777777" w:rsidTr="00381BB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301E59F7" w14:textId="77777777" w:rsidR="004F66F3" w:rsidRPr="00C9124B" w:rsidRDefault="004F66F3" w:rsidP="004F66F3">
            <w:pPr>
              <w:spacing w:after="0" w:line="240" w:lineRule="auto"/>
              <w:ind w:left="0" w:right="0" w:firstLine="0"/>
              <w:jc w:val="center"/>
              <w:rPr>
                <w:sz w:val="16"/>
                <w:szCs w:val="16"/>
              </w:rPr>
            </w:pPr>
          </w:p>
        </w:tc>
        <w:tc>
          <w:tcPr>
            <w:tcW w:w="5481" w:type="dxa"/>
            <w:gridSpan w:val="3"/>
            <w:vAlign w:val="center"/>
          </w:tcPr>
          <w:p w14:paraId="10620115" w14:textId="5DD6780E" w:rsidR="004F66F3" w:rsidRPr="00381BB0" w:rsidRDefault="004F66F3" w:rsidP="004F66F3">
            <w:pPr>
              <w:spacing w:after="0" w:line="240" w:lineRule="auto"/>
              <w:ind w:left="0" w:right="0" w:firstLine="0"/>
              <w:jc w:val="right"/>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TOTAL:</w:t>
            </w:r>
          </w:p>
        </w:tc>
        <w:tc>
          <w:tcPr>
            <w:tcW w:w="1748" w:type="dxa"/>
            <w:vAlign w:val="center"/>
          </w:tcPr>
          <w:p w14:paraId="1AD0344F" w14:textId="4D2E4F10" w:rsidR="004F66F3" w:rsidRPr="00381BB0" w:rsidRDefault="004F66F3" w:rsidP="004F66F3">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5,828</w:t>
            </w:r>
          </w:p>
        </w:tc>
        <w:tc>
          <w:tcPr>
            <w:tcW w:w="1711" w:type="dxa"/>
            <w:vAlign w:val="center"/>
          </w:tcPr>
          <w:p w14:paraId="40737E96" w14:textId="049C010B" w:rsidR="004F66F3" w:rsidRPr="00381BB0" w:rsidRDefault="004F66F3" w:rsidP="004F66F3">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13,934</w:t>
            </w:r>
          </w:p>
        </w:tc>
      </w:tr>
      <w:tr w:rsidR="009B3E0F" w:rsidRPr="00C9124B" w14:paraId="46E7BFA5" w14:textId="77777777" w:rsidTr="00381BB0">
        <w:trPr>
          <w:trHeight w:val="556"/>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4621F0BA" w14:textId="77777777" w:rsidR="004F66F3" w:rsidRPr="00C9124B" w:rsidRDefault="004F66F3" w:rsidP="008E3508">
            <w:pPr>
              <w:spacing w:after="0" w:line="240" w:lineRule="auto"/>
              <w:ind w:left="0" w:right="0"/>
              <w:jc w:val="center"/>
              <w:rPr>
                <w:sz w:val="16"/>
                <w:szCs w:val="16"/>
              </w:rPr>
            </w:pPr>
            <w:r>
              <w:rPr>
                <w:sz w:val="16"/>
                <w:szCs w:val="16"/>
              </w:rPr>
              <w:t>5</w:t>
            </w:r>
          </w:p>
        </w:tc>
        <w:tc>
          <w:tcPr>
            <w:tcW w:w="1984" w:type="dxa"/>
            <w:vAlign w:val="center"/>
          </w:tcPr>
          <w:p w14:paraId="1F1CE2BE" w14:textId="59167B1F" w:rsidR="004F66F3" w:rsidRPr="00381BB0" w:rsidRDefault="009B3E0F" w:rsidP="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5.1 </w:t>
            </w:r>
            <w:r w:rsidR="004F66F3" w:rsidRPr="00381BB0">
              <w:rPr>
                <w:sz w:val="16"/>
                <w:szCs w:val="16"/>
              </w:rPr>
              <w:t>Tóner para Impresora</w:t>
            </w:r>
          </w:p>
        </w:tc>
        <w:tc>
          <w:tcPr>
            <w:tcW w:w="2552" w:type="dxa"/>
            <w:vAlign w:val="center"/>
          </w:tcPr>
          <w:p w14:paraId="32335E54" w14:textId="77777777" w:rsidR="004F66F3" w:rsidRPr="009B3E0F" w:rsidRDefault="004F66F3" w:rsidP="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-MX-M5071</w:t>
            </w:r>
          </w:p>
          <w:p w14:paraId="77B6850B" w14:textId="77777777" w:rsidR="004F66F3" w:rsidRPr="009B3E0F" w:rsidRDefault="004F66F3" w:rsidP="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301AF09B" w14:textId="77777777" w:rsidR="004F66F3" w:rsidRPr="009B3E0F" w:rsidRDefault="004F66F3" w:rsidP="008E3508">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148D3CA8" w14:textId="77777777" w:rsidR="004F66F3" w:rsidRPr="009B3E0F" w:rsidRDefault="004F66F3" w:rsidP="008E3508">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4674</w:t>
            </w:r>
          </w:p>
        </w:tc>
        <w:tc>
          <w:tcPr>
            <w:tcW w:w="1711" w:type="dxa"/>
            <w:vAlign w:val="center"/>
          </w:tcPr>
          <w:p w14:paraId="095CC46A" w14:textId="77777777" w:rsidR="004F66F3" w:rsidRPr="009B3E0F" w:rsidRDefault="004F66F3" w:rsidP="008E3508">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11218</w:t>
            </w:r>
          </w:p>
        </w:tc>
      </w:tr>
      <w:tr w:rsidR="009B3E0F" w:rsidRPr="00C9124B" w14:paraId="32C86BAE" w14:textId="77777777" w:rsidTr="00381BB0">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3AFEC11" w14:textId="77777777" w:rsidR="004F66F3" w:rsidRPr="00C9124B" w:rsidRDefault="004F66F3" w:rsidP="008E3508">
            <w:pPr>
              <w:spacing w:after="0" w:line="240" w:lineRule="auto"/>
              <w:ind w:left="0" w:right="0" w:firstLine="0"/>
              <w:jc w:val="center"/>
              <w:rPr>
                <w:sz w:val="16"/>
                <w:szCs w:val="16"/>
              </w:rPr>
            </w:pPr>
          </w:p>
        </w:tc>
        <w:tc>
          <w:tcPr>
            <w:tcW w:w="1984" w:type="dxa"/>
            <w:vAlign w:val="center"/>
          </w:tcPr>
          <w:p w14:paraId="4F001AD2" w14:textId="0A187544" w:rsidR="004F66F3" w:rsidRPr="00381BB0" w:rsidRDefault="009B3E0F" w:rsidP="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5.2 </w:t>
            </w:r>
            <w:r w:rsidR="004F66F3" w:rsidRPr="009B3E0F">
              <w:rPr>
                <w:sz w:val="16"/>
                <w:szCs w:val="16"/>
              </w:rPr>
              <w:t>Revelador para impresora</w:t>
            </w:r>
          </w:p>
        </w:tc>
        <w:tc>
          <w:tcPr>
            <w:tcW w:w="2552" w:type="dxa"/>
            <w:vAlign w:val="center"/>
          </w:tcPr>
          <w:p w14:paraId="5211D18A" w14:textId="77777777" w:rsidR="004F66F3" w:rsidRPr="009B3E0F" w:rsidRDefault="004F66F3" w:rsidP="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-MX-M5071</w:t>
            </w:r>
          </w:p>
          <w:p w14:paraId="10A08084" w14:textId="77777777" w:rsidR="004F66F3" w:rsidRPr="009B3E0F" w:rsidRDefault="004F66F3" w:rsidP="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786EF236" w14:textId="77777777" w:rsidR="004F66F3" w:rsidRPr="009B3E0F" w:rsidRDefault="004F66F3" w:rsidP="008E3508">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534EEC8A" w14:textId="77777777" w:rsidR="004F66F3" w:rsidRPr="009B3E0F" w:rsidRDefault="004F66F3" w:rsidP="008E3508">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1919</w:t>
            </w:r>
          </w:p>
        </w:tc>
        <w:tc>
          <w:tcPr>
            <w:tcW w:w="1711" w:type="dxa"/>
            <w:vAlign w:val="center"/>
          </w:tcPr>
          <w:p w14:paraId="15D54BC4" w14:textId="77777777" w:rsidR="004F66F3" w:rsidRPr="009B3E0F" w:rsidRDefault="004F66F3" w:rsidP="008E3508">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4628</w:t>
            </w:r>
          </w:p>
        </w:tc>
      </w:tr>
      <w:tr w:rsidR="009B3E0F" w:rsidRPr="00C9124B" w14:paraId="2205D5EC" w14:textId="77777777" w:rsidTr="009B3E0F">
        <w:trPr>
          <w:trHeight w:val="556"/>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73BD07CC" w14:textId="77777777" w:rsidR="009B2949" w:rsidRPr="00C9124B" w:rsidRDefault="009B2949" w:rsidP="009B2949">
            <w:pPr>
              <w:spacing w:after="0" w:line="240" w:lineRule="auto"/>
              <w:ind w:left="0" w:right="0" w:firstLine="0"/>
              <w:jc w:val="center"/>
              <w:rPr>
                <w:sz w:val="16"/>
                <w:szCs w:val="16"/>
              </w:rPr>
            </w:pPr>
          </w:p>
        </w:tc>
        <w:tc>
          <w:tcPr>
            <w:tcW w:w="5481" w:type="dxa"/>
            <w:gridSpan w:val="3"/>
            <w:vAlign w:val="center"/>
          </w:tcPr>
          <w:p w14:paraId="23F7EA11" w14:textId="549FD452" w:rsidR="009B2949" w:rsidRPr="009B3E0F" w:rsidRDefault="009B2949" w:rsidP="009B2949">
            <w:pPr>
              <w:spacing w:after="0" w:line="240" w:lineRule="auto"/>
              <w:ind w:left="0" w:right="0" w:firstLine="0"/>
              <w:jc w:val="right"/>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TOTAL</w:t>
            </w:r>
            <w:r w:rsidRPr="009B3E0F">
              <w:rPr>
                <w:sz w:val="16"/>
                <w:szCs w:val="16"/>
              </w:rPr>
              <w:t>:</w:t>
            </w:r>
          </w:p>
        </w:tc>
        <w:tc>
          <w:tcPr>
            <w:tcW w:w="1748" w:type="dxa"/>
            <w:vAlign w:val="center"/>
          </w:tcPr>
          <w:p w14:paraId="78DB63F7" w14:textId="345DCAC4" w:rsidR="009B2949" w:rsidRPr="00381BB0" w:rsidRDefault="009B2949"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6,593</w:t>
            </w:r>
          </w:p>
        </w:tc>
        <w:tc>
          <w:tcPr>
            <w:tcW w:w="1711" w:type="dxa"/>
            <w:vAlign w:val="center"/>
          </w:tcPr>
          <w:p w14:paraId="1396FA1D" w14:textId="0D38943A" w:rsidR="009B2949" w:rsidRPr="00381BB0" w:rsidRDefault="009B2949"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15,846</w:t>
            </w:r>
          </w:p>
        </w:tc>
      </w:tr>
      <w:tr w:rsidR="009B3E0F" w:rsidRPr="00C9124B" w14:paraId="605A6EB3"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4DD7C502" w14:textId="77777777" w:rsidR="009B2949" w:rsidRPr="00C9124B" w:rsidRDefault="009B2949" w:rsidP="009B2949">
            <w:pPr>
              <w:spacing w:after="0" w:line="240" w:lineRule="auto"/>
              <w:ind w:left="0" w:right="0"/>
              <w:jc w:val="center"/>
              <w:rPr>
                <w:sz w:val="16"/>
                <w:szCs w:val="16"/>
              </w:rPr>
            </w:pPr>
            <w:r>
              <w:rPr>
                <w:sz w:val="16"/>
                <w:szCs w:val="16"/>
              </w:rPr>
              <w:t>6</w:t>
            </w:r>
          </w:p>
        </w:tc>
        <w:tc>
          <w:tcPr>
            <w:tcW w:w="1984" w:type="dxa"/>
            <w:vAlign w:val="center"/>
          </w:tcPr>
          <w:p w14:paraId="69ADAC8D" w14:textId="2211970D" w:rsidR="009B2949" w:rsidRPr="00381BB0" w:rsidRDefault="009B3E0F"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6.1 </w:t>
            </w:r>
            <w:r w:rsidR="009B2949" w:rsidRPr="00381BB0">
              <w:rPr>
                <w:sz w:val="16"/>
                <w:szCs w:val="16"/>
              </w:rPr>
              <w:t>Tóner para Impresora</w:t>
            </w:r>
          </w:p>
        </w:tc>
        <w:tc>
          <w:tcPr>
            <w:tcW w:w="2552" w:type="dxa"/>
            <w:vAlign w:val="center"/>
          </w:tcPr>
          <w:p w14:paraId="46C17A5C" w14:textId="77777777" w:rsidR="009B2949" w:rsidRPr="009B3E0F" w:rsidRDefault="009B2949"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-MX-M1205</w:t>
            </w:r>
          </w:p>
          <w:p w14:paraId="077FECCC" w14:textId="77777777" w:rsidR="009B2949" w:rsidRPr="009B3E0F" w:rsidRDefault="009B2949"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51AC0BA0" w14:textId="77777777" w:rsidR="009B2949" w:rsidRPr="009B3E0F" w:rsidRDefault="009B2949"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5046D7D5" w14:textId="77777777" w:rsidR="009B2949" w:rsidRPr="009B3E0F" w:rsidRDefault="009B2949" w:rsidP="009B2949">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204</w:t>
            </w:r>
          </w:p>
        </w:tc>
        <w:tc>
          <w:tcPr>
            <w:tcW w:w="1711" w:type="dxa"/>
            <w:vAlign w:val="center"/>
          </w:tcPr>
          <w:p w14:paraId="48D2F6FF" w14:textId="77777777" w:rsidR="009B2949" w:rsidRPr="009B3E0F" w:rsidRDefault="009B2949" w:rsidP="009B2949">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508</w:t>
            </w:r>
          </w:p>
        </w:tc>
      </w:tr>
      <w:tr w:rsidR="009B3E0F" w:rsidRPr="00C9124B" w14:paraId="4BA1E08B"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0855AF9C" w14:textId="77777777" w:rsidR="009B2949" w:rsidRPr="00C9124B" w:rsidRDefault="009B2949" w:rsidP="009B2949">
            <w:pPr>
              <w:spacing w:after="0" w:line="240" w:lineRule="auto"/>
              <w:ind w:left="0" w:right="0" w:firstLine="0"/>
              <w:jc w:val="center"/>
              <w:rPr>
                <w:sz w:val="16"/>
                <w:szCs w:val="16"/>
              </w:rPr>
            </w:pPr>
          </w:p>
        </w:tc>
        <w:tc>
          <w:tcPr>
            <w:tcW w:w="1984" w:type="dxa"/>
            <w:vAlign w:val="center"/>
          </w:tcPr>
          <w:p w14:paraId="5A3E9A55" w14:textId="757E2543" w:rsidR="009B2949" w:rsidRPr="00381BB0" w:rsidRDefault="009B3E0F"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6.2 </w:t>
            </w:r>
            <w:r w:rsidR="009B2949" w:rsidRPr="009B3E0F">
              <w:rPr>
                <w:sz w:val="16"/>
                <w:szCs w:val="16"/>
              </w:rPr>
              <w:t>Revelador para impresora</w:t>
            </w:r>
          </w:p>
        </w:tc>
        <w:tc>
          <w:tcPr>
            <w:tcW w:w="2552" w:type="dxa"/>
            <w:vAlign w:val="center"/>
          </w:tcPr>
          <w:p w14:paraId="2EB3A498" w14:textId="77777777" w:rsidR="009B2949" w:rsidRPr="009B3E0F" w:rsidRDefault="009B2949"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-MX-M1205</w:t>
            </w:r>
          </w:p>
          <w:p w14:paraId="3CBE1C68" w14:textId="77777777" w:rsidR="009B2949" w:rsidRPr="009B3E0F" w:rsidRDefault="009B2949"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(Monocromático)</w:t>
            </w:r>
          </w:p>
        </w:tc>
        <w:tc>
          <w:tcPr>
            <w:tcW w:w="945" w:type="dxa"/>
            <w:vAlign w:val="center"/>
          </w:tcPr>
          <w:p w14:paraId="64549CAB" w14:textId="77777777" w:rsidR="009B2949" w:rsidRPr="009B3E0F" w:rsidRDefault="009B2949"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1D0B32A0" w14:textId="77777777" w:rsidR="009B2949" w:rsidRPr="009B3E0F" w:rsidRDefault="009B2949"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92</w:t>
            </w:r>
          </w:p>
        </w:tc>
        <w:tc>
          <w:tcPr>
            <w:tcW w:w="1711" w:type="dxa"/>
            <w:vAlign w:val="center"/>
          </w:tcPr>
          <w:p w14:paraId="51A1EA2F" w14:textId="77777777" w:rsidR="009B2949" w:rsidRPr="009B3E0F" w:rsidRDefault="009B2949"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228</w:t>
            </w:r>
          </w:p>
        </w:tc>
      </w:tr>
      <w:tr w:rsidR="009B3E0F" w:rsidRPr="00C9124B" w14:paraId="4FE47B42"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63F3690C" w14:textId="77777777" w:rsidR="00B17D2A" w:rsidRPr="00C9124B" w:rsidRDefault="00B17D2A" w:rsidP="00B17D2A">
            <w:pPr>
              <w:spacing w:after="0" w:line="240" w:lineRule="auto"/>
              <w:ind w:left="0" w:right="0" w:firstLine="0"/>
              <w:jc w:val="center"/>
              <w:rPr>
                <w:sz w:val="16"/>
                <w:szCs w:val="16"/>
              </w:rPr>
            </w:pPr>
          </w:p>
        </w:tc>
        <w:tc>
          <w:tcPr>
            <w:tcW w:w="5481" w:type="dxa"/>
            <w:gridSpan w:val="3"/>
            <w:vAlign w:val="center"/>
          </w:tcPr>
          <w:p w14:paraId="7EF2F0EF" w14:textId="6FA0C002" w:rsidR="00B17D2A" w:rsidRPr="00381BB0" w:rsidRDefault="00B17D2A" w:rsidP="00B17D2A">
            <w:pPr>
              <w:spacing w:after="0" w:line="240" w:lineRule="auto"/>
              <w:ind w:left="0" w:right="0" w:firstLine="0"/>
              <w:jc w:val="right"/>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TOTAL:</w:t>
            </w:r>
          </w:p>
        </w:tc>
        <w:tc>
          <w:tcPr>
            <w:tcW w:w="1748" w:type="dxa"/>
            <w:vAlign w:val="center"/>
          </w:tcPr>
          <w:p w14:paraId="4911EA66" w14:textId="7BF747F0" w:rsidR="00B17D2A" w:rsidRPr="00381BB0" w:rsidRDefault="00B17D2A" w:rsidP="00B17D2A">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296</w:t>
            </w:r>
          </w:p>
        </w:tc>
        <w:tc>
          <w:tcPr>
            <w:tcW w:w="1711" w:type="dxa"/>
            <w:vAlign w:val="center"/>
          </w:tcPr>
          <w:p w14:paraId="4F5A2258" w14:textId="588FAD55" w:rsidR="00B17D2A" w:rsidRPr="00381BB0" w:rsidRDefault="00B17D2A" w:rsidP="00B17D2A">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736</w:t>
            </w:r>
          </w:p>
        </w:tc>
      </w:tr>
      <w:tr w:rsidR="009B3E0F" w:rsidRPr="00C9124B" w14:paraId="2A214859"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1C301BAD" w14:textId="77777777" w:rsidR="00B17D2A" w:rsidRPr="00C9124B" w:rsidRDefault="00B17D2A" w:rsidP="009B2949">
            <w:pPr>
              <w:spacing w:after="0" w:line="240" w:lineRule="auto"/>
              <w:ind w:left="0" w:right="0"/>
              <w:jc w:val="center"/>
              <w:rPr>
                <w:sz w:val="16"/>
                <w:szCs w:val="16"/>
              </w:rPr>
            </w:pPr>
            <w:r>
              <w:rPr>
                <w:sz w:val="16"/>
                <w:szCs w:val="16"/>
              </w:rPr>
              <w:t>7</w:t>
            </w:r>
          </w:p>
        </w:tc>
        <w:tc>
          <w:tcPr>
            <w:tcW w:w="1984" w:type="dxa"/>
            <w:vAlign w:val="center"/>
          </w:tcPr>
          <w:p w14:paraId="7CA273E4" w14:textId="22CF231C" w:rsidR="00B17D2A" w:rsidRPr="00381BB0" w:rsidRDefault="009B3E0F"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7.1 </w:t>
            </w:r>
            <w:r w:rsidR="00B17D2A" w:rsidRPr="00381BB0">
              <w:rPr>
                <w:sz w:val="16"/>
                <w:szCs w:val="16"/>
              </w:rPr>
              <w:t>Tóner para Impresora</w:t>
            </w:r>
          </w:p>
        </w:tc>
        <w:tc>
          <w:tcPr>
            <w:tcW w:w="2552" w:type="dxa"/>
            <w:vAlign w:val="center"/>
          </w:tcPr>
          <w:p w14:paraId="7F44ECEF"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-MX-3071</w:t>
            </w:r>
          </w:p>
          <w:p w14:paraId="12427773"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negro)</w:t>
            </w:r>
          </w:p>
        </w:tc>
        <w:tc>
          <w:tcPr>
            <w:tcW w:w="945" w:type="dxa"/>
            <w:vAlign w:val="center"/>
          </w:tcPr>
          <w:p w14:paraId="1AED3C8A"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1A3831BB" w14:textId="77777777" w:rsidR="00B17D2A" w:rsidRPr="009B3E0F" w:rsidRDefault="00B17D2A"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78D8A43A" w14:textId="77777777" w:rsidR="00B17D2A" w:rsidRPr="009B3E0F" w:rsidRDefault="00B17D2A"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75A13328"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59E13ACC"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3099945A" w14:textId="11322CF1" w:rsidR="00B17D2A" w:rsidRPr="009B3E0F" w:rsidRDefault="009B3E0F"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7.2 </w:t>
            </w:r>
            <w:r w:rsidR="00B17D2A" w:rsidRPr="009B3E0F">
              <w:rPr>
                <w:sz w:val="16"/>
                <w:szCs w:val="16"/>
              </w:rPr>
              <w:t>Revelador para impresora</w:t>
            </w:r>
          </w:p>
        </w:tc>
        <w:tc>
          <w:tcPr>
            <w:tcW w:w="2552" w:type="dxa"/>
            <w:vAlign w:val="center"/>
          </w:tcPr>
          <w:p w14:paraId="0EDD1E49"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Mx-3071</w:t>
            </w:r>
          </w:p>
          <w:p w14:paraId="53DF84F9"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negro)</w:t>
            </w:r>
          </w:p>
        </w:tc>
        <w:tc>
          <w:tcPr>
            <w:tcW w:w="945" w:type="dxa"/>
            <w:vAlign w:val="center"/>
          </w:tcPr>
          <w:p w14:paraId="40FD35F9"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4D0C726A" w14:textId="77777777" w:rsidR="00B17D2A" w:rsidRPr="009B3E0F" w:rsidRDefault="00B17D2A" w:rsidP="009B2949">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718E27FE" w14:textId="77777777" w:rsidR="00B17D2A" w:rsidRPr="009B3E0F" w:rsidRDefault="00B17D2A" w:rsidP="009B2949">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50D738E5"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4347759"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2BD367E0" w14:textId="0EA5CE24" w:rsidR="00B17D2A" w:rsidRPr="009B3E0F" w:rsidRDefault="009B3E0F"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7.3 </w:t>
            </w:r>
            <w:r w:rsidR="00B17D2A" w:rsidRPr="00381BB0">
              <w:rPr>
                <w:sz w:val="16"/>
                <w:szCs w:val="16"/>
              </w:rPr>
              <w:t>Tóner para Impresora</w:t>
            </w:r>
          </w:p>
        </w:tc>
        <w:tc>
          <w:tcPr>
            <w:tcW w:w="2552" w:type="dxa"/>
            <w:vAlign w:val="center"/>
          </w:tcPr>
          <w:p w14:paraId="6844CE58"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-MX-3071</w:t>
            </w:r>
          </w:p>
          <w:p w14:paraId="32ACFB3C"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312EEA8A"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6FE87D62" w14:textId="77777777" w:rsidR="00B17D2A" w:rsidRPr="009B3E0F" w:rsidRDefault="00B17D2A"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451EFCDB" w14:textId="77777777" w:rsidR="00B17D2A" w:rsidRPr="009B3E0F" w:rsidRDefault="00B17D2A"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16874C54"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6BAE9323"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234F9FC6" w14:textId="5CAE64DD" w:rsidR="00B17D2A" w:rsidRPr="009B3E0F" w:rsidRDefault="009B3E0F"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7.4 </w:t>
            </w:r>
            <w:r w:rsidR="00B17D2A" w:rsidRPr="009B3E0F">
              <w:rPr>
                <w:sz w:val="16"/>
                <w:szCs w:val="16"/>
              </w:rPr>
              <w:t>Revelador para impresora</w:t>
            </w:r>
          </w:p>
        </w:tc>
        <w:tc>
          <w:tcPr>
            <w:tcW w:w="2552" w:type="dxa"/>
            <w:vAlign w:val="center"/>
          </w:tcPr>
          <w:p w14:paraId="40B144B9"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Mx-3071</w:t>
            </w:r>
          </w:p>
          <w:p w14:paraId="6BA64638"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64E0CA74"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1EC3A493" w14:textId="77777777" w:rsidR="00B17D2A" w:rsidRPr="009B3E0F" w:rsidRDefault="00B17D2A" w:rsidP="009B2949">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528D6C79" w14:textId="77777777" w:rsidR="00B17D2A" w:rsidRPr="009B3E0F" w:rsidRDefault="00B17D2A" w:rsidP="009B2949">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6E10EF44"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5F87FB58"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7EC24E15" w14:textId="3CFCE76D" w:rsidR="00B17D2A" w:rsidRPr="009B3E0F" w:rsidRDefault="009B3E0F"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7.5 </w:t>
            </w:r>
            <w:r w:rsidR="00B17D2A" w:rsidRPr="00381BB0">
              <w:rPr>
                <w:sz w:val="16"/>
                <w:szCs w:val="16"/>
              </w:rPr>
              <w:t>Tóner para Impresora</w:t>
            </w:r>
          </w:p>
        </w:tc>
        <w:tc>
          <w:tcPr>
            <w:tcW w:w="2552" w:type="dxa"/>
            <w:vAlign w:val="center"/>
          </w:tcPr>
          <w:p w14:paraId="7F3A8A24"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-MX-3071</w:t>
            </w:r>
          </w:p>
          <w:p w14:paraId="03D27381"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3BA5C90C"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621E9924" w14:textId="77777777" w:rsidR="00B17D2A" w:rsidRPr="009B3E0F" w:rsidRDefault="00B17D2A"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4AE5D45E" w14:textId="77777777" w:rsidR="00B17D2A" w:rsidRPr="009B3E0F" w:rsidRDefault="00B17D2A"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66C1C14C"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1AB7EABB"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1CB4D87C" w14:textId="4736A9A7" w:rsidR="00B17D2A" w:rsidRPr="009B3E0F" w:rsidRDefault="009B3E0F"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7.6 </w:t>
            </w:r>
            <w:r w:rsidR="00B17D2A" w:rsidRPr="009B3E0F">
              <w:rPr>
                <w:sz w:val="16"/>
                <w:szCs w:val="16"/>
              </w:rPr>
              <w:t>Revelador para impresora</w:t>
            </w:r>
          </w:p>
        </w:tc>
        <w:tc>
          <w:tcPr>
            <w:tcW w:w="2552" w:type="dxa"/>
            <w:vAlign w:val="center"/>
          </w:tcPr>
          <w:p w14:paraId="60E1CAA3"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Mx-3071</w:t>
            </w:r>
          </w:p>
          <w:p w14:paraId="5127B4E4"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7B537B52"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4CAEF997" w14:textId="77777777" w:rsidR="00B17D2A" w:rsidRPr="009B3E0F" w:rsidRDefault="00B17D2A" w:rsidP="009B2949">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6FA9F8FC" w14:textId="77777777" w:rsidR="00B17D2A" w:rsidRPr="009B3E0F" w:rsidRDefault="00B17D2A" w:rsidP="009B2949">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43267363"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3221743A" w14:textId="77777777" w:rsidR="00B17D2A" w:rsidRPr="00C9124B" w:rsidRDefault="00B17D2A" w:rsidP="009B2949">
            <w:pPr>
              <w:spacing w:after="0" w:line="240" w:lineRule="auto"/>
              <w:ind w:left="0" w:right="0"/>
              <w:jc w:val="center"/>
              <w:rPr>
                <w:sz w:val="16"/>
                <w:szCs w:val="16"/>
              </w:rPr>
            </w:pPr>
          </w:p>
        </w:tc>
        <w:tc>
          <w:tcPr>
            <w:tcW w:w="1984" w:type="dxa"/>
            <w:vAlign w:val="center"/>
          </w:tcPr>
          <w:p w14:paraId="487492F6" w14:textId="596BFF7B" w:rsidR="00B17D2A" w:rsidRPr="009B3E0F" w:rsidRDefault="009B3E0F"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7.7 </w:t>
            </w:r>
            <w:r w:rsidR="00B17D2A" w:rsidRPr="00381BB0">
              <w:rPr>
                <w:sz w:val="16"/>
                <w:szCs w:val="16"/>
              </w:rPr>
              <w:t>Tóner para Impresora</w:t>
            </w:r>
          </w:p>
        </w:tc>
        <w:tc>
          <w:tcPr>
            <w:tcW w:w="2552" w:type="dxa"/>
            <w:vAlign w:val="center"/>
          </w:tcPr>
          <w:p w14:paraId="3B36C28E"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-MX-3071</w:t>
            </w:r>
          </w:p>
          <w:p w14:paraId="3ED29D99"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30F4D285" w14:textId="77777777" w:rsidR="00B17D2A" w:rsidRPr="009B3E0F" w:rsidRDefault="00B17D2A" w:rsidP="009B2949">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3B3D0D49" w14:textId="77777777" w:rsidR="00B17D2A" w:rsidRPr="009B3E0F" w:rsidRDefault="00B17D2A" w:rsidP="009B2949">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3033829C" w14:textId="77777777" w:rsidR="00B17D2A" w:rsidRPr="009B3E0F" w:rsidRDefault="00B17D2A" w:rsidP="009B2949">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1345D316"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35257934" w14:textId="77777777" w:rsidR="00B17D2A" w:rsidRPr="00C9124B" w:rsidRDefault="00B17D2A" w:rsidP="009B2949">
            <w:pPr>
              <w:spacing w:after="0" w:line="240" w:lineRule="auto"/>
              <w:ind w:left="0" w:right="0" w:firstLine="0"/>
              <w:jc w:val="center"/>
              <w:rPr>
                <w:sz w:val="16"/>
                <w:szCs w:val="16"/>
              </w:rPr>
            </w:pPr>
          </w:p>
        </w:tc>
        <w:tc>
          <w:tcPr>
            <w:tcW w:w="1984" w:type="dxa"/>
            <w:vAlign w:val="center"/>
          </w:tcPr>
          <w:p w14:paraId="79A78A5E" w14:textId="7F8E8438" w:rsidR="00B17D2A" w:rsidRPr="009B3E0F" w:rsidRDefault="009B3E0F"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7.8 </w:t>
            </w:r>
            <w:r w:rsidR="00B17D2A" w:rsidRPr="009B3E0F">
              <w:rPr>
                <w:sz w:val="16"/>
                <w:szCs w:val="16"/>
              </w:rPr>
              <w:t>Revelador para impresora</w:t>
            </w:r>
          </w:p>
        </w:tc>
        <w:tc>
          <w:tcPr>
            <w:tcW w:w="2552" w:type="dxa"/>
            <w:vAlign w:val="center"/>
          </w:tcPr>
          <w:p w14:paraId="2B74271E"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Mx-3071</w:t>
            </w:r>
          </w:p>
          <w:p w14:paraId="220D8430"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7B94FA8D" w14:textId="77777777" w:rsidR="00B17D2A" w:rsidRPr="009B3E0F" w:rsidRDefault="00B17D2A" w:rsidP="009B2949">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1D5D009D" w14:textId="77777777" w:rsidR="00B17D2A" w:rsidRPr="009B3E0F" w:rsidRDefault="00B17D2A" w:rsidP="009B2949">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14</w:t>
            </w:r>
          </w:p>
        </w:tc>
        <w:tc>
          <w:tcPr>
            <w:tcW w:w="1711" w:type="dxa"/>
            <w:vAlign w:val="center"/>
          </w:tcPr>
          <w:p w14:paraId="13ED5796" w14:textId="77777777" w:rsidR="00B17D2A" w:rsidRPr="009B3E0F" w:rsidRDefault="00B17D2A" w:rsidP="009B2949">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33</w:t>
            </w:r>
          </w:p>
        </w:tc>
      </w:tr>
      <w:tr w:rsidR="009B3E0F" w:rsidRPr="00C9124B" w14:paraId="0687FEE8" w14:textId="77777777" w:rsidTr="009B3E0F">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73100767" w14:textId="77777777" w:rsidR="00237205" w:rsidRPr="00C9124B" w:rsidRDefault="00237205" w:rsidP="00237205">
            <w:pPr>
              <w:spacing w:after="0" w:line="240" w:lineRule="auto"/>
              <w:ind w:left="0" w:right="0" w:firstLine="0"/>
              <w:jc w:val="center"/>
              <w:rPr>
                <w:sz w:val="16"/>
                <w:szCs w:val="16"/>
              </w:rPr>
            </w:pPr>
          </w:p>
        </w:tc>
        <w:tc>
          <w:tcPr>
            <w:tcW w:w="5481" w:type="dxa"/>
            <w:gridSpan w:val="3"/>
            <w:vAlign w:val="center"/>
          </w:tcPr>
          <w:p w14:paraId="53464783" w14:textId="3FD1C469" w:rsidR="00237205" w:rsidRPr="00381BB0" w:rsidRDefault="00237205" w:rsidP="00237205">
            <w:pPr>
              <w:spacing w:after="0" w:line="240" w:lineRule="auto"/>
              <w:ind w:left="0" w:right="0" w:firstLine="0"/>
              <w:jc w:val="right"/>
              <w:cnfStyle w:val="000000000000" w:firstRow="0" w:lastRow="0" w:firstColumn="0" w:lastColumn="0" w:oddVBand="0" w:evenVBand="0" w:oddHBand="0" w:evenHBand="0" w:firstRowFirstColumn="0" w:firstRowLastColumn="0" w:lastRowFirstColumn="0" w:lastRowLastColumn="0"/>
              <w:rPr>
                <w:sz w:val="16"/>
                <w:szCs w:val="16"/>
              </w:rPr>
            </w:pPr>
            <w:r w:rsidRPr="00381BB0">
              <w:rPr>
                <w:sz w:val="16"/>
                <w:szCs w:val="16"/>
              </w:rPr>
              <w:t>TOTAL:</w:t>
            </w:r>
          </w:p>
        </w:tc>
        <w:tc>
          <w:tcPr>
            <w:tcW w:w="1748" w:type="dxa"/>
            <w:vAlign w:val="center"/>
          </w:tcPr>
          <w:p w14:paraId="4A32545D" w14:textId="3749AEE1" w:rsidR="00237205" w:rsidRPr="00381BB0" w:rsidRDefault="00237205" w:rsidP="00237205">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112</w:t>
            </w:r>
          </w:p>
        </w:tc>
        <w:tc>
          <w:tcPr>
            <w:tcW w:w="1711" w:type="dxa"/>
            <w:vAlign w:val="center"/>
          </w:tcPr>
          <w:p w14:paraId="07DB6395" w14:textId="20C6C22F" w:rsidR="00237205" w:rsidRPr="00381BB0" w:rsidRDefault="00237205" w:rsidP="00237205">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381BB0">
              <w:rPr>
                <w:rFonts w:ascii="Aptos Narrow" w:hAnsi="Aptos Narrow"/>
                <w:szCs w:val="20"/>
              </w:rPr>
              <w:t>264</w:t>
            </w:r>
          </w:p>
        </w:tc>
      </w:tr>
      <w:tr w:rsidR="009B3E0F" w:rsidRPr="00C9124B" w14:paraId="34556E78"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14:paraId="78BFB24E" w14:textId="77777777" w:rsidR="00237205" w:rsidRPr="00C9124B" w:rsidRDefault="00237205" w:rsidP="00237205">
            <w:pPr>
              <w:spacing w:after="0" w:line="240" w:lineRule="auto"/>
              <w:ind w:left="0" w:right="0"/>
              <w:jc w:val="center"/>
              <w:rPr>
                <w:sz w:val="16"/>
                <w:szCs w:val="16"/>
              </w:rPr>
            </w:pPr>
            <w:r>
              <w:rPr>
                <w:sz w:val="16"/>
                <w:szCs w:val="16"/>
              </w:rPr>
              <w:t>8</w:t>
            </w:r>
          </w:p>
        </w:tc>
        <w:tc>
          <w:tcPr>
            <w:tcW w:w="1984" w:type="dxa"/>
            <w:vAlign w:val="center"/>
          </w:tcPr>
          <w:p w14:paraId="6D2846D4" w14:textId="2FF756B9" w:rsidR="00237205" w:rsidRPr="009B3E0F" w:rsidRDefault="009B3E0F"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8.1 </w:t>
            </w:r>
            <w:r w:rsidR="00237205" w:rsidRPr="00381BB0">
              <w:rPr>
                <w:sz w:val="16"/>
                <w:szCs w:val="16"/>
              </w:rPr>
              <w:t>Tóner para Impresora</w:t>
            </w:r>
          </w:p>
        </w:tc>
        <w:tc>
          <w:tcPr>
            <w:tcW w:w="2552" w:type="dxa"/>
            <w:vAlign w:val="center"/>
          </w:tcPr>
          <w:p w14:paraId="3D3233D1"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MX-303W</w:t>
            </w:r>
          </w:p>
          <w:p w14:paraId="49FABC0E"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negro)</w:t>
            </w:r>
          </w:p>
        </w:tc>
        <w:tc>
          <w:tcPr>
            <w:tcW w:w="945" w:type="dxa"/>
            <w:vAlign w:val="center"/>
          </w:tcPr>
          <w:p w14:paraId="330D4AD7"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1FFCE735" w14:textId="77777777" w:rsidR="00237205" w:rsidRPr="009B3E0F" w:rsidRDefault="00237205" w:rsidP="00237205">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443EB292" w14:textId="77777777" w:rsidR="00237205" w:rsidRPr="009B3E0F" w:rsidRDefault="00237205" w:rsidP="00237205">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648BD3EB"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C7BCCDB"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446ED08A" w14:textId="1F9870A3" w:rsidR="00237205" w:rsidRPr="009B3E0F" w:rsidRDefault="009B3E0F"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8.2 </w:t>
            </w:r>
            <w:r w:rsidR="00237205" w:rsidRPr="009B3E0F">
              <w:rPr>
                <w:sz w:val="16"/>
                <w:szCs w:val="16"/>
              </w:rPr>
              <w:t>Revelador para impresora</w:t>
            </w:r>
          </w:p>
        </w:tc>
        <w:tc>
          <w:tcPr>
            <w:tcW w:w="2552" w:type="dxa"/>
            <w:vAlign w:val="center"/>
          </w:tcPr>
          <w:p w14:paraId="6A4315F2"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Mx-303W</w:t>
            </w:r>
          </w:p>
          <w:p w14:paraId="2AADE09F"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negro)</w:t>
            </w:r>
          </w:p>
        </w:tc>
        <w:tc>
          <w:tcPr>
            <w:tcW w:w="945" w:type="dxa"/>
            <w:vAlign w:val="center"/>
          </w:tcPr>
          <w:p w14:paraId="6B8F0954"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6965C5FD" w14:textId="77777777" w:rsidR="00237205" w:rsidRPr="009B3E0F" w:rsidRDefault="00237205" w:rsidP="00237205">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00695919" w14:textId="77777777" w:rsidR="00237205" w:rsidRPr="009B3E0F" w:rsidRDefault="00237205" w:rsidP="00237205">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4F7B27BB"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634DD548"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3BFC1D7F" w14:textId="6E7430AD" w:rsidR="00237205" w:rsidRPr="009B3E0F" w:rsidRDefault="009B3E0F"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8.3 </w:t>
            </w:r>
            <w:r w:rsidR="00237205" w:rsidRPr="00381BB0">
              <w:rPr>
                <w:sz w:val="16"/>
                <w:szCs w:val="16"/>
              </w:rPr>
              <w:t>Tóner para Impresora</w:t>
            </w:r>
          </w:p>
        </w:tc>
        <w:tc>
          <w:tcPr>
            <w:tcW w:w="2552" w:type="dxa"/>
            <w:vAlign w:val="center"/>
          </w:tcPr>
          <w:p w14:paraId="52047205"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MX-303W</w:t>
            </w:r>
          </w:p>
          <w:p w14:paraId="0F96FE57"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2EA7FEE3"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7DEA158A" w14:textId="77777777" w:rsidR="00237205" w:rsidRPr="009B3E0F" w:rsidRDefault="00237205" w:rsidP="00237205">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18494F7D" w14:textId="77777777" w:rsidR="00237205" w:rsidRPr="009B3E0F" w:rsidRDefault="00237205" w:rsidP="00237205">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0D8D4F28"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42B0090D"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76580293" w14:textId="08A3705A" w:rsidR="00237205" w:rsidRPr="009B3E0F" w:rsidRDefault="009B3E0F"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8.4 </w:t>
            </w:r>
            <w:r w:rsidR="00237205" w:rsidRPr="009B3E0F">
              <w:rPr>
                <w:sz w:val="16"/>
                <w:szCs w:val="16"/>
              </w:rPr>
              <w:t>Revelador para impresora</w:t>
            </w:r>
          </w:p>
        </w:tc>
        <w:tc>
          <w:tcPr>
            <w:tcW w:w="2552" w:type="dxa"/>
            <w:vAlign w:val="center"/>
          </w:tcPr>
          <w:p w14:paraId="2967ACDA"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Mx-303W</w:t>
            </w:r>
          </w:p>
          <w:p w14:paraId="095EECF5"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magenta)</w:t>
            </w:r>
          </w:p>
        </w:tc>
        <w:tc>
          <w:tcPr>
            <w:tcW w:w="945" w:type="dxa"/>
            <w:vAlign w:val="center"/>
          </w:tcPr>
          <w:p w14:paraId="19B52A9A"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5630273E" w14:textId="77777777" w:rsidR="00237205" w:rsidRPr="009B3E0F" w:rsidRDefault="00237205" w:rsidP="00237205">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105E5270" w14:textId="77777777" w:rsidR="00237205" w:rsidRPr="009B3E0F" w:rsidRDefault="00237205" w:rsidP="00237205">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24E40B79"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01227B6A"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22E548BB" w14:textId="7D5C9133" w:rsidR="00237205" w:rsidRPr="009B3E0F" w:rsidRDefault="009B3E0F"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8.5 </w:t>
            </w:r>
            <w:r w:rsidR="00237205" w:rsidRPr="00381BB0">
              <w:rPr>
                <w:sz w:val="16"/>
                <w:szCs w:val="16"/>
              </w:rPr>
              <w:t>Tóner para Impresora</w:t>
            </w:r>
          </w:p>
        </w:tc>
        <w:tc>
          <w:tcPr>
            <w:tcW w:w="2552" w:type="dxa"/>
            <w:vAlign w:val="center"/>
          </w:tcPr>
          <w:p w14:paraId="512402C1"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MX-303W</w:t>
            </w:r>
          </w:p>
          <w:p w14:paraId="6D8A7CC4"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74E15AD8"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04670330" w14:textId="77777777" w:rsidR="00237205" w:rsidRPr="009B3E0F" w:rsidRDefault="00237205" w:rsidP="00237205">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7EF1FF82" w14:textId="77777777" w:rsidR="00237205" w:rsidRPr="009B3E0F" w:rsidRDefault="00237205" w:rsidP="00237205">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03BCF69B"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5B98F480"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15E8C0A6" w14:textId="48B83D9F" w:rsidR="00237205" w:rsidRPr="009B3E0F" w:rsidRDefault="009B3E0F"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8.6 </w:t>
            </w:r>
            <w:r w:rsidR="00237205" w:rsidRPr="009B3E0F">
              <w:rPr>
                <w:sz w:val="16"/>
                <w:szCs w:val="16"/>
              </w:rPr>
              <w:t>Revelador para impresora</w:t>
            </w:r>
          </w:p>
        </w:tc>
        <w:tc>
          <w:tcPr>
            <w:tcW w:w="2552" w:type="dxa"/>
            <w:vAlign w:val="center"/>
          </w:tcPr>
          <w:p w14:paraId="1D33543C"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Mx-303W</w:t>
            </w:r>
          </w:p>
          <w:p w14:paraId="5533308D"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 xml:space="preserve">(Color </w:t>
            </w:r>
            <w:proofErr w:type="spellStart"/>
            <w:r w:rsidRPr="009B3E0F">
              <w:rPr>
                <w:sz w:val="16"/>
                <w:szCs w:val="16"/>
              </w:rPr>
              <w:t>cyan</w:t>
            </w:r>
            <w:proofErr w:type="spellEnd"/>
            <w:r w:rsidRPr="009B3E0F">
              <w:rPr>
                <w:sz w:val="16"/>
                <w:szCs w:val="16"/>
              </w:rPr>
              <w:t>)</w:t>
            </w:r>
          </w:p>
        </w:tc>
        <w:tc>
          <w:tcPr>
            <w:tcW w:w="945" w:type="dxa"/>
            <w:vAlign w:val="center"/>
          </w:tcPr>
          <w:p w14:paraId="27DA7840"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0343FFBA" w14:textId="77777777" w:rsidR="00237205" w:rsidRPr="009B3E0F" w:rsidRDefault="00237205" w:rsidP="00237205">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62B63931" w14:textId="77777777" w:rsidR="00237205" w:rsidRPr="009B3E0F" w:rsidRDefault="00237205" w:rsidP="00237205">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71700A2D"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034D4EB6" w14:textId="77777777" w:rsidR="00237205" w:rsidRPr="00C9124B" w:rsidRDefault="00237205" w:rsidP="00237205">
            <w:pPr>
              <w:spacing w:after="0" w:line="240" w:lineRule="auto"/>
              <w:ind w:left="0" w:right="0"/>
              <w:jc w:val="center"/>
              <w:rPr>
                <w:sz w:val="16"/>
                <w:szCs w:val="16"/>
              </w:rPr>
            </w:pPr>
          </w:p>
        </w:tc>
        <w:tc>
          <w:tcPr>
            <w:tcW w:w="1984" w:type="dxa"/>
            <w:vAlign w:val="center"/>
          </w:tcPr>
          <w:p w14:paraId="47D14AA6" w14:textId="46760999" w:rsidR="00237205" w:rsidRPr="009B3E0F" w:rsidRDefault="009B3E0F" w:rsidP="009B3E0F">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8.7 </w:t>
            </w:r>
            <w:r w:rsidR="00237205" w:rsidRPr="00381BB0">
              <w:rPr>
                <w:sz w:val="16"/>
                <w:szCs w:val="16"/>
              </w:rPr>
              <w:t>Tóner para Impresora</w:t>
            </w:r>
          </w:p>
        </w:tc>
        <w:tc>
          <w:tcPr>
            <w:tcW w:w="2552" w:type="dxa"/>
            <w:vAlign w:val="center"/>
          </w:tcPr>
          <w:p w14:paraId="4329946E"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Compatible con equipo Marca Sharp MX-303W</w:t>
            </w:r>
          </w:p>
          <w:p w14:paraId="2D300D70"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2780547C" w14:textId="77777777" w:rsidR="00237205" w:rsidRPr="009B3E0F" w:rsidRDefault="00237205" w:rsidP="0023720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B3E0F">
              <w:rPr>
                <w:sz w:val="16"/>
                <w:szCs w:val="16"/>
              </w:rPr>
              <w:t>Pieza</w:t>
            </w:r>
          </w:p>
        </w:tc>
        <w:tc>
          <w:tcPr>
            <w:tcW w:w="1748" w:type="dxa"/>
            <w:vAlign w:val="center"/>
          </w:tcPr>
          <w:p w14:paraId="0135E7E0" w14:textId="77777777" w:rsidR="00237205" w:rsidRPr="009B3E0F" w:rsidRDefault="00237205" w:rsidP="00237205">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0C0D3327" w14:textId="77777777" w:rsidR="00237205" w:rsidRPr="009B3E0F" w:rsidRDefault="00237205" w:rsidP="00237205">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4D8E999D" w14:textId="77777777" w:rsidTr="00381BB0">
        <w:trPr>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72434FBA" w14:textId="77777777" w:rsidR="00237205" w:rsidRPr="00C9124B" w:rsidRDefault="00237205" w:rsidP="00237205">
            <w:pPr>
              <w:spacing w:after="0" w:line="240" w:lineRule="auto"/>
              <w:ind w:left="0" w:right="0" w:firstLine="0"/>
              <w:jc w:val="center"/>
              <w:rPr>
                <w:sz w:val="16"/>
                <w:szCs w:val="16"/>
              </w:rPr>
            </w:pPr>
          </w:p>
        </w:tc>
        <w:tc>
          <w:tcPr>
            <w:tcW w:w="1984" w:type="dxa"/>
            <w:vAlign w:val="center"/>
          </w:tcPr>
          <w:p w14:paraId="1B56800B" w14:textId="5F5DF3BD" w:rsidR="00237205" w:rsidRPr="009B3E0F" w:rsidRDefault="009B3E0F"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8.8 </w:t>
            </w:r>
            <w:r w:rsidR="00237205" w:rsidRPr="009B3E0F">
              <w:rPr>
                <w:sz w:val="16"/>
                <w:szCs w:val="16"/>
              </w:rPr>
              <w:t>Revelador para impresora</w:t>
            </w:r>
          </w:p>
        </w:tc>
        <w:tc>
          <w:tcPr>
            <w:tcW w:w="2552" w:type="dxa"/>
            <w:vAlign w:val="center"/>
          </w:tcPr>
          <w:p w14:paraId="607AE802"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Compatible con equipo Marca Sharp Mx-303W</w:t>
            </w:r>
          </w:p>
          <w:p w14:paraId="66236F8A"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(Color amarillo)</w:t>
            </w:r>
          </w:p>
        </w:tc>
        <w:tc>
          <w:tcPr>
            <w:tcW w:w="945" w:type="dxa"/>
            <w:vAlign w:val="center"/>
          </w:tcPr>
          <w:p w14:paraId="787AE0AA" w14:textId="77777777" w:rsidR="00237205" w:rsidRPr="009B3E0F" w:rsidRDefault="00237205" w:rsidP="00237205">
            <w:pPr>
              <w:spacing w:after="0" w:line="24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B3E0F">
              <w:rPr>
                <w:sz w:val="16"/>
                <w:szCs w:val="16"/>
              </w:rPr>
              <w:t>Pieza</w:t>
            </w:r>
          </w:p>
        </w:tc>
        <w:tc>
          <w:tcPr>
            <w:tcW w:w="1748" w:type="dxa"/>
            <w:vAlign w:val="center"/>
          </w:tcPr>
          <w:p w14:paraId="1D09CA4D" w14:textId="77777777" w:rsidR="00237205" w:rsidRPr="009B3E0F" w:rsidRDefault="00237205" w:rsidP="00237205">
            <w:pPr>
              <w:spacing w:after="0" w:line="240" w:lineRule="auto"/>
              <w:ind w:left="0" w:right="22"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22</w:t>
            </w:r>
          </w:p>
        </w:tc>
        <w:tc>
          <w:tcPr>
            <w:tcW w:w="1711" w:type="dxa"/>
            <w:vAlign w:val="center"/>
          </w:tcPr>
          <w:p w14:paraId="1BA2BF38" w14:textId="77777777" w:rsidR="00237205" w:rsidRPr="009B3E0F" w:rsidRDefault="00237205" w:rsidP="00237205">
            <w:pPr>
              <w:spacing w:after="0" w:line="240" w:lineRule="auto"/>
              <w:ind w:left="0" w:right="-103" w:firstLine="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381BB0">
              <w:rPr>
                <w:rFonts w:ascii="Aptos Narrow" w:hAnsi="Aptos Narrow"/>
              </w:rPr>
              <w:t>54</w:t>
            </w:r>
          </w:p>
        </w:tc>
      </w:tr>
      <w:tr w:rsidR="009B3E0F" w:rsidRPr="00C9124B" w14:paraId="7B22662E" w14:textId="77777777" w:rsidTr="00381BB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88" w:type="dxa"/>
            <w:vMerge/>
            <w:vAlign w:val="center"/>
          </w:tcPr>
          <w:p w14:paraId="50AC5E65" w14:textId="77777777" w:rsidR="003D2895" w:rsidRPr="00C9124B" w:rsidRDefault="003D2895" w:rsidP="003D2895">
            <w:pPr>
              <w:spacing w:after="0" w:line="240" w:lineRule="auto"/>
              <w:ind w:left="0" w:right="0" w:firstLine="0"/>
              <w:jc w:val="center"/>
              <w:rPr>
                <w:sz w:val="16"/>
                <w:szCs w:val="16"/>
              </w:rPr>
            </w:pPr>
          </w:p>
        </w:tc>
        <w:tc>
          <w:tcPr>
            <w:tcW w:w="1984" w:type="dxa"/>
            <w:vAlign w:val="center"/>
          </w:tcPr>
          <w:p w14:paraId="7FAE18DC" w14:textId="77777777" w:rsidR="003D2895" w:rsidRPr="009B3E0F" w:rsidRDefault="003D2895" w:rsidP="003D289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2552" w:type="dxa"/>
            <w:vAlign w:val="center"/>
          </w:tcPr>
          <w:p w14:paraId="54FCBDC3" w14:textId="77777777" w:rsidR="003D2895" w:rsidRPr="009B3E0F" w:rsidRDefault="003D2895" w:rsidP="003D289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945" w:type="dxa"/>
            <w:vAlign w:val="center"/>
          </w:tcPr>
          <w:p w14:paraId="7F08B5D5" w14:textId="361A0D32" w:rsidR="003D2895" w:rsidRPr="009B3E0F" w:rsidRDefault="00F464E7" w:rsidP="003D2895">
            <w:pPr>
              <w:spacing w:after="0" w:line="24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1BB0">
              <w:rPr>
                <w:sz w:val="16"/>
                <w:szCs w:val="16"/>
              </w:rPr>
              <w:t>TOTAL:</w:t>
            </w:r>
          </w:p>
        </w:tc>
        <w:tc>
          <w:tcPr>
            <w:tcW w:w="1748" w:type="dxa"/>
            <w:vAlign w:val="center"/>
          </w:tcPr>
          <w:p w14:paraId="0C349DF9" w14:textId="5B82E665" w:rsidR="003D2895" w:rsidRPr="00381BB0" w:rsidRDefault="003D2895" w:rsidP="003D2895">
            <w:pPr>
              <w:spacing w:after="0" w:line="240" w:lineRule="auto"/>
              <w:ind w:left="0" w:right="22"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176</w:t>
            </w:r>
          </w:p>
        </w:tc>
        <w:tc>
          <w:tcPr>
            <w:tcW w:w="1711" w:type="dxa"/>
            <w:vAlign w:val="center"/>
          </w:tcPr>
          <w:p w14:paraId="599D1B05" w14:textId="47CD9578" w:rsidR="003D2895" w:rsidRPr="00381BB0" w:rsidRDefault="003D2895" w:rsidP="003D2895">
            <w:pPr>
              <w:spacing w:after="0" w:line="240" w:lineRule="auto"/>
              <w:ind w:left="0" w:right="-103" w:firstLine="0"/>
              <w:jc w:val="center"/>
              <w:cnfStyle w:val="000000100000" w:firstRow="0" w:lastRow="0" w:firstColumn="0" w:lastColumn="0" w:oddVBand="0" w:evenVBand="0" w:oddHBand="1" w:evenHBand="0" w:firstRowFirstColumn="0" w:firstRowLastColumn="0" w:lastRowFirstColumn="0" w:lastRowLastColumn="0"/>
              <w:rPr>
                <w:rFonts w:ascii="Aptos Narrow" w:hAnsi="Aptos Narrow"/>
              </w:rPr>
            </w:pPr>
            <w:r w:rsidRPr="00381BB0">
              <w:rPr>
                <w:rFonts w:ascii="Aptos Narrow" w:hAnsi="Aptos Narrow"/>
                <w:szCs w:val="20"/>
              </w:rPr>
              <w:t>432</w:t>
            </w:r>
          </w:p>
        </w:tc>
      </w:tr>
    </w:tbl>
    <w:tbl>
      <w:tblPr>
        <w:tblStyle w:val="Tablacon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701"/>
        <w:gridCol w:w="1701"/>
      </w:tblGrid>
      <w:tr w:rsidR="00B85686" w:rsidRPr="00C9124B" w14:paraId="67676D1A" w14:textId="77777777" w:rsidTr="00B8568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6516" w:type="dxa"/>
            <w:tcBorders>
              <w:top w:val="none" w:sz="0" w:space="0" w:color="auto"/>
              <w:left w:val="none" w:sz="0" w:space="0" w:color="auto"/>
              <w:bottom w:val="none" w:sz="0" w:space="0" w:color="auto"/>
              <w:right w:val="none" w:sz="0" w:space="0" w:color="auto"/>
            </w:tcBorders>
            <w:vAlign w:val="center"/>
          </w:tcPr>
          <w:p w14:paraId="6D8AF3F3" w14:textId="77777777" w:rsidR="00B85686" w:rsidRPr="00B85686" w:rsidRDefault="00B85686">
            <w:pPr>
              <w:spacing w:after="0" w:line="240" w:lineRule="auto"/>
              <w:ind w:left="0" w:right="0" w:firstLine="0"/>
              <w:jc w:val="right"/>
              <w:rPr>
                <w:b w:val="0"/>
                <w:bCs w:val="0"/>
                <w:color w:val="FFFFFF" w:themeColor="background1"/>
                <w:sz w:val="16"/>
                <w:szCs w:val="16"/>
              </w:rPr>
            </w:pPr>
            <w:r w:rsidRPr="00B85686">
              <w:rPr>
                <w:color w:val="FFFFFF" w:themeColor="background1"/>
                <w:sz w:val="16"/>
                <w:szCs w:val="16"/>
              </w:rPr>
              <w:t>GRAN TOTAL 8 PARTIDAS:</w:t>
            </w:r>
          </w:p>
        </w:tc>
        <w:tc>
          <w:tcPr>
            <w:tcW w:w="1701" w:type="dxa"/>
            <w:tcBorders>
              <w:top w:val="none" w:sz="0" w:space="0" w:color="auto"/>
              <w:left w:val="none" w:sz="0" w:space="0" w:color="auto"/>
              <w:bottom w:val="none" w:sz="0" w:space="0" w:color="auto"/>
              <w:right w:val="none" w:sz="0" w:space="0" w:color="auto"/>
            </w:tcBorders>
            <w:vAlign w:val="center"/>
          </w:tcPr>
          <w:p w14:paraId="06BD9FBA" w14:textId="77777777" w:rsidR="00B85686" w:rsidRPr="00B85686" w:rsidRDefault="00B85686">
            <w:pPr>
              <w:spacing w:after="0" w:line="240" w:lineRule="auto"/>
              <w:ind w:left="0" w:right="22" w:firstLine="0"/>
              <w:jc w:val="center"/>
              <w:cnfStyle w:val="100000000000" w:firstRow="1" w:lastRow="0" w:firstColumn="0" w:lastColumn="0" w:oddVBand="0" w:evenVBand="0" w:oddHBand="0" w:evenHBand="0" w:firstRowFirstColumn="0" w:firstRowLastColumn="0" w:lastRowFirstColumn="0" w:lastRowLastColumn="0"/>
              <w:rPr>
                <w:rFonts w:ascii="Aptos Narrow" w:hAnsi="Aptos Narrow"/>
                <w:color w:val="FFFFFF" w:themeColor="background1"/>
                <w:szCs w:val="20"/>
              </w:rPr>
            </w:pPr>
            <w:r w:rsidRPr="00B85686">
              <w:rPr>
                <w:rFonts w:ascii="Aptos Narrow" w:hAnsi="Aptos Narrow"/>
                <w:color w:val="FFFFFF" w:themeColor="background1"/>
                <w:szCs w:val="20"/>
              </w:rPr>
              <w:t>22,880</w:t>
            </w:r>
          </w:p>
        </w:tc>
        <w:tc>
          <w:tcPr>
            <w:tcW w:w="1701" w:type="dxa"/>
            <w:tcBorders>
              <w:top w:val="none" w:sz="0" w:space="0" w:color="auto"/>
              <w:left w:val="none" w:sz="0" w:space="0" w:color="auto"/>
              <w:bottom w:val="none" w:sz="0" w:space="0" w:color="auto"/>
              <w:right w:val="none" w:sz="0" w:space="0" w:color="auto"/>
            </w:tcBorders>
            <w:vAlign w:val="center"/>
          </w:tcPr>
          <w:p w14:paraId="33A54C28" w14:textId="77777777" w:rsidR="00B85686" w:rsidRPr="00B85686" w:rsidRDefault="00B85686">
            <w:pPr>
              <w:spacing w:after="0" w:line="240" w:lineRule="auto"/>
              <w:ind w:left="0" w:right="-103" w:firstLine="0"/>
              <w:jc w:val="center"/>
              <w:cnfStyle w:val="100000000000" w:firstRow="1" w:lastRow="0" w:firstColumn="0" w:lastColumn="0" w:oddVBand="0" w:evenVBand="0" w:oddHBand="0" w:evenHBand="0" w:firstRowFirstColumn="0" w:firstRowLastColumn="0" w:lastRowFirstColumn="0" w:lastRowLastColumn="0"/>
              <w:rPr>
                <w:rFonts w:ascii="Aptos Narrow" w:hAnsi="Aptos Narrow"/>
                <w:color w:val="FFFFFF" w:themeColor="background1"/>
                <w:szCs w:val="20"/>
              </w:rPr>
            </w:pPr>
            <w:r w:rsidRPr="00B85686">
              <w:rPr>
                <w:rFonts w:ascii="Aptos Narrow" w:hAnsi="Aptos Narrow"/>
                <w:color w:val="FFFFFF" w:themeColor="background1"/>
                <w:szCs w:val="20"/>
              </w:rPr>
              <w:t>54,895</w:t>
            </w:r>
          </w:p>
        </w:tc>
      </w:tr>
    </w:tbl>
    <w:p w14:paraId="3A6C9C7E" w14:textId="77777777" w:rsidR="008C0CEF" w:rsidRDefault="008C0CEF" w:rsidP="007819B0">
      <w:pPr>
        <w:spacing w:after="0" w:line="240" w:lineRule="auto"/>
        <w:ind w:left="0" w:right="150" w:firstLine="0"/>
        <w:textAlignment w:val="baseline"/>
        <w:rPr>
          <w:rFonts w:eastAsia="Times New Roman"/>
          <w:szCs w:val="20"/>
        </w:rPr>
      </w:pPr>
    </w:p>
    <w:p w14:paraId="1A36ADDF" w14:textId="77777777" w:rsidR="008C0CEF" w:rsidRPr="00372E01" w:rsidRDefault="008C0CEF" w:rsidP="007819B0">
      <w:pPr>
        <w:spacing w:after="0" w:line="240" w:lineRule="auto"/>
        <w:ind w:left="0" w:right="150" w:firstLine="0"/>
        <w:textAlignment w:val="baseline"/>
        <w:rPr>
          <w:rFonts w:eastAsia="Times New Roman"/>
          <w:szCs w:val="20"/>
        </w:rPr>
      </w:pPr>
    </w:p>
    <w:p w14:paraId="0FEE9DB1" w14:textId="0D4F7268" w:rsidR="007819B0" w:rsidRPr="00381BB0" w:rsidRDefault="007819B0" w:rsidP="00381BB0">
      <w:pPr>
        <w:pStyle w:val="Prrafodelista"/>
        <w:numPr>
          <w:ilvl w:val="0"/>
          <w:numId w:val="4"/>
        </w:numPr>
        <w:spacing w:after="0" w:line="240" w:lineRule="auto"/>
        <w:ind w:right="150"/>
        <w:textAlignment w:val="baseline"/>
        <w:rPr>
          <w:rFonts w:eastAsia="Times New Roman"/>
          <w:szCs w:val="20"/>
        </w:rPr>
      </w:pPr>
      <w:r w:rsidRPr="00381BB0">
        <w:rPr>
          <w:rFonts w:eastAsia="Times New Roman"/>
          <w:b/>
          <w:bCs/>
          <w:szCs w:val="20"/>
          <w:lang w:val="es-ES"/>
        </w:rPr>
        <w:t>ESPECIFICACIONES TÉCNICAS</w:t>
      </w:r>
      <w:r w:rsidRPr="00381BB0">
        <w:rPr>
          <w:rFonts w:eastAsia="Times New Roman"/>
          <w:szCs w:val="20"/>
        </w:rPr>
        <w:t> </w:t>
      </w:r>
    </w:p>
    <w:p w14:paraId="50243B95" w14:textId="37F6DE60" w:rsidR="007819B0" w:rsidRPr="00372E01" w:rsidRDefault="007819B0" w:rsidP="00372E01">
      <w:pPr>
        <w:spacing w:after="0" w:line="240" w:lineRule="auto"/>
        <w:ind w:right="150"/>
        <w:textAlignment w:val="baseline"/>
        <w:rPr>
          <w:rFonts w:eastAsia="Times New Roman"/>
          <w:szCs w:val="20"/>
        </w:rPr>
      </w:pPr>
    </w:p>
    <w:p w14:paraId="28802E68" w14:textId="3BE4BA73" w:rsidR="00D2468E" w:rsidRPr="00372E01" w:rsidRDefault="005F3430" w:rsidP="00D2468E">
      <w:pPr>
        <w:spacing w:after="0" w:line="240" w:lineRule="auto"/>
        <w:rPr>
          <w:kern w:val="24"/>
          <w:szCs w:val="20"/>
          <w:lang w:val="es-ES"/>
        </w:rPr>
      </w:pPr>
      <w:proofErr w:type="gramStart"/>
      <w:r>
        <w:rPr>
          <w:kern w:val="24"/>
          <w:szCs w:val="20"/>
          <w:lang w:val="es-ES"/>
        </w:rPr>
        <w:t>Los bienes a entregar</w:t>
      </w:r>
      <w:proofErr w:type="gramEnd"/>
      <w:r>
        <w:rPr>
          <w:kern w:val="24"/>
          <w:szCs w:val="20"/>
          <w:lang w:val="es-ES"/>
        </w:rPr>
        <w:t xml:space="preserve"> d</w:t>
      </w:r>
      <w:r w:rsidR="00D2468E" w:rsidRPr="00372E01">
        <w:rPr>
          <w:kern w:val="24"/>
          <w:szCs w:val="20"/>
          <w:lang w:val="es-ES"/>
        </w:rPr>
        <w:t>eben ser nuevos, pueden ser originales de la marca o genéricos</w:t>
      </w:r>
      <w:r w:rsidR="004F35B3">
        <w:rPr>
          <w:kern w:val="24"/>
          <w:szCs w:val="20"/>
          <w:lang w:val="es-ES"/>
        </w:rPr>
        <w:t xml:space="preserve">, siempre que sean </w:t>
      </w:r>
      <w:r w:rsidR="00D2468E" w:rsidRPr="00372E01">
        <w:rPr>
          <w:kern w:val="24"/>
          <w:szCs w:val="20"/>
          <w:lang w:val="es-ES"/>
        </w:rPr>
        <w:t xml:space="preserve">compatibles con los equipos </w:t>
      </w:r>
      <w:r w:rsidR="00582E34">
        <w:rPr>
          <w:kern w:val="24"/>
          <w:szCs w:val="20"/>
          <w:lang w:val="es-ES"/>
        </w:rPr>
        <w:t xml:space="preserve">en uso del Consejo, </w:t>
      </w:r>
      <w:r w:rsidR="00D2468E" w:rsidRPr="00372E01">
        <w:rPr>
          <w:kern w:val="24"/>
          <w:szCs w:val="20"/>
          <w:lang w:val="es-ES"/>
        </w:rPr>
        <w:t xml:space="preserve">a fin de </w:t>
      </w:r>
      <w:r w:rsidR="00D2468E" w:rsidRPr="00372E01">
        <w:rPr>
          <w:szCs w:val="20"/>
          <w:lang w:val="es-ES"/>
        </w:rPr>
        <w:t xml:space="preserve">asegurar la </w:t>
      </w:r>
      <w:r w:rsidR="007A1D16">
        <w:rPr>
          <w:szCs w:val="20"/>
          <w:lang w:val="es-ES"/>
        </w:rPr>
        <w:t xml:space="preserve">funcionalidad y la vida útil de </w:t>
      </w:r>
      <w:r w:rsidR="00582E34">
        <w:rPr>
          <w:szCs w:val="20"/>
          <w:lang w:val="es-ES"/>
        </w:rPr>
        <w:t>dichos</w:t>
      </w:r>
      <w:r w:rsidR="007A1D16">
        <w:rPr>
          <w:szCs w:val="20"/>
          <w:lang w:val="es-ES"/>
        </w:rPr>
        <w:t xml:space="preserve"> equipos, así como la </w:t>
      </w:r>
      <w:r w:rsidR="00D2468E" w:rsidRPr="00372E01">
        <w:rPr>
          <w:szCs w:val="20"/>
          <w:lang w:val="es-ES"/>
        </w:rPr>
        <w:t xml:space="preserve">continuidad de la operación, </w:t>
      </w:r>
      <w:r w:rsidR="00D2468E" w:rsidRPr="00372E01">
        <w:rPr>
          <w:b/>
          <w:bCs/>
          <w:szCs w:val="20"/>
          <w:lang w:val="es-ES"/>
        </w:rPr>
        <w:t>no se aceptan cartuchos remanufacturados o rellenados</w:t>
      </w:r>
      <w:r w:rsidR="00D2468E" w:rsidRPr="00372E01">
        <w:rPr>
          <w:szCs w:val="20"/>
          <w:lang w:val="es-ES"/>
        </w:rPr>
        <w:t>.</w:t>
      </w:r>
    </w:p>
    <w:p w14:paraId="58810D6B" w14:textId="77777777" w:rsidR="00D2468E" w:rsidRDefault="00D2468E" w:rsidP="00D2468E">
      <w:pPr>
        <w:spacing w:after="0" w:line="240" w:lineRule="auto"/>
        <w:rPr>
          <w:kern w:val="24"/>
          <w:szCs w:val="20"/>
          <w:lang w:val="es-ES_tradnl"/>
        </w:rPr>
      </w:pPr>
    </w:p>
    <w:p w14:paraId="332E3257" w14:textId="239CE813" w:rsidR="00632DD5" w:rsidRPr="00B85686" w:rsidRDefault="00632DD5" w:rsidP="00D2468E">
      <w:pPr>
        <w:spacing w:after="0" w:line="240" w:lineRule="auto"/>
        <w:rPr>
          <w:kern w:val="24"/>
          <w:lang w:val="es-ES"/>
        </w:rPr>
      </w:pPr>
      <w:r w:rsidRPr="418EC077">
        <w:rPr>
          <w:kern w:val="24"/>
          <w:lang w:val="es-ES"/>
        </w:rPr>
        <w:t xml:space="preserve">La compatibilidad de los insumos con los equipos que se encuentran en uso del </w:t>
      </w:r>
      <w:proofErr w:type="gramStart"/>
      <w:r w:rsidRPr="418EC077">
        <w:rPr>
          <w:kern w:val="24"/>
          <w:lang w:val="es-ES"/>
        </w:rPr>
        <w:t>Consejo,</w:t>
      </w:r>
      <w:proofErr w:type="gramEnd"/>
      <w:r w:rsidRPr="418EC077">
        <w:rPr>
          <w:kern w:val="24"/>
          <w:lang w:val="es-ES"/>
        </w:rPr>
        <w:t xml:space="preserve"> se acreditará con el escrito, en formato libre, que al efecto emita el fabricante del bien genérico compatible, en el que expresamente manifieste que son cien por ciento compatibles con los equipos de impresión y fotocopiado en uso del Consejo.</w:t>
      </w:r>
    </w:p>
    <w:p w14:paraId="5FB7CA81" w14:textId="77777777" w:rsidR="00632DD5" w:rsidRPr="00B85686" w:rsidRDefault="00632DD5" w:rsidP="00D2468E">
      <w:pPr>
        <w:spacing w:after="0" w:line="240" w:lineRule="auto"/>
        <w:rPr>
          <w:kern w:val="24"/>
          <w:szCs w:val="20"/>
          <w:lang w:val="es-ES_tradnl"/>
        </w:rPr>
      </w:pPr>
    </w:p>
    <w:p w14:paraId="42DAFE36" w14:textId="514D4B71" w:rsidR="00D2468E" w:rsidRPr="00372E01" w:rsidRDefault="00D2468E" w:rsidP="00D2468E">
      <w:pPr>
        <w:spacing w:after="0" w:line="240" w:lineRule="auto"/>
        <w:rPr>
          <w:kern w:val="24"/>
          <w:szCs w:val="20"/>
          <w:lang w:val="es-ES_tradnl"/>
        </w:rPr>
      </w:pPr>
      <w:r w:rsidRPr="00B85686">
        <w:rPr>
          <w:kern w:val="24"/>
          <w:szCs w:val="20"/>
          <w:lang w:val="es-ES_tradnl"/>
        </w:rPr>
        <w:t>Definición de cartucho de tóner genérico compatible: Son consumibles para impresoras creados por un fabricante diferente al original del equipo, fabricados con piezas de nueva manufactura y diseñados para ser operativos con</w:t>
      </w:r>
      <w:r w:rsidRPr="00372E01">
        <w:rPr>
          <w:kern w:val="24"/>
          <w:szCs w:val="20"/>
          <w:lang w:val="es-ES_tradnl"/>
        </w:rPr>
        <w:t xml:space="preserve"> los diferentes modelos de las impresoras para los que fueron fabricados.</w:t>
      </w:r>
    </w:p>
    <w:p w14:paraId="4DF40E00" w14:textId="3A9EEBD4" w:rsidR="00D2468E" w:rsidRDefault="00D2468E" w:rsidP="00372E01">
      <w:pPr>
        <w:spacing w:after="0" w:line="240" w:lineRule="auto"/>
        <w:ind w:left="0" w:firstLine="0"/>
        <w:rPr>
          <w:szCs w:val="20"/>
          <w:lang w:val="es-ES"/>
        </w:rPr>
      </w:pPr>
    </w:p>
    <w:p w14:paraId="7DC9F0BD" w14:textId="6A34DF2F" w:rsidR="00785D63" w:rsidRDefault="00FD6199" w:rsidP="00372E01">
      <w:pPr>
        <w:spacing w:after="0" w:line="240" w:lineRule="auto"/>
        <w:ind w:left="0" w:firstLine="0"/>
        <w:rPr>
          <w:szCs w:val="20"/>
          <w:lang w:val="es-ES"/>
        </w:rPr>
      </w:pPr>
      <w:r w:rsidRPr="00B85686">
        <w:rPr>
          <w:color w:val="auto"/>
          <w:szCs w:val="20"/>
          <w:lang w:val="es-ES"/>
        </w:rPr>
        <w:lastRenderedPageBreak/>
        <w:t xml:space="preserve">El </w:t>
      </w:r>
      <w:r w:rsidR="002D7646">
        <w:rPr>
          <w:color w:val="auto"/>
          <w:szCs w:val="20"/>
          <w:lang w:val="es-ES"/>
        </w:rPr>
        <w:t>Licitante</w:t>
      </w:r>
      <w:r w:rsidR="00EF558E" w:rsidRPr="00B85686">
        <w:rPr>
          <w:color w:val="auto"/>
          <w:szCs w:val="20"/>
          <w:lang w:val="es-ES"/>
        </w:rPr>
        <w:t xml:space="preserve"> deberá adjuntar a su propuesta técnica la ficha técnica o catálogo </w:t>
      </w:r>
      <w:r w:rsidR="007A1D16" w:rsidRPr="00B85686">
        <w:rPr>
          <w:color w:val="auto"/>
          <w:szCs w:val="20"/>
          <w:lang w:val="es-ES"/>
        </w:rPr>
        <w:t xml:space="preserve">y fotografías </w:t>
      </w:r>
      <w:r w:rsidR="00EF558E" w:rsidRPr="00B85686">
        <w:rPr>
          <w:color w:val="auto"/>
          <w:szCs w:val="20"/>
          <w:lang w:val="es-ES"/>
        </w:rPr>
        <w:t xml:space="preserve">de cada tipo de </w:t>
      </w:r>
      <w:r w:rsidR="006C06CF" w:rsidRPr="00B85686">
        <w:rPr>
          <w:color w:val="auto"/>
          <w:szCs w:val="20"/>
          <w:lang w:val="es-ES"/>
        </w:rPr>
        <w:t>bien que</w:t>
      </w:r>
      <w:r w:rsidR="00EF558E" w:rsidRPr="00B85686">
        <w:rPr>
          <w:color w:val="auto"/>
          <w:szCs w:val="20"/>
          <w:lang w:val="es-ES"/>
        </w:rPr>
        <w:t xml:space="preserve"> oferte por subpartida, en </w:t>
      </w:r>
      <w:r w:rsidR="006C06CF" w:rsidRPr="00B85686">
        <w:rPr>
          <w:color w:val="auto"/>
          <w:szCs w:val="20"/>
          <w:lang w:val="es-ES"/>
        </w:rPr>
        <w:t>dichos documentos</w:t>
      </w:r>
      <w:r w:rsidR="00EF558E" w:rsidRPr="00B85686">
        <w:rPr>
          <w:color w:val="auto"/>
          <w:szCs w:val="20"/>
          <w:lang w:val="es-ES"/>
        </w:rPr>
        <w:t xml:space="preserve"> deberá estar especificado </w:t>
      </w:r>
      <w:r w:rsidR="006C06CF" w:rsidRPr="00B85686">
        <w:rPr>
          <w:color w:val="auto"/>
          <w:szCs w:val="20"/>
          <w:lang w:val="es-ES"/>
        </w:rPr>
        <w:t>e identificado por el licitante</w:t>
      </w:r>
      <w:r w:rsidR="00785D63" w:rsidRPr="00B85686">
        <w:rPr>
          <w:color w:val="auto"/>
          <w:szCs w:val="20"/>
          <w:lang w:val="es-ES"/>
        </w:rPr>
        <w:t xml:space="preserve"> </w:t>
      </w:r>
      <w:r w:rsidR="00785D63" w:rsidRPr="00B85686">
        <w:rPr>
          <w:szCs w:val="20"/>
          <w:lang w:val="es-ES"/>
        </w:rPr>
        <w:t xml:space="preserve">el rendimiento que cada </w:t>
      </w:r>
      <w:r w:rsidR="006C06CF" w:rsidRPr="00B85686">
        <w:rPr>
          <w:szCs w:val="20"/>
          <w:lang w:val="es-ES"/>
        </w:rPr>
        <w:t xml:space="preserve">tipo de bien </w:t>
      </w:r>
      <w:r w:rsidR="00AC0A76" w:rsidRPr="00B85686">
        <w:rPr>
          <w:szCs w:val="20"/>
          <w:lang w:val="es-ES"/>
        </w:rPr>
        <w:t>proporciona</w:t>
      </w:r>
      <w:r w:rsidR="006C06CF" w:rsidRPr="00B85686">
        <w:rPr>
          <w:szCs w:val="20"/>
          <w:lang w:val="es-ES"/>
        </w:rPr>
        <w:t>, así como la compatibilidad con el equipo con los que cuenta el Consejo</w:t>
      </w:r>
      <w:r w:rsidR="00785D63" w:rsidRPr="00B85686">
        <w:rPr>
          <w:szCs w:val="20"/>
          <w:lang w:val="es-ES"/>
        </w:rPr>
        <w:t>.</w:t>
      </w:r>
    </w:p>
    <w:p w14:paraId="051A2A09" w14:textId="77777777" w:rsidR="00785D63" w:rsidRPr="00372E01" w:rsidRDefault="00785D63" w:rsidP="00372E01">
      <w:pPr>
        <w:spacing w:after="0" w:line="240" w:lineRule="auto"/>
        <w:ind w:left="0" w:firstLine="0"/>
        <w:rPr>
          <w:szCs w:val="20"/>
          <w:lang w:val="es-ES"/>
        </w:rPr>
      </w:pPr>
    </w:p>
    <w:p w14:paraId="33572F20" w14:textId="1762BB33" w:rsidR="00EF558E" w:rsidRPr="005C3FB8" w:rsidRDefault="00EF558E" w:rsidP="00D2468E">
      <w:pPr>
        <w:spacing w:after="0" w:line="240" w:lineRule="auto"/>
        <w:rPr>
          <w:color w:val="auto"/>
          <w:kern w:val="24"/>
          <w:szCs w:val="20"/>
          <w:lang w:val="es-ES"/>
        </w:rPr>
      </w:pPr>
      <w:r w:rsidRPr="005C3FB8">
        <w:rPr>
          <w:color w:val="auto"/>
          <w:kern w:val="24"/>
          <w:szCs w:val="20"/>
          <w:lang w:val="es-ES"/>
        </w:rPr>
        <w:t xml:space="preserve">El rendimiento </w:t>
      </w:r>
      <w:r w:rsidR="004E2CD0" w:rsidRPr="005C3FB8">
        <w:rPr>
          <w:color w:val="auto"/>
          <w:kern w:val="24"/>
          <w:szCs w:val="20"/>
          <w:lang w:val="es-ES"/>
        </w:rPr>
        <w:t xml:space="preserve">promedio </w:t>
      </w:r>
      <w:r w:rsidRPr="005C3FB8">
        <w:rPr>
          <w:color w:val="auto"/>
          <w:kern w:val="24"/>
          <w:szCs w:val="20"/>
          <w:lang w:val="es-ES"/>
        </w:rPr>
        <w:t xml:space="preserve">mínimo </w:t>
      </w:r>
      <w:r w:rsidR="00184970">
        <w:rPr>
          <w:color w:val="auto"/>
          <w:kern w:val="24"/>
          <w:szCs w:val="20"/>
          <w:lang w:val="es-ES"/>
        </w:rPr>
        <w:t>requerido</w:t>
      </w:r>
      <w:r w:rsidR="00184970" w:rsidRPr="005C3FB8">
        <w:rPr>
          <w:color w:val="auto"/>
          <w:kern w:val="24"/>
          <w:szCs w:val="20"/>
          <w:lang w:val="es-ES"/>
        </w:rPr>
        <w:t xml:space="preserve"> </w:t>
      </w:r>
      <w:r w:rsidRPr="005C3FB8">
        <w:rPr>
          <w:color w:val="auto"/>
          <w:kern w:val="24"/>
          <w:szCs w:val="20"/>
          <w:lang w:val="es-ES"/>
        </w:rPr>
        <w:t xml:space="preserve">por el Consejo </w:t>
      </w:r>
      <w:r w:rsidR="004E2CD0" w:rsidRPr="005C3FB8">
        <w:rPr>
          <w:color w:val="auto"/>
          <w:kern w:val="24"/>
          <w:szCs w:val="20"/>
          <w:lang w:val="es-ES"/>
        </w:rPr>
        <w:t>se describe en la tabla que sigue, por lo que</w:t>
      </w:r>
      <w:r w:rsidR="006C06CF" w:rsidRPr="005C3FB8">
        <w:rPr>
          <w:color w:val="auto"/>
          <w:kern w:val="24"/>
          <w:szCs w:val="20"/>
          <w:lang w:val="es-ES"/>
        </w:rPr>
        <w:t>,</w:t>
      </w:r>
      <w:r w:rsidR="004E2CD0" w:rsidRPr="005C3FB8">
        <w:rPr>
          <w:color w:val="auto"/>
          <w:kern w:val="24"/>
          <w:szCs w:val="20"/>
          <w:lang w:val="es-ES"/>
        </w:rPr>
        <w:t xml:space="preserve"> si la ficha técnica o catálogo </w:t>
      </w:r>
      <w:r w:rsidR="007A1D16">
        <w:rPr>
          <w:color w:val="auto"/>
          <w:kern w:val="24"/>
          <w:szCs w:val="20"/>
          <w:lang w:val="es-ES"/>
        </w:rPr>
        <w:t xml:space="preserve">o fotografía </w:t>
      </w:r>
      <w:r w:rsidR="004E2CD0" w:rsidRPr="005C3FB8">
        <w:rPr>
          <w:color w:val="auto"/>
          <w:kern w:val="24"/>
          <w:szCs w:val="20"/>
          <w:lang w:val="es-ES"/>
        </w:rPr>
        <w:t xml:space="preserve">del bien señala un promedio menor al mínimo </w:t>
      </w:r>
      <w:r w:rsidR="00F66C0D">
        <w:rPr>
          <w:color w:val="auto"/>
          <w:kern w:val="24"/>
          <w:szCs w:val="20"/>
          <w:lang w:val="es-ES"/>
        </w:rPr>
        <w:t>señalado</w:t>
      </w:r>
      <w:r w:rsidR="004E2CD0" w:rsidRPr="005C3FB8">
        <w:rPr>
          <w:color w:val="auto"/>
          <w:kern w:val="24"/>
          <w:szCs w:val="20"/>
          <w:lang w:val="es-ES"/>
        </w:rPr>
        <w:t>, la propuesta será desechada.</w:t>
      </w:r>
    </w:p>
    <w:p w14:paraId="4115C338" w14:textId="77777777" w:rsidR="00EF558E" w:rsidRPr="00372E01" w:rsidRDefault="00EF558E" w:rsidP="00D2468E">
      <w:pPr>
        <w:spacing w:after="0" w:line="240" w:lineRule="auto"/>
        <w:rPr>
          <w:kern w:val="24"/>
          <w:szCs w:val="20"/>
          <w:lang w:val="es-ES"/>
        </w:rPr>
      </w:pPr>
    </w:p>
    <w:tbl>
      <w:tblPr>
        <w:tblStyle w:val="TableGrid0"/>
        <w:tblW w:w="0" w:type="auto"/>
        <w:jc w:val="center"/>
        <w:tblLook w:val="04A0" w:firstRow="1" w:lastRow="0" w:firstColumn="1" w:lastColumn="0" w:noHBand="0" w:noVBand="1"/>
      </w:tblPr>
      <w:tblGrid>
        <w:gridCol w:w="1418"/>
        <w:gridCol w:w="2850"/>
        <w:gridCol w:w="3098"/>
        <w:gridCol w:w="2704"/>
      </w:tblGrid>
      <w:tr w:rsidR="002F14A6" w:rsidRPr="00372E01" w14:paraId="776D3DEE" w14:textId="445134A0" w:rsidTr="00372E01">
        <w:trPr>
          <w:trHeight w:val="355"/>
          <w:tblHeader/>
          <w:jc w:val="center"/>
        </w:trPr>
        <w:tc>
          <w:tcPr>
            <w:tcW w:w="1418" w:type="dxa"/>
            <w:vMerge w:val="restart"/>
            <w:shd w:val="clear" w:color="auto" w:fill="D9D9D9" w:themeFill="background1" w:themeFillShade="D9"/>
            <w:vAlign w:val="center"/>
          </w:tcPr>
          <w:p w14:paraId="46A502BF" w14:textId="77777777" w:rsidR="002F14A6" w:rsidRPr="00372E01" w:rsidRDefault="002F14A6" w:rsidP="006C4AAB">
            <w:pPr>
              <w:spacing w:after="0" w:line="240" w:lineRule="auto"/>
              <w:ind w:left="0" w:right="0" w:firstLine="0"/>
              <w:jc w:val="center"/>
              <w:rPr>
                <w:b/>
                <w:bCs/>
                <w:sz w:val="18"/>
                <w:szCs w:val="18"/>
              </w:rPr>
            </w:pPr>
            <w:r w:rsidRPr="00372E01">
              <w:rPr>
                <w:b/>
                <w:bCs/>
                <w:sz w:val="18"/>
                <w:szCs w:val="18"/>
              </w:rPr>
              <w:t>PARTIDA</w:t>
            </w:r>
          </w:p>
        </w:tc>
        <w:tc>
          <w:tcPr>
            <w:tcW w:w="2850" w:type="dxa"/>
            <w:vMerge w:val="restart"/>
            <w:shd w:val="clear" w:color="auto" w:fill="D9D9D9" w:themeFill="background1" w:themeFillShade="D9"/>
            <w:vAlign w:val="center"/>
          </w:tcPr>
          <w:p w14:paraId="70FC3010" w14:textId="77777777" w:rsidR="002F14A6" w:rsidRDefault="002F14A6" w:rsidP="006C4AAB">
            <w:pPr>
              <w:spacing w:after="0" w:line="240" w:lineRule="auto"/>
              <w:ind w:left="0" w:right="0" w:firstLine="0"/>
              <w:jc w:val="center"/>
              <w:rPr>
                <w:b/>
                <w:bCs/>
                <w:sz w:val="18"/>
                <w:szCs w:val="18"/>
              </w:rPr>
            </w:pPr>
            <w:r w:rsidRPr="00372E01">
              <w:rPr>
                <w:b/>
                <w:bCs/>
                <w:sz w:val="18"/>
                <w:szCs w:val="18"/>
              </w:rPr>
              <w:t>DESCRIPCIÓN</w:t>
            </w:r>
          </w:p>
          <w:p w14:paraId="43674057" w14:textId="521D5F78" w:rsidR="00F66C0D" w:rsidRPr="00372E01" w:rsidRDefault="00F66C0D" w:rsidP="006C4AAB">
            <w:pPr>
              <w:spacing w:after="0" w:line="240" w:lineRule="auto"/>
              <w:ind w:left="0" w:right="0" w:firstLine="0"/>
              <w:jc w:val="center"/>
              <w:rPr>
                <w:b/>
                <w:bCs/>
                <w:sz w:val="18"/>
                <w:szCs w:val="18"/>
              </w:rPr>
            </w:pPr>
            <w:r>
              <w:rPr>
                <w:b/>
                <w:bCs/>
                <w:sz w:val="18"/>
                <w:szCs w:val="18"/>
              </w:rPr>
              <w:t>DE SUBPARTIDAS</w:t>
            </w:r>
          </w:p>
        </w:tc>
        <w:tc>
          <w:tcPr>
            <w:tcW w:w="5802" w:type="dxa"/>
            <w:gridSpan w:val="2"/>
            <w:shd w:val="clear" w:color="auto" w:fill="D9D9D9" w:themeFill="background1" w:themeFillShade="D9"/>
            <w:vAlign w:val="center"/>
          </w:tcPr>
          <w:p w14:paraId="7A5CAA06" w14:textId="05A5D446" w:rsidR="002F14A6" w:rsidRPr="00372E01" w:rsidRDefault="002F14A6" w:rsidP="006C4AAB">
            <w:pPr>
              <w:spacing w:after="0" w:line="240" w:lineRule="auto"/>
              <w:ind w:left="0" w:right="0" w:firstLine="0"/>
              <w:jc w:val="center"/>
              <w:rPr>
                <w:b/>
                <w:bCs/>
                <w:sz w:val="18"/>
                <w:szCs w:val="18"/>
              </w:rPr>
            </w:pPr>
            <w:r w:rsidRPr="00372E01">
              <w:rPr>
                <w:b/>
                <w:bCs/>
                <w:sz w:val="18"/>
                <w:szCs w:val="18"/>
              </w:rPr>
              <w:t>ESPECIFICACIONES TÉCNICAS</w:t>
            </w:r>
          </w:p>
        </w:tc>
      </w:tr>
      <w:tr w:rsidR="00500786" w:rsidRPr="00372E01" w14:paraId="095DA3D7" w14:textId="77777777" w:rsidTr="00500786">
        <w:trPr>
          <w:trHeight w:val="416"/>
          <w:tblHeader/>
          <w:jc w:val="center"/>
        </w:trPr>
        <w:tc>
          <w:tcPr>
            <w:tcW w:w="1418" w:type="dxa"/>
            <w:vMerge/>
            <w:shd w:val="clear" w:color="auto" w:fill="D9D9D9" w:themeFill="background1" w:themeFillShade="D9"/>
            <w:vAlign w:val="center"/>
          </w:tcPr>
          <w:p w14:paraId="76705E1E" w14:textId="77777777" w:rsidR="00500786" w:rsidRPr="00372E01" w:rsidRDefault="00500786" w:rsidP="00500786">
            <w:pPr>
              <w:spacing w:after="0" w:line="240" w:lineRule="auto"/>
              <w:ind w:left="0" w:right="0" w:firstLine="0"/>
              <w:jc w:val="center"/>
              <w:rPr>
                <w:b/>
                <w:bCs/>
                <w:sz w:val="18"/>
                <w:szCs w:val="18"/>
              </w:rPr>
            </w:pPr>
          </w:p>
        </w:tc>
        <w:tc>
          <w:tcPr>
            <w:tcW w:w="2850" w:type="dxa"/>
            <w:vMerge/>
            <w:shd w:val="clear" w:color="auto" w:fill="D9D9D9" w:themeFill="background1" w:themeFillShade="D9"/>
            <w:vAlign w:val="center"/>
          </w:tcPr>
          <w:p w14:paraId="4FD792E4" w14:textId="77777777" w:rsidR="00500786" w:rsidRPr="00372E01" w:rsidRDefault="00500786" w:rsidP="00500786">
            <w:pPr>
              <w:spacing w:after="0" w:line="240" w:lineRule="auto"/>
              <w:ind w:left="0" w:right="0" w:firstLine="0"/>
              <w:jc w:val="center"/>
              <w:rPr>
                <w:b/>
                <w:bCs/>
                <w:sz w:val="18"/>
                <w:szCs w:val="18"/>
              </w:rPr>
            </w:pPr>
          </w:p>
        </w:tc>
        <w:tc>
          <w:tcPr>
            <w:tcW w:w="3098" w:type="dxa"/>
            <w:shd w:val="clear" w:color="auto" w:fill="D9D9D9" w:themeFill="background1" w:themeFillShade="D9"/>
            <w:vAlign w:val="center"/>
          </w:tcPr>
          <w:p w14:paraId="1C2B278C" w14:textId="3906A1C8" w:rsidR="00500786" w:rsidRPr="00372E01" w:rsidRDefault="00500786" w:rsidP="00500786">
            <w:pPr>
              <w:spacing w:after="0" w:line="240" w:lineRule="auto"/>
              <w:ind w:left="0" w:right="0" w:firstLine="0"/>
              <w:jc w:val="center"/>
              <w:rPr>
                <w:b/>
                <w:bCs/>
                <w:sz w:val="18"/>
                <w:szCs w:val="18"/>
              </w:rPr>
            </w:pPr>
            <w:r w:rsidRPr="00372E01">
              <w:rPr>
                <w:b/>
                <w:bCs/>
                <w:sz w:val="18"/>
                <w:szCs w:val="18"/>
              </w:rPr>
              <w:t>MODELO</w:t>
            </w:r>
          </w:p>
        </w:tc>
        <w:tc>
          <w:tcPr>
            <w:tcW w:w="2704" w:type="dxa"/>
            <w:shd w:val="clear" w:color="auto" w:fill="D9D9D9" w:themeFill="background1" w:themeFillShade="D9"/>
            <w:vAlign w:val="center"/>
          </w:tcPr>
          <w:p w14:paraId="3E98DCDB" w14:textId="6DCAB291" w:rsidR="00500786" w:rsidRPr="00372E01" w:rsidRDefault="00500786" w:rsidP="00500786">
            <w:pPr>
              <w:spacing w:after="0" w:line="240" w:lineRule="auto"/>
              <w:ind w:left="0" w:right="0" w:firstLine="0"/>
              <w:jc w:val="center"/>
              <w:rPr>
                <w:b/>
                <w:bCs/>
                <w:sz w:val="18"/>
                <w:szCs w:val="18"/>
              </w:rPr>
            </w:pPr>
            <w:r>
              <w:rPr>
                <w:b/>
                <w:bCs/>
                <w:sz w:val="18"/>
                <w:szCs w:val="18"/>
              </w:rPr>
              <w:t>RENDIMIENTO</w:t>
            </w:r>
            <w:r w:rsidR="00DC1571">
              <w:rPr>
                <w:b/>
                <w:bCs/>
                <w:sz w:val="18"/>
                <w:szCs w:val="18"/>
              </w:rPr>
              <w:t xml:space="preserve"> PROMEDIO</w:t>
            </w:r>
            <w:r w:rsidR="00184970">
              <w:rPr>
                <w:b/>
                <w:bCs/>
                <w:sz w:val="18"/>
                <w:szCs w:val="18"/>
              </w:rPr>
              <w:t xml:space="preserve"> MÍNIMO</w:t>
            </w:r>
            <w:r w:rsidR="00CB58FF">
              <w:rPr>
                <w:b/>
                <w:bCs/>
                <w:sz w:val="18"/>
                <w:szCs w:val="18"/>
              </w:rPr>
              <w:t xml:space="preserve"> REQUERIDO</w:t>
            </w:r>
          </w:p>
        </w:tc>
      </w:tr>
      <w:tr w:rsidR="00CB58FF" w:rsidRPr="00372E01" w14:paraId="47DB63C1" w14:textId="78D885B5" w:rsidTr="00500786">
        <w:trPr>
          <w:trHeight w:val="556"/>
          <w:jc w:val="center"/>
        </w:trPr>
        <w:tc>
          <w:tcPr>
            <w:tcW w:w="1418" w:type="dxa"/>
            <w:vMerge w:val="restart"/>
            <w:vAlign w:val="center"/>
          </w:tcPr>
          <w:p w14:paraId="7D3F51E3" w14:textId="77777777" w:rsidR="00CB58FF" w:rsidRPr="00372E01" w:rsidRDefault="00CB58FF" w:rsidP="00500786">
            <w:pPr>
              <w:spacing w:after="0" w:line="240" w:lineRule="auto"/>
              <w:ind w:left="0" w:right="0" w:firstLine="0"/>
              <w:jc w:val="center"/>
              <w:rPr>
                <w:sz w:val="18"/>
                <w:szCs w:val="18"/>
              </w:rPr>
            </w:pPr>
            <w:r>
              <w:rPr>
                <w:sz w:val="18"/>
                <w:szCs w:val="18"/>
              </w:rPr>
              <w:t>1</w:t>
            </w:r>
          </w:p>
          <w:p w14:paraId="34EDB984" w14:textId="782C96C9" w:rsidR="00CB58FF" w:rsidRPr="00372E01" w:rsidRDefault="00CB58FF" w:rsidP="00500786">
            <w:pPr>
              <w:spacing w:after="0" w:line="240" w:lineRule="auto"/>
              <w:ind w:left="0" w:right="0"/>
              <w:jc w:val="center"/>
              <w:rPr>
                <w:sz w:val="18"/>
                <w:szCs w:val="18"/>
              </w:rPr>
            </w:pPr>
          </w:p>
        </w:tc>
        <w:tc>
          <w:tcPr>
            <w:tcW w:w="2850" w:type="dxa"/>
            <w:vAlign w:val="center"/>
          </w:tcPr>
          <w:p w14:paraId="1EF2BFB7" w14:textId="72E74750" w:rsidR="00CB58FF" w:rsidRPr="00381BB0" w:rsidRDefault="00A60D3F" w:rsidP="00500786">
            <w:pPr>
              <w:spacing w:after="0" w:line="240" w:lineRule="auto"/>
              <w:ind w:left="0" w:right="0" w:firstLine="0"/>
              <w:jc w:val="center"/>
              <w:rPr>
                <w:sz w:val="18"/>
                <w:szCs w:val="18"/>
              </w:rPr>
            </w:pPr>
            <w:r>
              <w:rPr>
                <w:sz w:val="18"/>
                <w:szCs w:val="18"/>
              </w:rPr>
              <w:t xml:space="preserve">1.1 </w:t>
            </w:r>
            <w:r w:rsidR="00CB58FF" w:rsidRPr="00381BB0">
              <w:rPr>
                <w:sz w:val="18"/>
                <w:szCs w:val="18"/>
              </w:rPr>
              <w:t>Tóner para Impresora</w:t>
            </w:r>
          </w:p>
        </w:tc>
        <w:tc>
          <w:tcPr>
            <w:tcW w:w="3098" w:type="dxa"/>
            <w:vAlign w:val="center"/>
          </w:tcPr>
          <w:p w14:paraId="61B1A340" w14:textId="4E7939EA"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-MX-B450P (Monocromático)</w:t>
            </w:r>
          </w:p>
        </w:tc>
        <w:tc>
          <w:tcPr>
            <w:tcW w:w="2704" w:type="dxa"/>
            <w:vAlign w:val="center"/>
          </w:tcPr>
          <w:p w14:paraId="258E65B8" w14:textId="6A902CF6" w:rsidR="00CB58FF" w:rsidRPr="00372E01" w:rsidRDefault="00CB58FF" w:rsidP="00500786">
            <w:pPr>
              <w:spacing w:after="0" w:line="240" w:lineRule="auto"/>
              <w:ind w:left="0" w:right="0" w:firstLine="0"/>
              <w:jc w:val="center"/>
              <w:rPr>
                <w:sz w:val="18"/>
                <w:szCs w:val="18"/>
              </w:rPr>
            </w:pPr>
            <w:r>
              <w:rPr>
                <w:sz w:val="18"/>
                <w:szCs w:val="18"/>
              </w:rPr>
              <w:t>30,000 páginas</w:t>
            </w:r>
          </w:p>
        </w:tc>
      </w:tr>
      <w:tr w:rsidR="00CB58FF" w:rsidRPr="00372E01" w14:paraId="3B5997B5" w14:textId="6FB343DC" w:rsidTr="00500786">
        <w:trPr>
          <w:trHeight w:val="547"/>
          <w:jc w:val="center"/>
        </w:trPr>
        <w:tc>
          <w:tcPr>
            <w:tcW w:w="1418" w:type="dxa"/>
            <w:vMerge/>
            <w:vAlign w:val="center"/>
          </w:tcPr>
          <w:p w14:paraId="468EC27F" w14:textId="707CC285" w:rsidR="00CB58FF" w:rsidRPr="00372E01" w:rsidRDefault="00CB58FF" w:rsidP="00500786">
            <w:pPr>
              <w:spacing w:after="0" w:line="240" w:lineRule="auto"/>
              <w:ind w:left="0" w:right="0" w:firstLine="0"/>
              <w:jc w:val="center"/>
              <w:rPr>
                <w:sz w:val="18"/>
                <w:szCs w:val="18"/>
              </w:rPr>
            </w:pPr>
          </w:p>
        </w:tc>
        <w:tc>
          <w:tcPr>
            <w:tcW w:w="2850" w:type="dxa"/>
            <w:vAlign w:val="center"/>
          </w:tcPr>
          <w:p w14:paraId="6DC864BD" w14:textId="3BB8F269" w:rsidR="00CB58FF" w:rsidRPr="00381BB0" w:rsidRDefault="00A60D3F" w:rsidP="00500786">
            <w:pPr>
              <w:spacing w:after="0" w:line="240" w:lineRule="auto"/>
              <w:ind w:left="0" w:right="0" w:firstLine="0"/>
              <w:jc w:val="center"/>
              <w:rPr>
                <w:sz w:val="18"/>
                <w:szCs w:val="18"/>
              </w:rPr>
            </w:pPr>
            <w:r>
              <w:rPr>
                <w:sz w:val="18"/>
                <w:szCs w:val="18"/>
              </w:rPr>
              <w:t xml:space="preserve">1.2 </w:t>
            </w:r>
            <w:r w:rsidR="00CB58FF" w:rsidRPr="00A60D3F">
              <w:rPr>
                <w:sz w:val="18"/>
                <w:szCs w:val="18"/>
              </w:rPr>
              <w:t>Revelador para impresora</w:t>
            </w:r>
          </w:p>
        </w:tc>
        <w:tc>
          <w:tcPr>
            <w:tcW w:w="3098" w:type="dxa"/>
            <w:vAlign w:val="center"/>
          </w:tcPr>
          <w:p w14:paraId="1BAFB20F"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-MX-B450P</w:t>
            </w:r>
          </w:p>
          <w:p w14:paraId="3BCDA85D" w14:textId="3E4E9A14"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4B3F38A5" w14:textId="116EBBE5" w:rsidR="00CB58FF" w:rsidRPr="00372E01" w:rsidRDefault="00CB58FF" w:rsidP="00500786">
            <w:pPr>
              <w:spacing w:after="0" w:line="240" w:lineRule="auto"/>
              <w:ind w:left="0" w:right="0" w:firstLine="0"/>
              <w:jc w:val="center"/>
              <w:rPr>
                <w:sz w:val="18"/>
                <w:szCs w:val="18"/>
              </w:rPr>
            </w:pPr>
            <w:r>
              <w:rPr>
                <w:sz w:val="18"/>
                <w:szCs w:val="18"/>
              </w:rPr>
              <w:t>100,000 páginas</w:t>
            </w:r>
          </w:p>
        </w:tc>
      </w:tr>
      <w:tr w:rsidR="00500786" w:rsidRPr="00372E01" w14:paraId="1696EA62" w14:textId="0C73344A" w:rsidTr="00500786">
        <w:trPr>
          <w:trHeight w:val="547"/>
          <w:jc w:val="center"/>
        </w:trPr>
        <w:tc>
          <w:tcPr>
            <w:tcW w:w="1418" w:type="dxa"/>
            <w:vAlign w:val="center"/>
          </w:tcPr>
          <w:p w14:paraId="771DCD19" w14:textId="10F109B0" w:rsidR="00500786" w:rsidRPr="00372E01" w:rsidRDefault="00500786" w:rsidP="00500786">
            <w:pPr>
              <w:spacing w:after="0" w:line="240" w:lineRule="auto"/>
              <w:ind w:left="0" w:right="0" w:firstLine="0"/>
              <w:jc w:val="center"/>
              <w:rPr>
                <w:sz w:val="18"/>
                <w:szCs w:val="18"/>
              </w:rPr>
            </w:pPr>
            <w:r>
              <w:rPr>
                <w:sz w:val="18"/>
                <w:szCs w:val="18"/>
              </w:rPr>
              <w:t>2</w:t>
            </w:r>
          </w:p>
        </w:tc>
        <w:tc>
          <w:tcPr>
            <w:tcW w:w="2850" w:type="dxa"/>
            <w:vAlign w:val="center"/>
          </w:tcPr>
          <w:p w14:paraId="4D5229D3" w14:textId="0BC58DB5" w:rsidR="00500786" w:rsidRPr="00381BB0" w:rsidRDefault="00A60D3F" w:rsidP="00500786">
            <w:pPr>
              <w:spacing w:after="0" w:line="240" w:lineRule="auto"/>
              <w:ind w:left="0" w:right="0" w:firstLine="0"/>
              <w:jc w:val="center"/>
              <w:rPr>
                <w:sz w:val="18"/>
                <w:szCs w:val="18"/>
              </w:rPr>
            </w:pPr>
            <w:r>
              <w:rPr>
                <w:sz w:val="18"/>
                <w:szCs w:val="18"/>
              </w:rPr>
              <w:t xml:space="preserve">2.1 </w:t>
            </w:r>
            <w:r w:rsidR="00500786" w:rsidRPr="00381BB0">
              <w:rPr>
                <w:sz w:val="18"/>
                <w:szCs w:val="18"/>
              </w:rPr>
              <w:t>Tóner para Impresora</w:t>
            </w:r>
          </w:p>
        </w:tc>
        <w:tc>
          <w:tcPr>
            <w:tcW w:w="3098" w:type="dxa"/>
            <w:vAlign w:val="center"/>
          </w:tcPr>
          <w:p w14:paraId="6879C6AF" w14:textId="77777777" w:rsidR="00500786" w:rsidRPr="00372E01" w:rsidRDefault="00500786" w:rsidP="00500786">
            <w:pPr>
              <w:spacing w:after="0" w:line="240" w:lineRule="auto"/>
              <w:ind w:left="0" w:right="0" w:firstLine="0"/>
              <w:jc w:val="center"/>
              <w:rPr>
                <w:sz w:val="18"/>
                <w:szCs w:val="18"/>
              </w:rPr>
            </w:pPr>
            <w:r w:rsidRPr="00372E01">
              <w:rPr>
                <w:sz w:val="18"/>
                <w:szCs w:val="18"/>
              </w:rPr>
              <w:t>Compatible con equipo Marca Sharp -MX-B467F</w:t>
            </w:r>
          </w:p>
          <w:p w14:paraId="641B534D" w14:textId="22C8041D" w:rsidR="00500786" w:rsidRPr="00372E01" w:rsidRDefault="00500786"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3AA9B554" w14:textId="711A602B" w:rsidR="00500786" w:rsidRPr="00372E01" w:rsidRDefault="00500786" w:rsidP="00500786">
            <w:pPr>
              <w:spacing w:after="0" w:line="240" w:lineRule="auto"/>
              <w:ind w:left="0" w:right="0" w:firstLine="0"/>
              <w:jc w:val="center"/>
              <w:rPr>
                <w:sz w:val="18"/>
                <w:szCs w:val="18"/>
              </w:rPr>
            </w:pPr>
            <w:r>
              <w:rPr>
                <w:sz w:val="18"/>
                <w:szCs w:val="18"/>
              </w:rPr>
              <w:t>25,000 páginas</w:t>
            </w:r>
          </w:p>
        </w:tc>
      </w:tr>
      <w:tr w:rsidR="00CB58FF" w:rsidRPr="00372E01" w14:paraId="2D07D81D" w14:textId="355BB0F4" w:rsidTr="00500786">
        <w:trPr>
          <w:trHeight w:val="556"/>
          <w:jc w:val="center"/>
        </w:trPr>
        <w:tc>
          <w:tcPr>
            <w:tcW w:w="1418" w:type="dxa"/>
            <w:vMerge w:val="restart"/>
            <w:shd w:val="clear" w:color="auto" w:fill="auto"/>
            <w:vAlign w:val="center"/>
          </w:tcPr>
          <w:p w14:paraId="3EC0C9B5" w14:textId="77777777" w:rsidR="00CB58FF" w:rsidRPr="00372E01" w:rsidRDefault="00CB58FF" w:rsidP="00500786">
            <w:pPr>
              <w:spacing w:after="0" w:line="240" w:lineRule="auto"/>
              <w:ind w:left="0" w:right="0" w:firstLine="0"/>
              <w:jc w:val="center"/>
              <w:rPr>
                <w:sz w:val="18"/>
                <w:szCs w:val="18"/>
              </w:rPr>
            </w:pPr>
            <w:r>
              <w:rPr>
                <w:sz w:val="18"/>
                <w:szCs w:val="18"/>
              </w:rPr>
              <w:t>3</w:t>
            </w:r>
          </w:p>
          <w:p w14:paraId="139C9BEE" w14:textId="64E752C8" w:rsidR="00CB58FF" w:rsidRPr="00372E01" w:rsidRDefault="00CB58FF" w:rsidP="00500786">
            <w:pPr>
              <w:spacing w:after="0" w:line="240" w:lineRule="auto"/>
              <w:ind w:left="0" w:right="0"/>
              <w:jc w:val="center"/>
              <w:rPr>
                <w:sz w:val="18"/>
                <w:szCs w:val="18"/>
              </w:rPr>
            </w:pPr>
          </w:p>
        </w:tc>
        <w:tc>
          <w:tcPr>
            <w:tcW w:w="2850" w:type="dxa"/>
            <w:shd w:val="clear" w:color="auto" w:fill="auto"/>
            <w:vAlign w:val="center"/>
          </w:tcPr>
          <w:p w14:paraId="7A16B2ED" w14:textId="6E723FD7" w:rsidR="00CB58FF" w:rsidRPr="00381BB0" w:rsidRDefault="00A60D3F" w:rsidP="00500786">
            <w:pPr>
              <w:spacing w:after="0" w:line="240" w:lineRule="auto"/>
              <w:ind w:left="0" w:right="0" w:firstLine="0"/>
              <w:jc w:val="center"/>
              <w:rPr>
                <w:sz w:val="18"/>
                <w:szCs w:val="18"/>
              </w:rPr>
            </w:pPr>
            <w:r>
              <w:rPr>
                <w:sz w:val="18"/>
                <w:szCs w:val="18"/>
              </w:rPr>
              <w:t xml:space="preserve">3.1 </w:t>
            </w:r>
            <w:r w:rsidR="00CB58FF" w:rsidRPr="00381BB0">
              <w:rPr>
                <w:sz w:val="18"/>
                <w:szCs w:val="18"/>
              </w:rPr>
              <w:t>Tóner para Impresora</w:t>
            </w:r>
          </w:p>
        </w:tc>
        <w:tc>
          <w:tcPr>
            <w:tcW w:w="3098" w:type="dxa"/>
            <w:shd w:val="clear" w:color="auto" w:fill="auto"/>
            <w:vAlign w:val="center"/>
          </w:tcPr>
          <w:p w14:paraId="6E528C85"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53DB3A83" w14:textId="6FE5CF29"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19A0473A" w14:textId="26CF182E"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09E909CB" w14:textId="24C393E5" w:rsidTr="00500786">
        <w:trPr>
          <w:trHeight w:val="556"/>
          <w:jc w:val="center"/>
        </w:trPr>
        <w:tc>
          <w:tcPr>
            <w:tcW w:w="1418" w:type="dxa"/>
            <w:vMerge/>
            <w:shd w:val="clear" w:color="auto" w:fill="auto"/>
            <w:vAlign w:val="center"/>
          </w:tcPr>
          <w:p w14:paraId="408EFEE4" w14:textId="40776093" w:rsidR="00CB58FF" w:rsidRPr="00372E01" w:rsidRDefault="00CB58FF" w:rsidP="00500786">
            <w:pPr>
              <w:spacing w:after="0" w:line="240" w:lineRule="auto"/>
              <w:ind w:left="0" w:right="0"/>
              <w:jc w:val="center"/>
              <w:rPr>
                <w:sz w:val="18"/>
                <w:szCs w:val="18"/>
              </w:rPr>
            </w:pPr>
          </w:p>
        </w:tc>
        <w:tc>
          <w:tcPr>
            <w:tcW w:w="2850" w:type="dxa"/>
            <w:shd w:val="clear" w:color="auto" w:fill="auto"/>
            <w:vAlign w:val="center"/>
          </w:tcPr>
          <w:p w14:paraId="48D556CE" w14:textId="3193C648" w:rsidR="00CB58FF" w:rsidRPr="00381BB0" w:rsidRDefault="00A60D3F" w:rsidP="00500786">
            <w:pPr>
              <w:spacing w:after="0" w:line="240" w:lineRule="auto"/>
              <w:ind w:left="0" w:right="0" w:firstLine="0"/>
              <w:jc w:val="center"/>
              <w:rPr>
                <w:sz w:val="18"/>
                <w:szCs w:val="18"/>
              </w:rPr>
            </w:pPr>
            <w:r>
              <w:rPr>
                <w:sz w:val="18"/>
                <w:szCs w:val="18"/>
              </w:rPr>
              <w:t xml:space="preserve">3.2 </w:t>
            </w:r>
            <w:r w:rsidR="00CB58FF" w:rsidRPr="00A60D3F">
              <w:rPr>
                <w:sz w:val="18"/>
                <w:szCs w:val="18"/>
              </w:rPr>
              <w:t>Revelador para impresora</w:t>
            </w:r>
          </w:p>
        </w:tc>
        <w:tc>
          <w:tcPr>
            <w:tcW w:w="3098" w:type="dxa"/>
            <w:shd w:val="clear" w:color="auto" w:fill="auto"/>
            <w:vAlign w:val="center"/>
          </w:tcPr>
          <w:p w14:paraId="5E495A0B"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3B6FFED8" w14:textId="3F104577"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7E0D7448" w14:textId="1215B0EF" w:rsidR="00CB58FF" w:rsidRPr="00372E01" w:rsidRDefault="00CB58FF" w:rsidP="00500786">
            <w:pPr>
              <w:spacing w:after="0" w:line="240" w:lineRule="auto"/>
              <w:ind w:left="0" w:right="0" w:firstLine="0"/>
              <w:jc w:val="center"/>
              <w:rPr>
                <w:sz w:val="18"/>
                <w:szCs w:val="18"/>
              </w:rPr>
            </w:pPr>
            <w:r>
              <w:rPr>
                <w:sz w:val="18"/>
                <w:szCs w:val="18"/>
              </w:rPr>
              <w:t>75,000 páginas</w:t>
            </w:r>
          </w:p>
        </w:tc>
      </w:tr>
      <w:tr w:rsidR="00CB58FF" w:rsidRPr="00372E01" w14:paraId="7EB7A434" w14:textId="05C9D522" w:rsidTr="00500786">
        <w:trPr>
          <w:trHeight w:val="556"/>
          <w:jc w:val="center"/>
        </w:trPr>
        <w:tc>
          <w:tcPr>
            <w:tcW w:w="1418" w:type="dxa"/>
            <w:vMerge/>
            <w:shd w:val="clear" w:color="auto" w:fill="auto"/>
            <w:vAlign w:val="center"/>
          </w:tcPr>
          <w:p w14:paraId="20FAA6C8" w14:textId="0FF4ABA1" w:rsidR="00CB58FF" w:rsidRPr="00372E01" w:rsidRDefault="00CB58FF" w:rsidP="00500786">
            <w:pPr>
              <w:spacing w:after="0" w:line="240" w:lineRule="auto"/>
              <w:ind w:left="0" w:right="0"/>
              <w:jc w:val="center"/>
              <w:rPr>
                <w:sz w:val="18"/>
                <w:szCs w:val="18"/>
              </w:rPr>
            </w:pPr>
          </w:p>
        </w:tc>
        <w:tc>
          <w:tcPr>
            <w:tcW w:w="2850" w:type="dxa"/>
            <w:shd w:val="clear" w:color="auto" w:fill="auto"/>
            <w:vAlign w:val="center"/>
          </w:tcPr>
          <w:p w14:paraId="4ADCFCC1" w14:textId="322E06C0" w:rsidR="00CB58FF" w:rsidRPr="00381BB0" w:rsidRDefault="00A60D3F" w:rsidP="00500786">
            <w:pPr>
              <w:spacing w:after="0" w:line="240" w:lineRule="auto"/>
              <w:ind w:left="0" w:right="0" w:firstLine="0"/>
              <w:jc w:val="center"/>
              <w:rPr>
                <w:sz w:val="18"/>
                <w:szCs w:val="18"/>
              </w:rPr>
            </w:pPr>
            <w:r>
              <w:rPr>
                <w:sz w:val="18"/>
                <w:szCs w:val="18"/>
              </w:rPr>
              <w:t xml:space="preserve">3.3 </w:t>
            </w:r>
            <w:r w:rsidR="00CB58FF" w:rsidRPr="00381BB0">
              <w:rPr>
                <w:sz w:val="18"/>
                <w:szCs w:val="18"/>
              </w:rPr>
              <w:t>Tóner para Impresora</w:t>
            </w:r>
          </w:p>
        </w:tc>
        <w:tc>
          <w:tcPr>
            <w:tcW w:w="3098" w:type="dxa"/>
            <w:shd w:val="clear" w:color="auto" w:fill="auto"/>
            <w:vAlign w:val="center"/>
          </w:tcPr>
          <w:p w14:paraId="6E45CE87"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1AD95780" w14:textId="07110B41"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magenta)</w:t>
            </w:r>
          </w:p>
        </w:tc>
        <w:tc>
          <w:tcPr>
            <w:tcW w:w="2704" w:type="dxa"/>
            <w:vAlign w:val="center"/>
          </w:tcPr>
          <w:p w14:paraId="2B022BA1" w14:textId="445F9C3D"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632E60EF" w14:textId="0E34B880" w:rsidTr="00500786">
        <w:trPr>
          <w:trHeight w:val="556"/>
          <w:jc w:val="center"/>
        </w:trPr>
        <w:tc>
          <w:tcPr>
            <w:tcW w:w="1418" w:type="dxa"/>
            <w:vMerge/>
            <w:shd w:val="clear" w:color="auto" w:fill="auto"/>
            <w:vAlign w:val="center"/>
          </w:tcPr>
          <w:p w14:paraId="486B6D37" w14:textId="6254E359" w:rsidR="00CB58FF" w:rsidRPr="00372E01" w:rsidRDefault="00CB58FF" w:rsidP="00500786">
            <w:pPr>
              <w:spacing w:after="0" w:line="240" w:lineRule="auto"/>
              <w:ind w:left="0" w:right="0"/>
              <w:jc w:val="center"/>
              <w:rPr>
                <w:sz w:val="18"/>
                <w:szCs w:val="18"/>
              </w:rPr>
            </w:pPr>
          </w:p>
        </w:tc>
        <w:tc>
          <w:tcPr>
            <w:tcW w:w="2850" w:type="dxa"/>
            <w:shd w:val="clear" w:color="auto" w:fill="auto"/>
            <w:vAlign w:val="center"/>
          </w:tcPr>
          <w:p w14:paraId="5C49B730" w14:textId="6324ADD9" w:rsidR="00CB58FF" w:rsidRPr="00A60D3F" w:rsidRDefault="00A60D3F" w:rsidP="00500786">
            <w:pPr>
              <w:spacing w:after="0" w:line="240" w:lineRule="auto"/>
              <w:ind w:left="0" w:right="0" w:firstLine="0"/>
              <w:jc w:val="center"/>
              <w:rPr>
                <w:sz w:val="18"/>
                <w:szCs w:val="18"/>
              </w:rPr>
            </w:pPr>
            <w:r>
              <w:rPr>
                <w:sz w:val="18"/>
                <w:szCs w:val="18"/>
              </w:rPr>
              <w:t xml:space="preserve">3.4 </w:t>
            </w:r>
            <w:r w:rsidR="00CB58FF" w:rsidRPr="00A60D3F">
              <w:rPr>
                <w:sz w:val="18"/>
                <w:szCs w:val="18"/>
              </w:rPr>
              <w:t>Revelador para impresora</w:t>
            </w:r>
          </w:p>
        </w:tc>
        <w:tc>
          <w:tcPr>
            <w:tcW w:w="3098" w:type="dxa"/>
            <w:shd w:val="clear" w:color="auto" w:fill="auto"/>
            <w:vAlign w:val="center"/>
          </w:tcPr>
          <w:p w14:paraId="33E979FB"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13058EF9" w14:textId="1EF962F5"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magenta)</w:t>
            </w:r>
          </w:p>
        </w:tc>
        <w:tc>
          <w:tcPr>
            <w:tcW w:w="2704" w:type="dxa"/>
            <w:vAlign w:val="center"/>
          </w:tcPr>
          <w:p w14:paraId="1796BDE0" w14:textId="69B1C0D0" w:rsidR="00CB58FF" w:rsidRPr="00372E01" w:rsidRDefault="00CB58FF" w:rsidP="00500786">
            <w:pPr>
              <w:spacing w:after="0" w:line="240" w:lineRule="auto"/>
              <w:ind w:left="0" w:right="0" w:firstLine="0"/>
              <w:jc w:val="center"/>
              <w:rPr>
                <w:sz w:val="18"/>
                <w:szCs w:val="18"/>
              </w:rPr>
            </w:pPr>
            <w:r>
              <w:rPr>
                <w:sz w:val="18"/>
                <w:szCs w:val="18"/>
              </w:rPr>
              <w:t>45,000 páginas</w:t>
            </w:r>
          </w:p>
        </w:tc>
      </w:tr>
      <w:tr w:rsidR="00CB58FF" w:rsidRPr="00372E01" w14:paraId="7F26297F" w14:textId="39F87807" w:rsidTr="00500786">
        <w:trPr>
          <w:trHeight w:val="547"/>
          <w:jc w:val="center"/>
        </w:trPr>
        <w:tc>
          <w:tcPr>
            <w:tcW w:w="1418" w:type="dxa"/>
            <w:vMerge/>
            <w:vAlign w:val="center"/>
          </w:tcPr>
          <w:p w14:paraId="66235AF8" w14:textId="6105722F" w:rsidR="00CB58FF" w:rsidRPr="00372E01" w:rsidRDefault="00CB58FF" w:rsidP="00500786">
            <w:pPr>
              <w:spacing w:after="0" w:line="240" w:lineRule="auto"/>
              <w:ind w:left="0" w:right="0"/>
              <w:jc w:val="center"/>
              <w:rPr>
                <w:sz w:val="18"/>
                <w:szCs w:val="18"/>
              </w:rPr>
            </w:pPr>
          </w:p>
        </w:tc>
        <w:tc>
          <w:tcPr>
            <w:tcW w:w="2850" w:type="dxa"/>
            <w:vAlign w:val="center"/>
          </w:tcPr>
          <w:p w14:paraId="7565D480" w14:textId="5C550A38" w:rsidR="00CB58FF" w:rsidRPr="00381BB0" w:rsidRDefault="00A60D3F" w:rsidP="00500786">
            <w:pPr>
              <w:spacing w:after="0" w:line="240" w:lineRule="auto"/>
              <w:ind w:left="0" w:right="0" w:firstLine="0"/>
              <w:jc w:val="center"/>
              <w:rPr>
                <w:sz w:val="18"/>
                <w:szCs w:val="18"/>
              </w:rPr>
            </w:pPr>
            <w:r>
              <w:rPr>
                <w:sz w:val="18"/>
                <w:szCs w:val="18"/>
              </w:rPr>
              <w:t xml:space="preserve">3.5 </w:t>
            </w:r>
            <w:r w:rsidR="00CB58FF" w:rsidRPr="00381BB0">
              <w:rPr>
                <w:sz w:val="18"/>
                <w:szCs w:val="18"/>
              </w:rPr>
              <w:t>Tóner para Impresora</w:t>
            </w:r>
          </w:p>
        </w:tc>
        <w:tc>
          <w:tcPr>
            <w:tcW w:w="3098" w:type="dxa"/>
            <w:vAlign w:val="center"/>
          </w:tcPr>
          <w:p w14:paraId="60562380"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5E962EBB" w14:textId="639CBED0"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0C2178FE" w14:textId="60126720"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54FA91A0" w14:textId="12E0B4FE" w:rsidTr="00500786">
        <w:trPr>
          <w:trHeight w:val="547"/>
          <w:jc w:val="center"/>
        </w:trPr>
        <w:tc>
          <w:tcPr>
            <w:tcW w:w="1418" w:type="dxa"/>
            <w:vMerge/>
            <w:vAlign w:val="center"/>
          </w:tcPr>
          <w:p w14:paraId="7612F5E1" w14:textId="0548B06A" w:rsidR="00CB58FF" w:rsidRPr="00372E01" w:rsidRDefault="00CB58FF" w:rsidP="00500786">
            <w:pPr>
              <w:spacing w:after="0" w:line="240" w:lineRule="auto"/>
              <w:ind w:left="0" w:right="0"/>
              <w:jc w:val="center"/>
              <w:rPr>
                <w:sz w:val="18"/>
                <w:szCs w:val="18"/>
              </w:rPr>
            </w:pPr>
          </w:p>
        </w:tc>
        <w:tc>
          <w:tcPr>
            <w:tcW w:w="2850" w:type="dxa"/>
            <w:vAlign w:val="center"/>
          </w:tcPr>
          <w:p w14:paraId="506FA59C" w14:textId="15CB90B0" w:rsidR="00CB58FF" w:rsidRPr="00372E01" w:rsidRDefault="00A60D3F" w:rsidP="00500786">
            <w:pPr>
              <w:spacing w:after="0" w:line="240" w:lineRule="auto"/>
              <w:ind w:left="0" w:right="0" w:firstLine="0"/>
              <w:jc w:val="center"/>
              <w:rPr>
                <w:b/>
                <w:bCs/>
                <w:sz w:val="18"/>
                <w:szCs w:val="18"/>
              </w:rPr>
            </w:pPr>
            <w:r>
              <w:rPr>
                <w:sz w:val="18"/>
                <w:szCs w:val="18"/>
              </w:rPr>
              <w:t xml:space="preserve">3.6 </w:t>
            </w:r>
            <w:r w:rsidR="00CB58FF" w:rsidRPr="00372E01">
              <w:rPr>
                <w:sz w:val="18"/>
                <w:szCs w:val="18"/>
              </w:rPr>
              <w:t>Revelador para impresora</w:t>
            </w:r>
          </w:p>
        </w:tc>
        <w:tc>
          <w:tcPr>
            <w:tcW w:w="3098" w:type="dxa"/>
            <w:vAlign w:val="center"/>
          </w:tcPr>
          <w:p w14:paraId="0F511F30"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663128A9" w14:textId="36261DF3"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518C3802" w14:textId="5E827520" w:rsidR="00CB58FF" w:rsidRPr="00372E01" w:rsidRDefault="00CB58FF" w:rsidP="00500786">
            <w:pPr>
              <w:spacing w:after="0" w:line="240" w:lineRule="auto"/>
              <w:ind w:left="0" w:right="0" w:firstLine="0"/>
              <w:jc w:val="center"/>
              <w:rPr>
                <w:sz w:val="18"/>
                <w:szCs w:val="18"/>
              </w:rPr>
            </w:pPr>
            <w:r>
              <w:rPr>
                <w:sz w:val="18"/>
                <w:szCs w:val="18"/>
              </w:rPr>
              <w:t>45,000 páginas</w:t>
            </w:r>
          </w:p>
        </w:tc>
      </w:tr>
      <w:tr w:rsidR="00CB58FF" w:rsidRPr="00372E01" w14:paraId="04045061" w14:textId="7BE7FE59" w:rsidTr="00500786">
        <w:trPr>
          <w:trHeight w:val="556"/>
          <w:jc w:val="center"/>
        </w:trPr>
        <w:tc>
          <w:tcPr>
            <w:tcW w:w="1418" w:type="dxa"/>
            <w:vMerge/>
            <w:shd w:val="clear" w:color="auto" w:fill="auto"/>
            <w:vAlign w:val="center"/>
          </w:tcPr>
          <w:p w14:paraId="2BB182D7" w14:textId="43A06AD9" w:rsidR="00CB58FF" w:rsidRPr="00372E01" w:rsidRDefault="00CB58FF" w:rsidP="00500786">
            <w:pPr>
              <w:spacing w:after="0" w:line="240" w:lineRule="auto"/>
              <w:ind w:left="0" w:right="0"/>
              <w:jc w:val="center"/>
              <w:rPr>
                <w:sz w:val="18"/>
                <w:szCs w:val="18"/>
              </w:rPr>
            </w:pPr>
          </w:p>
        </w:tc>
        <w:tc>
          <w:tcPr>
            <w:tcW w:w="2850" w:type="dxa"/>
            <w:shd w:val="clear" w:color="auto" w:fill="auto"/>
            <w:vAlign w:val="center"/>
          </w:tcPr>
          <w:p w14:paraId="53F5322B" w14:textId="0C92E7E1" w:rsidR="00CB58FF" w:rsidRPr="00381BB0" w:rsidRDefault="00A60D3F" w:rsidP="00500786">
            <w:pPr>
              <w:spacing w:after="0" w:line="240" w:lineRule="auto"/>
              <w:ind w:left="0" w:right="0" w:firstLine="0"/>
              <w:jc w:val="center"/>
              <w:rPr>
                <w:sz w:val="18"/>
                <w:szCs w:val="18"/>
              </w:rPr>
            </w:pPr>
            <w:r>
              <w:rPr>
                <w:sz w:val="18"/>
                <w:szCs w:val="18"/>
              </w:rPr>
              <w:t xml:space="preserve">3.7 </w:t>
            </w:r>
            <w:r w:rsidR="00CB58FF" w:rsidRPr="00381BB0">
              <w:rPr>
                <w:sz w:val="18"/>
                <w:szCs w:val="18"/>
              </w:rPr>
              <w:t>Tóner para Impresora</w:t>
            </w:r>
          </w:p>
        </w:tc>
        <w:tc>
          <w:tcPr>
            <w:tcW w:w="3098" w:type="dxa"/>
            <w:shd w:val="clear" w:color="auto" w:fill="auto"/>
            <w:vAlign w:val="center"/>
          </w:tcPr>
          <w:p w14:paraId="6F57BEE1"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00928114" w14:textId="1442A225"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0E159186" w14:textId="7DB1235F"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51ECF583" w14:textId="0AFD449F" w:rsidTr="00500786">
        <w:trPr>
          <w:trHeight w:val="556"/>
          <w:jc w:val="center"/>
        </w:trPr>
        <w:tc>
          <w:tcPr>
            <w:tcW w:w="1418" w:type="dxa"/>
            <w:vMerge/>
            <w:shd w:val="clear" w:color="auto" w:fill="auto"/>
            <w:vAlign w:val="center"/>
          </w:tcPr>
          <w:p w14:paraId="348C5BF7" w14:textId="1E3FF06F" w:rsidR="00CB58FF" w:rsidRPr="00372E01" w:rsidRDefault="00CB58FF" w:rsidP="00500786">
            <w:pPr>
              <w:spacing w:after="0" w:line="240" w:lineRule="auto"/>
              <w:ind w:left="0" w:right="0" w:firstLine="0"/>
              <w:jc w:val="center"/>
              <w:rPr>
                <w:sz w:val="18"/>
                <w:szCs w:val="18"/>
              </w:rPr>
            </w:pPr>
          </w:p>
        </w:tc>
        <w:tc>
          <w:tcPr>
            <w:tcW w:w="2850" w:type="dxa"/>
            <w:shd w:val="clear" w:color="auto" w:fill="auto"/>
            <w:vAlign w:val="center"/>
          </w:tcPr>
          <w:p w14:paraId="07B0CFD7" w14:textId="2AFCD609" w:rsidR="00CB58FF" w:rsidRPr="00381BB0" w:rsidRDefault="00A60D3F" w:rsidP="00500786">
            <w:pPr>
              <w:spacing w:after="0" w:line="240" w:lineRule="auto"/>
              <w:ind w:left="0" w:right="0" w:firstLine="0"/>
              <w:jc w:val="center"/>
              <w:rPr>
                <w:sz w:val="18"/>
                <w:szCs w:val="18"/>
              </w:rPr>
            </w:pPr>
            <w:r>
              <w:rPr>
                <w:sz w:val="18"/>
                <w:szCs w:val="18"/>
              </w:rPr>
              <w:t xml:space="preserve">3.8 </w:t>
            </w:r>
            <w:r w:rsidR="00CB58FF" w:rsidRPr="00A60D3F">
              <w:rPr>
                <w:sz w:val="18"/>
                <w:szCs w:val="18"/>
              </w:rPr>
              <w:t>Revelador para impresora</w:t>
            </w:r>
          </w:p>
        </w:tc>
        <w:tc>
          <w:tcPr>
            <w:tcW w:w="3098" w:type="dxa"/>
            <w:shd w:val="clear" w:color="auto" w:fill="auto"/>
            <w:vAlign w:val="center"/>
          </w:tcPr>
          <w:p w14:paraId="5B532834"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-MX-C304W</w:t>
            </w:r>
          </w:p>
          <w:p w14:paraId="2522104F" w14:textId="203A26AA"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313E4E1F" w14:textId="0FA6E16F" w:rsidR="00CB58FF" w:rsidRPr="00372E01" w:rsidRDefault="00CB58FF" w:rsidP="00500786">
            <w:pPr>
              <w:spacing w:after="0" w:line="240" w:lineRule="auto"/>
              <w:ind w:left="0" w:right="0" w:firstLine="0"/>
              <w:jc w:val="center"/>
              <w:rPr>
                <w:sz w:val="18"/>
                <w:szCs w:val="18"/>
              </w:rPr>
            </w:pPr>
            <w:r>
              <w:rPr>
                <w:sz w:val="18"/>
                <w:szCs w:val="18"/>
              </w:rPr>
              <w:t>45,000 páginas</w:t>
            </w:r>
          </w:p>
        </w:tc>
      </w:tr>
      <w:tr w:rsidR="00CB58FF" w:rsidRPr="00372E01" w14:paraId="24F684A3" w14:textId="5911FEE3" w:rsidTr="00500786">
        <w:trPr>
          <w:trHeight w:val="413"/>
          <w:jc w:val="center"/>
        </w:trPr>
        <w:tc>
          <w:tcPr>
            <w:tcW w:w="1418" w:type="dxa"/>
            <w:vMerge w:val="restart"/>
            <w:vAlign w:val="center"/>
          </w:tcPr>
          <w:p w14:paraId="0A937756" w14:textId="065F2AA7" w:rsidR="00CB58FF" w:rsidRPr="00372E01" w:rsidRDefault="00CB58FF" w:rsidP="00500786">
            <w:pPr>
              <w:spacing w:after="0" w:line="240" w:lineRule="auto"/>
              <w:ind w:left="0" w:right="0"/>
              <w:jc w:val="center"/>
              <w:rPr>
                <w:sz w:val="18"/>
                <w:szCs w:val="18"/>
              </w:rPr>
            </w:pPr>
            <w:r>
              <w:rPr>
                <w:sz w:val="18"/>
                <w:szCs w:val="18"/>
              </w:rPr>
              <w:t>4</w:t>
            </w:r>
          </w:p>
        </w:tc>
        <w:tc>
          <w:tcPr>
            <w:tcW w:w="2850" w:type="dxa"/>
            <w:vAlign w:val="center"/>
          </w:tcPr>
          <w:p w14:paraId="5655E26D" w14:textId="180871D3" w:rsidR="00CB58FF" w:rsidRPr="00381BB0" w:rsidRDefault="00A60D3F" w:rsidP="00500786">
            <w:pPr>
              <w:spacing w:after="0" w:line="240" w:lineRule="auto"/>
              <w:ind w:left="0" w:right="0" w:firstLine="0"/>
              <w:jc w:val="center"/>
              <w:rPr>
                <w:sz w:val="18"/>
                <w:szCs w:val="18"/>
              </w:rPr>
            </w:pPr>
            <w:r>
              <w:rPr>
                <w:sz w:val="18"/>
                <w:szCs w:val="18"/>
              </w:rPr>
              <w:t xml:space="preserve">4.1 </w:t>
            </w:r>
            <w:r w:rsidR="00CB58FF" w:rsidRPr="00381BB0">
              <w:rPr>
                <w:sz w:val="18"/>
                <w:szCs w:val="18"/>
              </w:rPr>
              <w:t>Tóner para Impresora</w:t>
            </w:r>
          </w:p>
        </w:tc>
        <w:tc>
          <w:tcPr>
            <w:tcW w:w="3098" w:type="dxa"/>
            <w:vAlign w:val="center"/>
          </w:tcPr>
          <w:p w14:paraId="71E9FE14"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-MX-B476W</w:t>
            </w:r>
          </w:p>
          <w:p w14:paraId="37DC54AD" w14:textId="38C5398E"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226C377D" w14:textId="5F52FED4" w:rsidR="00CB58FF" w:rsidRPr="00372E01" w:rsidRDefault="00CB58FF" w:rsidP="00500786">
            <w:pPr>
              <w:spacing w:after="0" w:line="240" w:lineRule="auto"/>
              <w:ind w:left="0" w:right="0" w:firstLine="0"/>
              <w:jc w:val="center"/>
              <w:rPr>
                <w:sz w:val="18"/>
                <w:szCs w:val="18"/>
              </w:rPr>
            </w:pPr>
            <w:r>
              <w:rPr>
                <w:sz w:val="18"/>
                <w:szCs w:val="18"/>
              </w:rPr>
              <w:t>30,000 páginas</w:t>
            </w:r>
          </w:p>
        </w:tc>
      </w:tr>
      <w:tr w:rsidR="00CB58FF" w:rsidRPr="00372E01" w14:paraId="5700400C" w14:textId="5F411508" w:rsidTr="00500786">
        <w:trPr>
          <w:trHeight w:val="413"/>
          <w:jc w:val="center"/>
        </w:trPr>
        <w:tc>
          <w:tcPr>
            <w:tcW w:w="1418" w:type="dxa"/>
            <w:vMerge/>
            <w:vAlign w:val="center"/>
          </w:tcPr>
          <w:p w14:paraId="204B2567" w14:textId="068660A5" w:rsidR="00CB58FF" w:rsidRPr="00372E01" w:rsidRDefault="00CB58FF" w:rsidP="00500786">
            <w:pPr>
              <w:spacing w:after="0" w:line="240" w:lineRule="auto"/>
              <w:ind w:left="0" w:right="0" w:firstLine="0"/>
              <w:jc w:val="center"/>
              <w:rPr>
                <w:sz w:val="18"/>
                <w:szCs w:val="18"/>
              </w:rPr>
            </w:pPr>
          </w:p>
        </w:tc>
        <w:tc>
          <w:tcPr>
            <w:tcW w:w="2850" w:type="dxa"/>
            <w:vAlign w:val="center"/>
          </w:tcPr>
          <w:p w14:paraId="7DE69F21" w14:textId="11FA416B" w:rsidR="00CB58FF" w:rsidRPr="00381BB0" w:rsidRDefault="00A60D3F" w:rsidP="00500786">
            <w:pPr>
              <w:spacing w:after="0" w:line="240" w:lineRule="auto"/>
              <w:ind w:left="0" w:right="0" w:firstLine="0"/>
              <w:jc w:val="center"/>
              <w:rPr>
                <w:sz w:val="18"/>
                <w:szCs w:val="18"/>
              </w:rPr>
            </w:pPr>
            <w:r>
              <w:rPr>
                <w:sz w:val="18"/>
                <w:szCs w:val="18"/>
              </w:rPr>
              <w:t xml:space="preserve">4.2 </w:t>
            </w:r>
            <w:r w:rsidR="00CB58FF" w:rsidRPr="00A60D3F">
              <w:rPr>
                <w:sz w:val="18"/>
                <w:szCs w:val="18"/>
              </w:rPr>
              <w:t>Revelador para impresora</w:t>
            </w:r>
          </w:p>
        </w:tc>
        <w:tc>
          <w:tcPr>
            <w:tcW w:w="3098" w:type="dxa"/>
            <w:vAlign w:val="center"/>
          </w:tcPr>
          <w:p w14:paraId="013DD2D5"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-MX-B476W</w:t>
            </w:r>
          </w:p>
          <w:p w14:paraId="1373B678" w14:textId="3BCDEB7A"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5ED0B2D7" w14:textId="44815193" w:rsidR="00CB58FF" w:rsidRPr="00372E01" w:rsidRDefault="00CB58FF" w:rsidP="00500786">
            <w:pPr>
              <w:spacing w:after="0" w:line="240" w:lineRule="auto"/>
              <w:ind w:left="0" w:right="0" w:firstLine="0"/>
              <w:jc w:val="center"/>
              <w:rPr>
                <w:sz w:val="18"/>
                <w:szCs w:val="18"/>
              </w:rPr>
            </w:pPr>
            <w:r>
              <w:rPr>
                <w:sz w:val="18"/>
                <w:szCs w:val="18"/>
              </w:rPr>
              <w:t>100,000 páginas</w:t>
            </w:r>
          </w:p>
        </w:tc>
      </w:tr>
      <w:tr w:rsidR="00CB58FF" w:rsidRPr="00372E01" w14:paraId="1D40A9E8" w14:textId="40B0261E" w:rsidTr="00500786">
        <w:trPr>
          <w:trHeight w:val="413"/>
          <w:jc w:val="center"/>
        </w:trPr>
        <w:tc>
          <w:tcPr>
            <w:tcW w:w="1418" w:type="dxa"/>
            <w:vMerge w:val="restart"/>
            <w:shd w:val="clear" w:color="auto" w:fill="auto"/>
            <w:vAlign w:val="center"/>
          </w:tcPr>
          <w:p w14:paraId="3FA600B9" w14:textId="2C954CAA" w:rsidR="00CB58FF" w:rsidRPr="00372E01" w:rsidRDefault="00CB58FF" w:rsidP="00500786">
            <w:pPr>
              <w:spacing w:after="0" w:line="240" w:lineRule="auto"/>
              <w:ind w:left="0" w:right="0"/>
              <w:jc w:val="center"/>
              <w:rPr>
                <w:sz w:val="18"/>
                <w:szCs w:val="18"/>
              </w:rPr>
            </w:pPr>
            <w:r>
              <w:rPr>
                <w:sz w:val="18"/>
                <w:szCs w:val="18"/>
              </w:rPr>
              <w:t>5</w:t>
            </w:r>
          </w:p>
        </w:tc>
        <w:tc>
          <w:tcPr>
            <w:tcW w:w="2850" w:type="dxa"/>
            <w:shd w:val="clear" w:color="auto" w:fill="auto"/>
            <w:vAlign w:val="center"/>
          </w:tcPr>
          <w:p w14:paraId="5E76966B" w14:textId="2F2CA111" w:rsidR="00CB58FF" w:rsidRPr="00381BB0" w:rsidRDefault="00A60D3F" w:rsidP="00500786">
            <w:pPr>
              <w:spacing w:after="0" w:line="240" w:lineRule="auto"/>
              <w:ind w:left="0" w:right="0" w:firstLine="0"/>
              <w:jc w:val="center"/>
              <w:rPr>
                <w:sz w:val="18"/>
                <w:szCs w:val="18"/>
              </w:rPr>
            </w:pPr>
            <w:r>
              <w:rPr>
                <w:sz w:val="18"/>
                <w:szCs w:val="18"/>
              </w:rPr>
              <w:t xml:space="preserve">5.1 </w:t>
            </w:r>
            <w:r w:rsidR="00CB58FF" w:rsidRPr="00381BB0">
              <w:rPr>
                <w:sz w:val="18"/>
                <w:szCs w:val="18"/>
              </w:rPr>
              <w:t>Tóner para Impresora</w:t>
            </w:r>
          </w:p>
        </w:tc>
        <w:tc>
          <w:tcPr>
            <w:tcW w:w="3098" w:type="dxa"/>
            <w:shd w:val="clear" w:color="auto" w:fill="auto"/>
            <w:vAlign w:val="center"/>
          </w:tcPr>
          <w:p w14:paraId="65CF86B4"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-MX-M5071</w:t>
            </w:r>
          </w:p>
          <w:p w14:paraId="06755F37" w14:textId="656F9575"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40B335B9" w14:textId="6D22491F" w:rsidR="00CB58FF" w:rsidRPr="00372E01" w:rsidRDefault="00CB58FF" w:rsidP="00500786">
            <w:pPr>
              <w:spacing w:after="0" w:line="240" w:lineRule="auto"/>
              <w:ind w:left="0" w:right="0" w:firstLine="0"/>
              <w:jc w:val="center"/>
              <w:rPr>
                <w:sz w:val="18"/>
                <w:szCs w:val="18"/>
              </w:rPr>
            </w:pPr>
            <w:r>
              <w:rPr>
                <w:sz w:val="18"/>
                <w:szCs w:val="18"/>
              </w:rPr>
              <w:t>40,000 páginas</w:t>
            </w:r>
          </w:p>
        </w:tc>
      </w:tr>
      <w:tr w:rsidR="00CB58FF" w:rsidRPr="00372E01" w14:paraId="4FD09562" w14:textId="6D564DD8" w:rsidTr="00500786">
        <w:trPr>
          <w:trHeight w:val="413"/>
          <w:jc w:val="center"/>
        </w:trPr>
        <w:tc>
          <w:tcPr>
            <w:tcW w:w="1418" w:type="dxa"/>
            <w:vMerge/>
            <w:shd w:val="clear" w:color="auto" w:fill="auto"/>
            <w:vAlign w:val="center"/>
          </w:tcPr>
          <w:p w14:paraId="54C2EB5E" w14:textId="75A82F6C" w:rsidR="00CB58FF" w:rsidRPr="00372E01" w:rsidRDefault="00CB58FF" w:rsidP="00500786">
            <w:pPr>
              <w:spacing w:after="0" w:line="240" w:lineRule="auto"/>
              <w:ind w:left="0" w:right="0" w:firstLine="0"/>
              <w:jc w:val="center"/>
              <w:rPr>
                <w:sz w:val="18"/>
                <w:szCs w:val="18"/>
              </w:rPr>
            </w:pPr>
          </w:p>
        </w:tc>
        <w:tc>
          <w:tcPr>
            <w:tcW w:w="2850" w:type="dxa"/>
            <w:shd w:val="clear" w:color="auto" w:fill="auto"/>
            <w:vAlign w:val="center"/>
          </w:tcPr>
          <w:p w14:paraId="54CC56EE" w14:textId="1FEAB7B3" w:rsidR="00CB58FF" w:rsidRPr="00A60D3F" w:rsidRDefault="00A60D3F" w:rsidP="00500786">
            <w:pPr>
              <w:spacing w:after="0" w:line="240" w:lineRule="auto"/>
              <w:ind w:left="0" w:right="0" w:firstLine="0"/>
              <w:jc w:val="center"/>
              <w:rPr>
                <w:sz w:val="18"/>
                <w:szCs w:val="18"/>
              </w:rPr>
            </w:pPr>
            <w:r>
              <w:rPr>
                <w:sz w:val="18"/>
                <w:szCs w:val="18"/>
              </w:rPr>
              <w:t xml:space="preserve">5.2 </w:t>
            </w:r>
            <w:r w:rsidR="00CB58FF" w:rsidRPr="00A60D3F">
              <w:rPr>
                <w:sz w:val="18"/>
                <w:szCs w:val="18"/>
              </w:rPr>
              <w:t>Revelador para impresora</w:t>
            </w:r>
          </w:p>
        </w:tc>
        <w:tc>
          <w:tcPr>
            <w:tcW w:w="3098" w:type="dxa"/>
            <w:shd w:val="clear" w:color="auto" w:fill="auto"/>
            <w:vAlign w:val="center"/>
          </w:tcPr>
          <w:p w14:paraId="04C5A331"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-MX-M5071</w:t>
            </w:r>
          </w:p>
          <w:p w14:paraId="3E2FC3E0" w14:textId="2D1241AE" w:rsidR="00CB58FF" w:rsidRPr="00372E01" w:rsidRDefault="00CB58FF" w:rsidP="00500786">
            <w:pPr>
              <w:spacing w:after="0" w:line="240" w:lineRule="auto"/>
              <w:ind w:left="0" w:right="0" w:firstLine="0"/>
              <w:jc w:val="center"/>
              <w:rPr>
                <w:sz w:val="18"/>
                <w:szCs w:val="18"/>
              </w:rPr>
            </w:pPr>
            <w:r w:rsidRPr="00372E01">
              <w:rPr>
                <w:sz w:val="18"/>
                <w:szCs w:val="18"/>
              </w:rPr>
              <w:lastRenderedPageBreak/>
              <w:t>(Monocromático)</w:t>
            </w:r>
          </w:p>
        </w:tc>
        <w:tc>
          <w:tcPr>
            <w:tcW w:w="2704" w:type="dxa"/>
            <w:vAlign w:val="center"/>
          </w:tcPr>
          <w:p w14:paraId="22F53BCD" w14:textId="5460D343" w:rsidR="00CB58FF" w:rsidRPr="00372E01" w:rsidRDefault="00CB58FF" w:rsidP="00500786">
            <w:pPr>
              <w:spacing w:after="0" w:line="240" w:lineRule="auto"/>
              <w:ind w:left="0" w:right="0" w:firstLine="0"/>
              <w:jc w:val="center"/>
              <w:rPr>
                <w:sz w:val="18"/>
                <w:szCs w:val="18"/>
              </w:rPr>
            </w:pPr>
            <w:r>
              <w:rPr>
                <w:sz w:val="18"/>
                <w:szCs w:val="18"/>
              </w:rPr>
              <w:lastRenderedPageBreak/>
              <w:t>560,000 páginas</w:t>
            </w:r>
          </w:p>
        </w:tc>
      </w:tr>
      <w:tr w:rsidR="00CB58FF" w:rsidRPr="00372E01" w14:paraId="3C6F6811" w14:textId="279C306C" w:rsidTr="00500786">
        <w:trPr>
          <w:trHeight w:val="413"/>
          <w:jc w:val="center"/>
        </w:trPr>
        <w:tc>
          <w:tcPr>
            <w:tcW w:w="1418" w:type="dxa"/>
            <w:vMerge w:val="restart"/>
            <w:vAlign w:val="center"/>
          </w:tcPr>
          <w:p w14:paraId="0FFFBF33" w14:textId="1301FCEF" w:rsidR="00CB58FF" w:rsidRPr="00372E01" w:rsidRDefault="00CB58FF" w:rsidP="00500786">
            <w:pPr>
              <w:spacing w:after="0" w:line="240" w:lineRule="auto"/>
              <w:ind w:left="0" w:right="0"/>
              <w:jc w:val="center"/>
              <w:rPr>
                <w:sz w:val="18"/>
                <w:szCs w:val="18"/>
              </w:rPr>
            </w:pPr>
            <w:r>
              <w:rPr>
                <w:sz w:val="18"/>
                <w:szCs w:val="18"/>
              </w:rPr>
              <w:t>6</w:t>
            </w:r>
          </w:p>
        </w:tc>
        <w:tc>
          <w:tcPr>
            <w:tcW w:w="2850" w:type="dxa"/>
            <w:vAlign w:val="center"/>
          </w:tcPr>
          <w:p w14:paraId="6156BEE6" w14:textId="404C05E6" w:rsidR="00CB58FF" w:rsidRPr="00A60D3F" w:rsidRDefault="00A60D3F" w:rsidP="00500786">
            <w:pPr>
              <w:spacing w:after="0" w:line="240" w:lineRule="auto"/>
              <w:ind w:left="0" w:right="0" w:firstLine="0"/>
              <w:jc w:val="center"/>
              <w:rPr>
                <w:sz w:val="18"/>
                <w:szCs w:val="18"/>
              </w:rPr>
            </w:pPr>
            <w:r>
              <w:rPr>
                <w:sz w:val="18"/>
                <w:szCs w:val="18"/>
              </w:rPr>
              <w:t xml:space="preserve">6.1 </w:t>
            </w:r>
            <w:r w:rsidR="00CB58FF" w:rsidRPr="00381BB0">
              <w:rPr>
                <w:sz w:val="18"/>
                <w:szCs w:val="18"/>
              </w:rPr>
              <w:t>Tóner para Impresora</w:t>
            </w:r>
          </w:p>
        </w:tc>
        <w:tc>
          <w:tcPr>
            <w:tcW w:w="3098" w:type="dxa"/>
            <w:vAlign w:val="center"/>
          </w:tcPr>
          <w:p w14:paraId="306E7080"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-MX-M1205</w:t>
            </w:r>
          </w:p>
          <w:p w14:paraId="57E6604F" w14:textId="17DEB27F"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2DFA7122" w14:textId="01B1D917" w:rsidR="00CB58FF" w:rsidRPr="00372E01" w:rsidRDefault="00CB58FF" w:rsidP="00500786">
            <w:pPr>
              <w:spacing w:after="0" w:line="240" w:lineRule="auto"/>
              <w:ind w:left="0" w:right="0" w:firstLine="0"/>
              <w:jc w:val="center"/>
              <w:rPr>
                <w:sz w:val="18"/>
                <w:szCs w:val="18"/>
              </w:rPr>
            </w:pPr>
            <w:r>
              <w:rPr>
                <w:sz w:val="18"/>
                <w:szCs w:val="18"/>
              </w:rPr>
              <w:t>120,000 páginas</w:t>
            </w:r>
          </w:p>
        </w:tc>
      </w:tr>
      <w:tr w:rsidR="00CB58FF" w:rsidRPr="00372E01" w14:paraId="52752D23" w14:textId="3BB83B8E" w:rsidTr="00500786">
        <w:trPr>
          <w:trHeight w:val="413"/>
          <w:jc w:val="center"/>
        </w:trPr>
        <w:tc>
          <w:tcPr>
            <w:tcW w:w="1418" w:type="dxa"/>
            <w:vMerge/>
            <w:vAlign w:val="center"/>
          </w:tcPr>
          <w:p w14:paraId="18F82361" w14:textId="097CB848" w:rsidR="00CB58FF" w:rsidRPr="00372E01" w:rsidRDefault="00CB58FF" w:rsidP="00500786">
            <w:pPr>
              <w:spacing w:after="0" w:line="240" w:lineRule="auto"/>
              <w:ind w:left="0" w:right="0" w:firstLine="0"/>
              <w:jc w:val="center"/>
              <w:rPr>
                <w:sz w:val="18"/>
                <w:szCs w:val="18"/>
              </w:rPr>
            </w:pPr>
          </w:p>
        </w:tc>
        <w:tc>
          <w:tcPr>
            <w:tcW w:w="2850" w:type="dxa"/>
            <w:vAlign w:val="center"/>
          </w:tcPr>
          <w:p w14:paraId="0271F37E" w14:textId="151FCFB5" w:rsidR="00CB58FF" w:rsidRPr="00A60D3F" w:rsidRDefault="00A60D3F" w:rsidP="00500786">
            <w:pPr>
              <w:spacing w:after="0" w:line="240" w:lineRule="auto"/>
              <w:ind w:left="0" w:right="0" w:firstLine="0"/>
              <w:jc w:val="center"/>
              <w:rPr>
                <w:sz w:val="18"/>
                <w:szCs w:val="18"/>
              </w:rPr>
            </w:pPr>
            <w:r>
              <w:rPr>
                <w:sz w:val="18"/>
                <w:szCs w:val="18"/>
              </w:rPr>
              <w:t xml:space="preserve">6.2 </w:t>
            </w:r>
            <w:r w:rsidR="00CB58FF" w:rsidRPr="00A60D3F">
              <w:rPr>
                <w:sz w:val="18"/>
                <w:szCs w:val="18"/>
              </w:rPr>
              <w:t>Revelador para impresora</w:t>
            </w:r>
          </w:p>
        </w:tc>
        <w:tc>
          <w:tcPr>
            <w:tcW w:w="3098" w:type="dxa"/>
            <w:vAlign w:val="center"/>
          </w:tcPr>
          <w:p w14:paraId="55727D5D"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-MX-M1205</w:t>
            </w:r>
          </w:p>
          <w:p w14:paraId="6896E58A" w14:textId="244040B6" w:rsidR="00CB58FF" w:rsidRPr="00372E01" w:rsidRDefault="00CB58FF" w:rsidP="00500786">
            <w:pPr>
              <w:spacing w:after="0" w:line="240" w:lineRule="auto"/>
              <w:ind w:left="0" w:right="0" w:firstLine="0"/>
              <w:jc w:val="center"/>
              <w:rPr>
                <w:sz w:val="18"/>
                <w:szCs w:val="18"/>
              </w:rPr>
            </w:pPr>
            <w:r w:rsidRPr="00372E01">
              <w:rPr>
                <w:sz w:val="18"/>
                <w:szCs w:val="18"/>
              </w:rPr>
              <w:t>(Monocromático)</w:t>
            </w:r>
          </w:p>
        </w:tc>
        <w:tc>
          <w:tcPr>
            <w:tcW w:w="2704" w:type="dxa"/>
            <w:vAlign w:val="center"/>
          </w:tcPr>
          <w:p w14:paraId="25D17EF8" w14:textId="53DAE952" w:rsidR="00CB58FF" w:rsidRPr="00372E01" w:rsidRDefault="00CB58FF" w:rsidP="00500786">
            <w:pPr>
              <w:spacing w:after="0" w:line="240" w:lineRule="auto"/>
              <w:ind w:left="0" w:right="0" w:firstLine="0"/>
              <w:jc w:val="center"/>
              <w:rPr>
                <w:sz w:val="18"/>
                <w:szCs w:val="18"/>
              </w:rPr>
            </w:pPr>
            <w:r>
              <w:rPr>
                <w:sz w:val="18"/>
                <w:szCs w:val="18"/>
              </w:rPr>
              <w:t>1,000,000 páginas</w:t>
            </w:r>
          </w:p>
        </w:tc>
      </w:tr>
      <w:tr w:rsidR="00CB58FF" w:rsidRPr="00372E01" w14:paraId="5541C88E" w14:textId="77777777" w:rsidTr="00500786">
        <w:trPr>
          <w:trHeight w:val="413"/>
          <w:jc w:val="center"/>
        </w:trPr>
        <w:tc>
          <w:tcPr>
            <w:tcW w:w="1418" w:type="dxa"/>
            <w:vMerge w:val="restart"/>
            <w:vAlign w:val="center"/>
          </w:tcPr>
          <w:p w14:paraId="6B63DD3F" w14:textId="73D5957F" w:rsidR="00CB58FF" w:rsidRDefault="00CB58FF" w:rsidP="00500786">
            <w:pPr>
              <w:spacing w:after="0" w:line="240" w:lineRule="auto"/>
              <w:ind w:left="0" w:right="0"/>
              <w:jc w:val="center"/>
              <w:rPr>
                <w:sz w:val="18"/>
                <w:szCs w:val="18"/>
              </w:rPr>
            </w:pPr>
            <w:r>
              <w:rPr>
                <w:sz w:val="18"/>
                <w:szCs w:val="18"/>
              </w:rPr>
              <w:t>7</w:t>
            </w:r>
          </w:p>
        </w:tc>
        <w:tc>
          <w:tcPr>
            <w:tcW w:w="2850" w:type="dxa"/>
            <w:vAlign w:val="center"/>
          </w:tcPr>
          <w:p w14:paraId="712BBB0F" w14:textId="21E9C808" w:rsidR="00CB58FF" w:rsidRPr="00A60D3F" w:rsidRDefault="00A60D3F" w:rsidP="00500786">
            <w:pPr>
              <w:spacing w:after="0" w:line="240" w:lineRule="auto"/>
              <w:ind w:left="0" w:right="0" w:firstLine="0"/>
              <w:jc w:val="center"/>
              <w:rPr>
                <w:sz w:val="18"/>
                <w:szCs w:val="18"/>
              </w:rPr>
            </w:pPr>
            <w:r>
              <w:rPr>
                <w:sz w:val="18"/>
                <w:szCs w:val="18"/>
              </w:rPr>
              <w:t xml:space="preserve">7.1 </w:t>
            </w:r>
            <w:r w:rsidR="00CB58FF" w:rsidRPr="00381BB0">
              <w:rPr>
                <w:sz w:val="18"/>
                <w:szCs w:val="18"/>
              </w:rPr>
              <w:t>Tóner para Impresora</w:t>
            </w:r>
          </w:p>
        </w:tc>
        <w:tc>
          <w:tcPr>
            <w:tcW w:w="3098" w:type="dxa"/>
            <w:vAlign w:val="center"/>
          </w:tcPr>
          <w:p w14:paraId="4FFF5D7C"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35B43459" w14:textId="12B22FF2"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negro)</w:t>
            </w:r>
          </w:p>
        </w:tc>
        <w:tc>
          <w:tcPr>
            <w:tcW w:w="2704" w:type="dxa"/>
            <w:vAlign w:val="center"/>
          </w:tcPr>
          <w:p w14:paraId="5D490496" w14:textId="1B7F0DCE" w:rsidR="00CB58FF" w:rsidRPr="00372E01" w:rsidRDefault="00CB58FF" w:rsidP="00500786">
            <w:pPr>
              <w:spacing w:after="0" w:line="240" w:lineRule="auto"/>
              <w:ind w:left="0" w:right="0" w:firstLine="0"/>
              <w:jc w:val="center"/>
              <w:rPr>
                <w:sz w:val="18"/>
                <w:szCs w:val="18"/>
              </w:rPr>
            </w:pPr>
            <w:r>
              <w:rPr>
                <w:sz w:val="18"/>
                <w:szCs w:val="18"/>
              </w:rPr>
              <w:t>40,000 páginas</w:t>
            </w:r>
          </w:p>
        </w:tc>
      </w:tr>
      <w:tr w:rsidR="00CB58FF" w:rsidRPr="00372E01" w14:paraId="3259A06B" w14:textId="77777777" w:rsidTr="00500786">
        <w:trPr>
          <w:trHeight w:val="413"/>
          <w:jc w:val="center"/>
        </w:trPr>
        <w:tc>
          <w:tcPr>
            <w:tcW w:w="1418" w:type="dxa"/>
            <w:vMerge/>
            <w:vAlign w:val="center"/>
          </w:tcPr>
          <w:p w14:paraId="57B7D629" w14:textId="648F5884" w:rsidR="00CB58FF" w:rsidRDefault="00CB58FF" w:rsidP="00500786">
            <w:pPr>
              <w:spacing w:after="0" w:line="240" w:lineRule="auto"/>
              <w:ind w:left="0" w:right="0"/>
              <w:jc w:val="center"/>
              <w:rPr>
                <w:sz w:val="18"/>
                <w:szCs w:val="18"/>
              </w:rPr>
            </w:pPr>
          </w:p>
        </w:tc>
        <w:tc>
          <w:tcPr>
            <w:tcW w:w="2850" w:type="dxa"/>
            <w:vAlign w:val="center"/>
          </w:tcPr>
          <w:p w14:paraId="429FD649" w14:textId="5694824A" w:rsidR="00CB58FF" w:rsidRPr="00A60D3F" w:rsidRDefault="00A60D3F" w:rsidP="00500786">
            <w:pPr>
              <w:spacing w:after="0" w:line="240" w:lineRule="auto"/>
              <w:ind w:left="0" w:right="0" w:firstLine="0"/>
              <w:jc w:val="center"/>
              <w:rPr>
                <w:sz w:val="18"/>
                <w:szCs w:val="18"/>
              </w:rPr>
            </w:pPr>
            <w:r>
              <w:rPr>
                <w:sz w:val="18"/>
                <w:szCs w:val="18"/>
              </w:rPr>
              <w:t xml:space="preserve">7.2 </w:t>
            </w:r>
            <w:r w:rsidR="00CB58FF" w:rsidRPr="00A60D3F">
              <w:rPr>
                <w:sz w:val="18"/>
                <w:szCs w:val="18"/>
              </w:rPr>
              <w:t>Revelador para impresora</w:t>
            </w:r>
          </w:p>
        </w:tc>
        <w:tc>
          <w:tcPr>
            <w:tcW w:w="3098" w:type="dxa"/>
            <w:vAlign w:val="center"/>
          </w:tcPr>
          <w:p w14:paraId="58E61ED8"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08EC7DDF" w14:textId="0F3A2CB3"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negro)</w:t>
            </w:r>
          </w:p>
        </w:tc>
        <w:tc>
          <w:tcPr>
            <w:tcW w:w="2704" w:type="dxa"/>
            <w:vAlign w:val="center"/>
          </w:tcPr>
          <w:p w14:paraId="73A59532" w14:textId="5115E482" w:rsidR="00CB58FF" w:rsidRPr="00372E01" w:rsidRDefault="00CB58FF" w:rsidP="00500786">
            <w:pPr>
              <w:spacing w:after="0" w:line="240" w:lineRule="auto"/>
              <w:ind w:left="0" w:right="0" w:firstLine="0"/>
              <w:jc w:val="center"/>
              <w:rPr>
                <w:sz w:val="18"/>
                <w:szCs w:val="18"/>
              </w:rPr>
            </w:pPr>
            <w:r>
              <w:rPr>
                <w:sz w:val="18"/>
                <w:szCs w:val="18"/>
              </w:rPr>
              <w:t>500,000 páginas</w:t>
            </w:r>
          </w:p>
        </w:tc>
      </w:tr>
      <w:tr w:rsidR="00CB58FF" w:rsidRPr="00372E01" w14:paraId="777A0716" w14:textId="77777777" w:rsidTr="00500786">
        <w:trPr>
          <w:trHeight w:val="413"/>
          <w:jc w:val="center"/>
        </w:trPr>
        <w:tc>
          <w:tcPr>
            <w:tcW w:w="1418" w:type="dxa"/>
            <w:vMerge/>
            <w:vAlign w:val="center"/>
          </w:tcPr>
          <w:p w14:paraId="336BE916" w14:textId="616C9B45" w:rsidR="00CB58FF" w:rsidRDefault="00CB58FF" w:rsidP="00500786">
            <w:pPr>
              <w:spacing w:after="0" w:line="240" w:lineRule="auto"/>
              <w:ind w:left="0" w:right="0"/>
              <w:jc w:val="center"/>
              <w:rPr>
                <w:sz w:val="18"/>
                <w:szCs w:val="18"/>
              </w:rPr>
            </w:pPr>
          </w:p>
        </w:tc>
        <w:tc>
          <w:tcPr>
            <w:tcW w:w="2850" w:type="dxa"/>
            <w:vAlign w:val="center"/>
          </w:tcPr>
          <w:p w14:paraId="4DD9BE05" w14:textId="56EFEEF8" w:rsidR="00CB58FF" w:rsidRPr="00A60D3F" w:rsidRDefault="00A60D3F" w:rsidP="00500786">
            <w:pPr>
              <w:spacing w:after="0" w:line="240" w:lineRule="auto"/>
              <w:ind w:left="0" w:right="0" w:firstLine="0"/>
              <w:jc w:val="center"/>
              <w:rPr>
                <w:sz w:val="18"/>
                <w:szCs w:val="18"/>
              </w:rPr>
            </w:pPr>
            <w:r>
              <w:rPr>
                <w:sz w:val="18"/>
                <w:szCs w:val="18"/>
              </w:rPr>
              <w:t xml:space="preserve">7.3 </w:t>
            </w:r>
            <w:r w:rsidR="00CB58FF" w:rsidRPr="00381BB0">
              <w:rPr>
                <w:sz w:val="18"/>
                <w:szCs w:val="18"/>
              </w:rPr>
              <w:t>Tóner para Impresora</w:t>
            </w:r>
          </w:p>
        </w:tc>
        <w:tc>
          <w:tcPr>
            <w:tcW w:w="3098" w:type="dxa"/>
            <w:vAlign w:val="center"/>
          </w:tcPr>
          <w:p w14:paraId="45D1758A"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355B952B" w14:textId="0F9716E9"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magenta)</w:t>
            </w:r>
          </w:p>
        </w:tc>
        <w:tc>
          <w:tcPr>
            <w:tcW w:w="2704" w:type="dxa"/>
            <w:vAlign w:val="center"/>
          </w:tcPr>
          <w:p w14:paraId="157653D0" w14:textId="37DBEC27" w:rsidR="00CB58FF" w:rsidRPr="00372E01" w:rsidRDefault="00CB58FF" w:rsidP="00500786">
            <w:pPr>
              <w:spacing w:after="0" w:line="240" w:lineRule="auto"/>
              <w:ind w:left="0" w:right="0" w:firstLine="0"/>
              <w:jc w:val="center"/>
              <w:rPr>
                <w:sz w:val="18"/>
                <w:szCs w:val="18"/>
              </w:rPr>
            </w:pPr>
            <w:r>
              <w:rPr>
                <w:sz w:val="18"/>
                <w:szCs w:val="18"/>
              </w:rPr>
              <w:t>24,000 páginas</w:t>
            </w:r>
          </w:p>
        </w:tc>
      </w:tr>
      <w:tr w:rsidR="00CB58FF" w:rsidRPr="00372E01" w14:paraId="302C4CB2" w14:textId="77777777" w:rsidTr="00500786">
        <w:trPr>
          <w:trHeight w:val="413"/>
          <w:jc w:val="center"/>
        </w:trPr>
        <w:tc>
          <w:tcPr>
            <w:tcW w:w="1418" w:type="dxa"/>
            <w:vMerge/>
            <w:vAlign w:val="center"/>
          </w:tcPr>
          <w:p w14:paraId="1F6EBD7F" w14:textId="50ED8B7B" w:rsidR="00CB58FF" w:rsidRDefault="00CB58FF" w:rsidP="00500786">
            <w:pPr>
              <w:spacing w:after="0" w:line="240" w:lineRule="auto"/>
              <w:ind w:left="0" w:right="0"/>
              <w:jc w:val="center"/>
              <w:rPr>
                <w:sz w:val="18"/>
                <w:szCs w:val="18"/>
              </w:rPr>
            </w:pPr>
          </w:p>
        </w:tc>
        <w:tc>
          <w:tcPr>
            <w:tcW w:w="2850" w:type="dxa"/>
            <w:vAlign w:val="center"/>
          </w:tcPr>
          <w:p w14:paraId="76687731" w14:textId="2FFA9B45" w:rsidR="00CB58FF" w:rsidRPr="00A60D3F" w:rsidRDefault="00A60D3F" w:rsidP="00500786">
            <w:pPr>
              <w:spacing w:after="0" w:line="240" w:lineRule="auto"/>
              <w:ind w:left="0" w:right="0" w:firstLine="0"/>
              <w:jc w:val="center"/>
              <w:rPr>
                <w:sz w:val="18"/>
                <w:szCs w:val="18"/>
              </w:rPr>
            </w:pPr>
            <w:r>
              <w:rPr>
                <w:sz w:val="18"/>
                <w:szCs w:val="18"/>
              </w:rPr>
              <w:t xml:space="preserve">7.4 </w:t>
            </w:r>
            <w:r w:rsidR="00CB58FF" w:rsidRPr="00A60D3F">
              <w:rPr>
                <w:sz w:val="18"/>
                <w:szCs w:val="18"/>
              </w:rPr>
              <w:t>Revelador para impresora</w:t>
            </w:r>
          </w:p>
        </w:tc>
        <w:tc>
          <w:tcPr>
            <w:tcW w:w="3098" w:type="dxa"/>
            <w:vAlign w:val="center"/>
          </w:tcPr>
          <w:p w14:paraId="3256B213"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20B18CA3" w14:textId="42FA5D0B"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w:t>
            </w:r>
            <w:r>
              <w:rPr>
                <w:sz w:val="18"/>
                <w:szCs w:val="18"/>
              </w:rPr>
              <w:t>a</w:t>
            </w:r>
            <w:r w:rsidRPr="00372E01">
              <w:rPr>
                <w:sz w:val="18"/>
                <w:szCs w:val="18"/>
              </w:rPr>
              <w:t>)</w:t>
            </w:r>
          </w:p>
        </w:tc>
        <w:tc>
          <w:tcPr>
            <w:tcW w:w="2704" w:type="dxa"/>
            <w:vAlign w:val="center"/>
          </w:tcPr>
          <w:p w14:paraId="566D0A2D" w14:textId="4DE630AF" w:rsidR="00CB58FF" w:rsidRPr="00372E01" w:rsidRDefault="00CB58FF" w:rsidP="00500786">
            <w:pPr>
              <w:spacing w:after="0" w:line="240" w:lineRule="auto"/>
              <w:ind w:left="0" w:right="0" w:firstLine="0"/>
              <w:jc w:val="center"/>
              <w:rPr>
                <w:sz w:val="18"/>
                <w:szCs w:val="18"/>
              </w:rPr>
            </w:pPr>
            <w:r>
              <w:rPr>
                <w:sz w:val="18"/>
                <w:szCs w:val="18"/>
              </w:rPr>
              <w:t>400,000 páginas</w:t>
            </w:r>
          </w:p>
        </w:tc>
      </w:tr>
      <w:tr w:rsidR="00CB58FF" w:rsidRPr="00372E01" w14:paraId="0853A156" w14:textId="77777777" w:rsidTr="00500786">
        <w:trPr>
          <w:trHeight w:val="413"/>
          <w:jc w:val="center"/>
        </w:trPr>
        <w:tc>
          <w:tcPr>
            <w:tcW w:w="1418" w:type="dxa"/>
            <w:vMerge/>
            <w:vAlign w:val="center"/>
          </w:tcPr>
          <w:p w14:paraId="2E87152B" w14:textId="03114D79" w:rsidR="00CB58FF" w:rsidRDefault="00CB58FF" w:rsidP="00500786">
            <w:pPr>
              <w:spacing w:after="0" w:line="240" w:lineRule="auto"/>
              <w:ind w:left="0" w:right="0"/>
              <w:jc w:val="center"/>
              <w:rPr>
                <w:sz w:val="18"/>
                <w:szCs w:val="18"/>
              </w:rPr>
            </w:pPr>
          </w:p>
        </w:tc>
        <w:tc>
          <w:tcPr>
            <w:tcW w:w="2850" w:type="dxa"/>
            <w:vAlign w:val="center"/>
          </w:tcPr>
          <w:p w14:paraId="0F43D78F" w14:textId="517C3471" w:rsidR="00CB58FF" w:rsidRPr="00A60D3F" w:rsidRDefault="00A60D3F" w:rsidP="00500786">
            <w:pPr>
              <w:spacing w:after="0" w:line="240" w:lineRule="auto"/>
              <w:ind w:left="0" w:right="0" w:firstLine="0"/>
              <w:jc w:val="center"/>
              <w:rPr>
                <w:sz w:val="18"/>
                <w:szCs w:val="18"/>
              </w:rPr>
            </w:pPr>
            <w:r>
              <w:rPr>
                <w:sz w:val="18"/>
                <w:szCs w:val="18"/>
              </w:rPr>
              <w:t xml:space="preserve">7.5 </w:t>
            </w:r>
            <w:r w:rsidR="00CB58FF" w:rsidRPr="00381BB0">
              <w:rPr>
                <w:sz w:val="18"/>
                <w:szCs w:val="18"/>
              </w:rPr>
              <w:t>Tóner para Impresora</w:t>
            </w:r>
          </w:p>
        </w:tc>
        <w:tc>
          <w:tcPr>
            <w:tcW w:w="3098" w:type="dxa"/>
            <w:vAlign w:val="center"/>
          </w:tcPr>
          <w:p w14:paraId="19D0362E"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38B1409F" w14:textId="63BB4B9D"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0308EC08" w14:textId="3067A42C" w:rsidR="00CB58FF" w:rsidRPr="00372E01" w:rsidRDefault="00CB58FF" w:rsidP="00500786">
            <w:pPr>
              <w:spacing w:after="0" w:line="240" w:lineRule="auto"/>
              <w:ind w:left="0" w:right="0" w:firstLine="0"/>
              <w:jc w:val="center"/>
              <w:rPr>
                <w:sz w:val="18"/>
                <w:szCs w:val="18"/>
              </w:rPr>
            </w:pPr>
            <w:r>
              <w:rPr>
                <w:sz w:val="18"/>
                <w:szCs w:val="18"/>
              </w:rPr>
              <w:t>24,000 páginas</w:t>
            </w:r>
          </w:p>
        </w:tc>
      </w:tr>
      <w:tr w:rsidR="00CB58FF" w:rsidRPr="00372E01" w14:paraId="6D28993F" w14:textId="77777777" w:rsidTr="00500786">
        <w:trPr>
          <w:trHeight w:val="413"/>
          <w:jc w:val="center"/>
        </w:trPr>
        <w:tc>
          <w:tcPr>
            <w:tcW w:w="1418" w:type="dxa"/>
            <w:vMerge/>
            <w:vAlign w:val="center"/>
          </w:tcPr>
          <w:p w14:paraId="0B611D17" w14:textId="5AB7A483" w:rsidR="00CB58FF" w:rsidRDefault="00CB58FF" w:rsidP="00500786">
            <w:pPr>
              <w:spacing w:after="0" w:line="240" w:lineRule="auto"/>
              <w:ind w:left="0" w:right="0"/>
              <w:jc w:val="center"/>
              <w:rPr>
                <w:sz w:val="18"/>
                <w:szCs w:val="18"/>
              </w:rPr>
            </w:pPr>
          </w:p>
        </w:tc>
        <w:tc>
          <w:tcPr>
            <w:tcW w:w="2850" w:type="dxa"/>
            <w:vAlign w:val="center"/>
          </w:tcPr>
          <w:p w14:paraId="27A5B258" w14:textId="1657F44E" w:rsidR="00CB58FF" w:rsidRPr="00372E01" w:rsidRDefault="00A60D3F" w:rsidP="00500786">
            <w:pPr>
              <w:spacing w:after="0" w:line="240" w:lineRule="auto"/>
              <w:ind w:left="0" w:right="0" w:firstLine="0"/>
              <w:jc w:val="center"/>
              <w:rPr>
                <w:sz w:val="18"/>
                <w:szCs w:val="18"/>
              </w:rPr>
            </w:pPr>
            <w:r>
              <w:rPr>
                <w:sz w:val="18"/>
                <w:szCs w:val="18"/>
              </w:rPr>
              <w:t xml:space="preserve">7.6 </w:t>
            </w:r>
            <w:r w:rsidR="00CB58FF" w:rsidRPr="00372E01">
              <w:rPr>
                <w:sz w:val="18"/>
                <w:szCs w:val="18"/>
              </w:rPr>
              <w:t>Revelador para impresora</w:t>
            </w:r>
          </w:p>
        </w:tc>
        <w:tc>
          <w:tcPr>
            <w:tcW w:w="3098" w:type="dxa"/>
            <w:vAlign w:val="center"/>
          </w:tcPr>
          <w:p w14:paraId="2350BC20"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1AB7B0FE" w14:textId="6B4DD54A"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140DB6C0" w14:textId="462AAA69" w:rsidR="00CB58FF" w:rsidRPr="00372E01" w:rsidRDefault="00CB58FF" w:rsidP="00500786">
            <w:pPr>
              <w:spacing w:after="0" w:line="240" w:lineRule="auto"/>
              <w:ind w:left="0" w:right="0" w:firstLine="0"/>
              <w:jc w:val="center"/>
              <w:rPr>
                <w:sz w:val="18"/>
                <w:szCs w:val="18"/>
              </w:rPr>
            </w:pPr>
            <w:r>
              <w:rPr>
                <w:sz w:val="18"/>
                <w:szCs w:val="18"/>
              </w:rPr>
              <w:t>400,000 páginas</w:t>
            </w:r>
          </w:p>
        </w:tc>
      </w:tr>
      <w:tr w:rsidR="00CB58FF" w:rsidRPr="00372E01" w14:paraId="647FEC60" w14:textId="77777777" w:rsidTr="00500786">
        <w:trPr>
          <w:trHeight w:val="413"/>
          <w:jc w:val="center"/>
        </w:trPr>
        <w:tc>
          <w:tcPr>
            <w:tcW w:w="1418" w:type="dxa"/>
            <w:vMerge/>
            <w:vAlign w:val="center"/>
          </w:tcPr>
          <w:p w14:paraId="498BFA40" w14:textId="1CA86C1E" w:rsidR="00CB58FF" w:rsidRDefault="00CB58FF" w:rsidP="00500786">
            <w:pPr>
              <w:spacing w:after="0" w:line="240" w:lineRule="auto"/>
              <w:ind w:left="0" w:right="0"/>
              <w:jc w:val="center"/>
              <w:rPr>
                <w:sz w:val="18"/>
                <w:szCs w:val="18"/>
              </w:rPr>
            </w:pPr>
          </w:p>
        </w:tc>
        <w:tc>
          <w:tcPr>
            <w:tcW w:w="2850" w:type="dxa"/>
            <w:vAlign w:val="center"/>
          </w:tcPr>
          <w:p w14:paraId="1A0C468A" w14:textId="3D525870" w:rsidR="00CB58FF" w:rsidRPr="00A60D3F" w:rsidRDefault="00A60D3F" w:rsidP="00500786">
            <w:pPr>
              <w:spacing w:after="0" w:line="240" w:lineRule="auto"/>
              <w:ind w:left="0" w:right="0" w:firstLine="0"/>
              <w:jc w:val="center"/>
              <w:rPr>
                <w:sz w:val="18"/>
                <w:szCs w:val="18"/>
              </w:rPr>
            </w:pPr>
            <w:r>
              <w:rPr>
                <w:sz w:val="18"/>
                <w:szCs w:val="18"/>
              </w:rPr>
              <w:t xml:space="preserve">7.7 </w:t>
            </w:r>
            <w:r w:rsidR="00CB58FF" w:rsidRPr="00381BB0">
              <w:rPr>
                <w:sz w:val="18"/>
                <w:szCs w:val="18"/>
              </w:rPr>
              <w:t>Tóner para Impresora</w:t>
            </w:r>
          </w:p>
        </w:tc>
        <w:tc>
          <w:tcPr>
            <w:tcW w:w="3098" w:type="dxa"/>
            <w:vAlign w:val="center"/>
          </w:tcPr>
          <w:p w14:paraId="23FC6488"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63FAD514" w14:textId="24A97792"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28CD3BE8" w14:textId="6DD8494C" w:rsidR="00CB58FF" w:rsidRPr="00372E01" w:rsidRDefault="00CB58FF" w:rsidP="00500786">
            <w:pPr>
              <w:spacing w:after="0" w:line="240" w:lineRule="auto"/>
              <w:ind w:left="0" w:right="0" w:firstLine="0"/>
              <w:jc w:val="center"/>
              <w:rPr>
                <w:sz w:val="18"/>
                <w:szCs w:val="18"/>
              </w:rPr>
            </w:pPr>
            <w:r>
              <w:rPr>
                <w:sz w:val="18"/>
                <w:szCs w:val="18"/>
              </w:rPr>
              <w:t>24,000 páginas</w:t>
            </w:r>
          </w:p>
        </w:tc>
      </w:tr>
      <w:tr w:rsidR="00CB58FF" w:rsidRPr="00372E01" w14:paraId="250F8889" w14:textId="77777777" w:rsidTr="00500786">
        <w:trPr>
          <w:trHeight w:val="413"/>
          <w:jc w:val="center"/>
        </w:trPr>
        <w:tc>
          <w:tcPr>
            <w:tcW w:w="1418" w:type="dxa"/>
            <w:vMerge/>
            <w:vAlign w:val="center"/>
          </w:tcPr>
          <w:p w14:paraId="1A9C0874" w14:textId="57D1F3C0" w:rsidR="00CB58FF" w:rsidRDefault="00CB58FF" w:rsidP="00500786">
            <w:pPr>
              <w:spacing w:after="0" w:line="240" w:lineRule="auto"/>
              <w:ind w:left="0" w:right="0" w:firstLine="0"/>
              <w:jc w:val="center"/>
              <w:rPr>
                <w:sz w:val="18"/>
                <w:szCs w:val="18"/>
              </w:rPr>
            </w:pPr>
          </w:p>
        </w:tc>
        <w:tc>
          <w:tcPr>
            <w:tcW w:w="2850" w:type="dxa"/>
            <w:vAlign w:val="center"/>
          </w:tcPr>
          <w:p w14:paraId="6EFCFAFE" w14:textId="4D0D76CC" w:rsidR="00CB58FF" w:rsidRPr="00A60D3F" w:rsidRDefault="00A60D3F" w:rsidP="00500786">
            <w:pPr>
              <w:spacing w:after="0" w:line="240" w:lineRule="auto"/>
              <w:ind w:left="0" w:right="0" w:firstLine="0"/>
              <w:jc w:val="center"/>
              <w:rPr>
                <w:sz w:val="18"/>
                <w:szCs w:val="18"/>
              </w:rPr>
            </w:pPr>
            <w:r>
              <w:rPr>
                <w:sz w:val="18"/>
                <w:szCs w:val="18"/>
              </w:rPr>
              <w:t xml:space="preserve">7.8 </w:t>
            </w:r>
            <w:r w:rsidR="00CB58FF" w:rsidRPr="00A60D3F">
              <w:rPr>
                <w:sz w:val="18"/>
                <w:szCs w:val="18"/>
              </w:rPr>
              <w:t>Revelador para impresora</w:t>
            </w:r>
          </w:p>
        </w:tc>
        <w:tc>
          <w:tcPr>
            <w:tcW w:w="3098" w:type="dxa"/>
            <w:vAlign w:val="center"/>
          </w:tcPr>
          <w:p w14:paraId="145CDE6E"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Mx-3071</w:t>
            </w:r>
          </w:p>
          <w:p w14:paraId="7A35CC98" w14:textId="49CDD2E4"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7CF6D9D4" w14:textId="4E702B85" w:rsidR="00CB58FF" w:rsidRPr="00372E01" w:rsidRDefault="00CB58FF" w:rsidP="00500786">
            <w:pPr>
              <w:spacing w:after="0" w:line="240" w:lineRule="auto"/>
              <w:ind w:left="0" w:right="0" w:firstLine="0"/>
              <w:jc w:val="center"/>
              <w:rPr>
                <w:sz w:val="18"/>
                <w:szCs w:val="18"/>
              </w:rPr>
            </w:pPr>
            <w:r>
              <w:rPr>
                <w:sz w:val="18"/>
                <w:szCs w:val="18"/>
              </w:rPr>
              <w:t>400,000 páginas</w:t>
            </w:r>
          </w:p>
        </w:tc>
      </w:tr>
      <w:tr w:rsidR="00CB58FF" w:rsidRPr="00372E01" w14:paraId="747CE42A" w14:textId="77777777" w:rsidTr="00500786">
        <w:trPr>
          <w:trHeight w:val="413"/>
          <w:jc w:val="center"/>
        </w:trPr>
        <w:tc>
          <w:tcPr>
            <w:tcW w:w="1418" w:type="dxa"/>
            <w:vMerge w:val="restart"/>
            <w:vAlign w:val="center"/>
          </w:tcPr>
          <w:p w14:paraId="5FF5C69C" w14:textId="098A15DB" w:rsidR="00CB58FF" w:rsidRDefault="00CB58FF" w:rsidP="00DC1571">
            <w:pPr>
              <w:spacing w:after="0" w:line="240" w:lineRule="auto"/>
              <w:ind w:left="0" w:right="0"/>
              <w:jc w:val="center"/>
              <w:rPr>
                <w:sz w:val="18"/>
                <w:szCs w:val="18"/>
              </w:rPr>
            </w:pPr>
            <w:r>
              <w:rPr>
                <w:sz w:val="18"/>
                <w:szCs w:val="18"/>
              </w:rPr>
              <w:t>8</w:t>
            </w:r>
          </w:p>
        </w:tc>
        <w:tc>
          <w:tcPr>
            <w:tcW w:w="2850" w:type="dxa"/>
            <w:vAlign w:val="center"/>
          </w:tcPr>
          <w:p w14:paraId="72D13C84" w14:textId="10F6939F" w:rsidR="00CB58FF" w:rsidRPr="00A60D3F" w:rsidRDefault="00A60D3F" w:rsidP="00500786">
            <w:pPr>
              <w:spacing w:after="0" w:line="240" w:lineRule="auto"/>
              <w:ind w:left="0" w:right="0" w:firstLine="0"/>
              <w:jc w:val="center"/>
              <w:rPr>
                <w:sz w:val="18"/>
                <w:szCs w:val="18"/>
              </w:rPr>
            </w:pPr>
            <w:r>
              <w:rPr>
                <w:sz w:val="18"/>
                <w:szCs w:val="18"/>
              </w:rPr>
              <w:t xml:space="preserve">8.1 </w:t>
            </w:r>
            <w:r w:rsidR="00CB58FF" w:rsidRPr="00381BB0">
              <w:rPr>
                <w:sz w:val="18"/>
                <w:szCs w:val="18"/>
              </w:rPr>
              <w:t>Tóner para Impresora</w:t>
            </w:r>
          </w:p>
        </w:tc>
        <w:tc>
          <w:tcPr>
            <w:tcW w:w="3098" w:type="dxa"/>
            <w:vAlign w:val="center"/>
          </w:tcPr>
          <w:p w14:paraId="78203FC1"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MX-303W</w:t>
            </w:r>
          </w:p>
          <w:p w14:paraId="600B78BB" w14:textId="083AC188"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negro)</w:t>
            </w:r>
          </w:p>
        </w:tc>
        <w:tc>
          <w:tcPr>
            <w:tcW w:w="2704" w:type="dxa"/>
            <w:vAlign w:val="center"/>
          </w:tcPr>
          <w:p w14:paraId="3323839D" w14:textId="0506EE75"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65D9ED14" w14:textId="77777777" w:rsidTr="00500786">
        <w:trPr>
          <w:trHeight w:val="413"/>
          <w:jc w:val="center"/>
        </w:trPr>
        <w:tc>
          <w:tcPr>
            <w:tcW w:w="1418" w:type="dxa"/>
            <w:vMerge/>
            <w:vAlign w:val="center"/>
          </w:tcPr>
          <w:p w14:paraId="764A200E" w14:textId="54CC6752" w:rsidR="00CB58FF" w:rsidRDefault="00CB58FF" w:rsidP="00DC1571">
            <w:pPr>
              <w:spacing w:after="0" w:line="240" w:lineRule="auto"/>
              <w:ind w:left="0" w:right="0"/>
              <w:jc w:val="center"/>
              <w:rPr>
                <w:sz w:val="18"/>
                <w:szCs w:val="18"/>
              </w:rPr>
            </w:pPr>
          </w:p>
        </w:tc>
        <w:tc>
          <w:tcPr>
            <w:tcW w:w="2850" w:type="dxa"/>
            <w:vAlign w:val="center"/>
          </w:tcPr>
          <w:p w14:paraId="14BCC295" w14:textId="3EF06FAD" w:rsidR="00CB58FF" w:rsidRPr="00A60D3F" w:rsidRDefault="00A60D3F" w:rsidP="00500786">
            <w:pPr>
              <w:spacing w:after="0" w:line="240" w:lineRule="auto"/>
              <w:ind w:left="0" w:right="0" w:firstLine="0"/>
              <w:jc w:val="center"/>
              <w:rPr>
                <w:sz w:val="18"/>
                <w:szCs w:val="18"/>
              </w:rPr>
            </w:pPr>
            <w:r>
              <w:rPr>
                <w:sz w:val="18"/>
                <w:szCs w:val="18"/>
              </w:rPr>
              <w:t xml:space="preserve">8.2 </w:t>
            </w:r>
            <w:r w:rsidR="00CB58FF" w:rsidRPr="00A60D3F">
              <w:rPr>
                <w:sz w:val="18"/>
                <w:szCs w:val="18"/>
              </w:rPr>
              <w:t>Revelador para impresora</w:t>
            </w:r>
          </w:p>
        </w:tc>
        <w:tc>
          <w:tcPr>
            <w:tcW w:w="3098" w:type="dxa"/>
            <w:vAlign w:val="center"/>
          </w:tcPr>
          <w:p w14:paraId="511F3FF8"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Mx-303W</w:t>
            </w:r>
          </w:p>
          <w:p w14:paraId="28818D98" w14:textId="36E5E476"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negro)</w:t>
            </w:r>
          </w:p>
        </w:tc>
        <w:tc>
          <w:tcPr>
            <w:tcW w:w="2704" w:type="dxa"/>
            <w:vAlign w:val="center"/>
          </w:tcPr>
          <w:p w14:paraId="0D21D44B" w14:textId="50DD9FC9" w:rsidR="00CB58FF" w:rsidRPr="00372E01" w:rsidRDefault="00CB58FF" w:rsidP="00500786">
            <w:pPr>
              <w:spacing w:after="0" w:line="240" w:lineRule="auto"/>
              <w:ind w:left="0" w:right="0" w:firstLine="0"/>
              <w:jc w:val="center"/>
              <w:rPr>
                <w:sz w:val="18"/>
                <w:szCs w:val="18"/>
              </w:rPr>
            </w:pPr>
            <w:r>
              <w:rPr>
                <w:sz w:val="18"/>
                <w:szCs w:val="18"/>
              </w:rPr>
              <w:t>75,000 páginas</w:t>
            </w:r>
          </w:p>
        </w:tc>
      </w:tr>
      <w:tr w:rsidR="00CB58FF" w:rsidRPr="00372E01" w14:paraId="1C240195" w14:textId="77777777" w:rsidTr="00500786">
        <w:trPr>
          <w:trHeight w:val="413"/>
          <w:jc w:val="center"/>
        </w:trPr>
        <w:tc>
          <w:tcPr>
            <w:tcW w:w="1418" w:type="dxa"/>
            <w:vMerge/>
            <w:vAlign w:val="center"/>
          </w:tcPr>
          <w:p w14:paraId="7468FC11" w14:textId="6A1045DD" w:rsidR="00CB58FF" w:rsidRDefault="00CB58FF" w:rsidP="00DC1571">
            <w:pPr>
              <w:spacing w:after="0" w:line="240" w:lineRule="auto"/>
              <w:ind w:left="0" w:right="0"/>
              <w:jc w:val="center"/>
              <w:rPr>
                <w:sz w:val="18"/>
                <w:szCs w:val="18"/>
              </w:rPr>
            </w:pPr>
          </w:p>
        </w:tc>
        <w:tc>
          <w:tcPr>
            <w:tcW w:w="2850" w:type="dxa"/>
            <w:vAlign w:val="center"/>
          </w:tcPr>
          <w:p w14:paraId="7A9B1647" w14:textId="75B284A9" w:rsidR="00CB58FF" w:rsidRPr="00A60D3F" w:rsidRDefault="00A60D3F" w:rsidP="00500786">
            <w:pPr>
              <w:spacing w:after="0" w:line="240" w:lineRule="auto"/>
              <w:ind w:left="0" w:right="0" w:firstLine="0"/>
              <w:jc w:val="center"/>
              <w:rPr>
                <w:sz w:val="18"/>
                <w:szCs w:val="18"/>
              </w:rPr>
            </w:pPr>
            <w:r>
              <w:rPr>
                <w:sz w:val="18"/>
                <w:szCs w:val="18"/>
              </w:rPr>
              <w:t xml:space="preserve">8.3 </w:t>
            </w:r>
            <w:r w:rsidR="00CB58FF" w:rsidRPr="00381BB0">
              <w:rPr>
                <w:sz w:val="18"/>
                <w:szCs w:val="18"/>
              </w:rPr>
              <w:t>Tóner para Impresora</w:t>
            </w:r>
          </w:p>
        </w:tc>
        <w:tc>
          <w:tcPr>
            <w:tcW w:w="3098" w:type="dxa"/>
            <w:vAlign w:val="center"/>
          </w:tcPr>
          <w:p w14:paraId="2C7A54C4"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MX-303W</w:t>
            </w:r>
          </w:p>
          <w:p w14:paraId="2AB2969C" w14:textId="6C12AB22"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magenta)</w:t>
            </w:r>
          </w:p>
        </w:tc>
        <w:tc>
          <w:tcPr>
            <w:tcW w:w="2704" w:type="dxa"/>
            <w:vAlign w:val="center"/>
          </w:tcPr>
          <w:p w14:paraId="2048990B" w14:textId="15DFC74C" w:rsidR="00CB58FF" w:rsidRPr="00372E01" w:rsidRDefault="00CB58FF" w:rsidP="00500786">
            <w:pPr>
              <w:spacing w:after="0" w:line="240" w:lineRule="auto"/>
              <w:ind w:left="0" w:right="0" w:firstLine="0"/>
              <w:jc w:val="center"/>
              <w:rPr>
                <w:sz w:val="18"/>
                <w:szCs w:val="18"/>
              </w:rPr>
            </w:pPr>
            <w:r>
              <w:rPr>
                <w:sz w:val="18"/>
                <w:szCs w:val="18"/>
              </w:rPr>
              <w:t>6,000 páginas</w:t>
            </w:r>
          </w:p>
        </w:tc>
      </w:tr>
      <w:tr w:rsidR="00CB58FF" w:rsidRPr="00372E01" w14:paraId="3ADB3C51" w14:textId="77777777" w:rsidTr="00500786">
        <w:trPr>
          <w:trHeight w:val="413"/>
          <w:jc w:val="center"/>
        </w:trPr>
        <w:tc>
          <w:tcPr>
            <w:tcW w:w="1418" w:type="dxa"/>
            <w:vMerge/>
            <w:vAlign w:val="center"/>
          </w:tcPr>
          <w:p w14:paraId="2C5D68A7" w14:textId="3959D21D" w:rsidR="00CB58FF" w:rsidRDefault="00CB58FF" w:rsidP="00DC1571">
            <w:pPr>
              <w:spacing w:after="0" w:line="240" w:lineRule="auto"/>
              <w:ind w:left="0" w:right="0"/>
              <w:jc w:val="center"/>
              <w:rPr>
                <w:sz w:val="18"/>
                <w:szCs w:val="18"/>
              </w:rPr>
            </w:pPr>
          </w:p>
        </w:tc>
        <w:tc>
          <w:tcPr>
            <w:tcW w:w="2850" w:type="dxa"/>
            <w:vAlign w:val="center"/>
          </w:tcPr>
          <w:p w14:paraId="16849900" w14:textId="412DA4BA" w:rsidR="00CB58FF" w:rsidRPr="00A60D3F" w:rsidRDefault="00A60D3F" w:rsidP="00500786">
            <w:pPr>
              <w:spacing w:after="0" w:line="240" w:lineRule="auto"/>
              <w:ind w:left="0" w:right="0" w:firstLine="0"/>
              <w:jc w:val="center"/>
              <w:rPr>
                <w:sz w:val="18"/>
                <w:szCs w:val="18"/>
              </w:rPr>
            </w:pPr>
            <w:r>
              <w:rPr>
                <w:sz w:val="18"/>
                <w:szCs w:val="18"/>
              </w:rPr>
              <w:t xml:space="preserve">8.4 </w:t>
            </w:r>
            <w:r w:rsidR="00CB58FF" w:rsidRPr="00A60D3F">
              <w:rPr>
                <w:sz w:val="18"/>
                <w:szCs w:val="18"/>
              </w:rPr>
              <w:t>Revelador para impresora</w:t>
            </w:r>
          </w:p>
        </w:tc>
        <w:tc>
          <w:tcPr>
            <w:tcW w:w="3098" w:type="dxa"/>
            <w:vAlign w:val="center"/>
          </w:tcPr>
          <w:p w14:paraId="233C1F94" w14:textId="77777777" w:rsidR="00CB58FF" w:rsidRPr="00372E01" w:rsidRDefault="00CB58FF" w:rsidP="00500786">
            <w:pPr>
              <w:spacing w:after="0" w:line="240" w:lineRule="auto"/>
              <w:ind w:left="0" w:right="0" w:firstLine="0"/>
              <w:jc w:val="center"/>
              <w:rPr>
                <w:sz w:val="18"/>
                <w:szCs w:val="18"/>
              </w:rPr>
            </w:pPr>
            <w:r w:rsidRPr="00372E01">
              <w:rPr>
                <w:sz w:val="18"/>
                <w:szCs w:val="18"/>
              </w:rPr>
              <w:t>Compatible con equipo Marca Sharp Mx-303W</w:t>
            </w:r>
          </w:p>
          <w:p w14:paraId="77EE4FAA" w14:textId="54943DB7" w:rsidR="00CB58FF" w:rsidRPr="00372E01" w:rsidRDefault="00CB58FF" w:rsidP="00500786">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magenta)</w:t>
            </w:r>
          </w:p>
        </w:tc>
        <w:tc>
          <w:tcPr>
            <w:tcW w:w="2704" w:type="dxa"/>
            <w:vAlign w:val="center"/>
          </w:tcPr>
          <w:p w14:paraId="0C733595" w14:textId="44ED5EA3" w:rsidR="00CB58FF" w:rsidRPr="00372E01" w:rsidRDefault="00CB58FF" w:rsidP="00500786">
            <w:pPr>
              <w:spacing w:after="0" w:line="240" w:lineRule="auto"/>
              <w:ind w:left="0" w:right="0" w:firstLine="0"/>
              <w:jc w:val="center"/>
              <w:rPr>
                <w:sz w:val="18"/>
                <w:szCs w:val="18"/>
              </w:rPr>
            </w:pPr>
            <w:r>
              <w:rPr>
                <w:sz w:val="18"/>
                <w:szCs w:val="18"/>
              </w:rPr>
              <w:t>45,000 páginas</w:t>
            </w:r>
          </w:p>
        </w:tc>
      </w:tr>
      <w:tr w:rsidR="00CB58FF" w:rsidRPr="00372E01" w14:paraId="368723D8" w14:textId="77777777" w:rsidTr="00500786">
        <w:trPr>
          <w:trHeight w:val="413"/>
          <w:jc w:val="center"/>
        </w:trPr>
        <w:tc>
          <w:tcPr>
            <w:tcW w:w="1418" w:type="dxa"/>
            <w:vMerge/>
            <w:vAlign w:val="center"/>
          </w:tcPr>
          <w:p w14:paraId="07A5C932" w14:textId="00FA4DFB" w:rsidR="00CB58FF" w:rsidRDefault="00CB58FF" w:rsidP="00DC1571">
            <w:pPr>
              <w:spacing w:after="0" w:line="240" w:lineRule="auto"/>
              <w:ind w:left="0" w:right="0"/>
              <w:jc w:val="center"/>
              <w:rPr>
                <w:sz w:val="18"/>
                <w:szCs w:val="18"/>
              </w:rPr>
            </w:pPr>
          </w:p>
        </w:tc>
        <w:tc>
          <w:tcPr>
            <w:tcW w:w="2850" w:type="dxa"/>
            <w:vAlign w:val="center"/>
          </w:tcPr>
          <w:p w14:paraId="7E242780" w14:textId="7D270302" w:rsidR="00CB58FF" w:rsidRPr="00A60D3F" w:rsidRDefault="00A60D3F" w:rsidP="00DC1571">
            <w:pPr>
              <w:spacing w:after="0" w:line="240" w:lineRule="auto"/>
              <w:ind w:left="0" w:right="0" w:firstLine="0"/>
              <w:jc w:val="center"/>
              <w:rPr>
                <w:sz w:val="18"/>
                <w:szCs w:val="18"/>
              </w:rPr>
            </w:pPr>
            <w:r>
              <w:rPr>
                <w:sz w:val="18"/>
                <w:szCs w:val="18"/>
              </w:rPr>
              <w:t xml:space="preserve">8.5 </w:t>
            </w:r>
            <w:r w:rsidR="00CB58FF" w:rsidRPr="00381BB0">
              <w:rPr>
                <w:sz w:val="18"/>
                <w:szCs w:val="18"/>
              </w:rPr>
              <w:t>Tóner para Impresora</w:t>
            </w:r>
          </w:p>
        </w:tc>
        <w:tc>
          <w:tcPr>
            <w:tcW w:w="3098" w:type="dxa"/>
            <w:vAlign w:val="center"/>
          </w:tcPr>
          <w:p w14:paraId="56108439" w14:textId="77777777" w:rsidR="00CB58FF" w:rsidRPr="00372E01" w:rsidRDefault="00CB58FF" w:rsidP="00DC1571">
            <w:pPr>
              <w:spacing w:after="0" w:line="240" w:lineRule="auto"/>
              <w:ind w:left="0" w:right="0" w:firstLine="0"/>
              <w:jc w:val="center"/>
              <w:rPr>
                <w:sz w:val="18"/>
                <w:szCs w:val="18"/>
              </w:rPr>
            </w:pPr>
            <w:r w:rsidRPr="00372E01">
              <w:rPr>
                <w:sz w:val="18"/>
                <w:szCs w:val="18"/>
              </w:rPr>
              <w:t>Compatible con equipo Marca Sharp MX-303W</w:t>
            </w:r>
          </w:p>
          <w:p w14:paraId="4C0C5D60" w14:textId="52AD6A61" w:rsidR="00CB58FF" w:rsidRPr="00372E01" w:rsidRDefault="00CB58FF" w:rsidP="00DC1571">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1166F9BB" w14:textId="01116AC0" w:rsidR="00CB58FF" w:rsidRPr="00372E01" w:rsidRDefault="00CB58FF" w:rsidP="00DC1571">
            <w:pPr>
              <w:spacing w:after="0" w:line="240" w:lineRule="auto"/>
              <w:ind w:left="0" w:right="0" w:firstLine="0"/>
              <w:jc w:val="center"/>
              <w:rPr>
                <w:sz w:val="18"/>
                <w:szCs w:val="18"/>
              </w:rPr>
            </w:pPr>
            <w:r>
              <w:rPr>
                <w:sz w:val="18"/>
                <w:szCs w:val="18"/>
              </w:rPr>
              <w:t>6,000 páginas</w:t>
            </w:r>
          </w:p>
        </w:tc>
      </w:tr>
      <w:tr w:rsidR="00CB58FF" w:rsidRPr="00372E01" w14:paraId="72A22E67" w14:textId="77777777" w:rsidTr="00500786">
        <w:trPr>
          <w:trHeight w:val="413"/>
          <w:jc w:val="center"/>
        </w:trPr>
        <w:tc>
          <w:tcPr>
            <w:tcW w:w="1418" w:type="dxa"/>
            <w:vMerge/>
            <w:vAlign w:val="center"/>
          </w:tcPr>
          <w:p w14:paraId="7976F60C" w14:textId="5CCA5983" w:rsidR="00CB58FF" w:rsidRDefault="00CB58FF" w:rsidP="00DC1571">
            <w:pPr>
              <w:spacing w:after="0" w:line="240" w:lineRule="auto"/>
              <w:ind w:left="0" w:right="0"/>
              <w:jc w:val="center"/>
              <w:rPr>
                <w:sz w:val="18"/>
                <w:szCs w:val="18"/>
              </w:rPr>
            </w:pPr>
          </w:p>
        </w:tc>
        <w:tc>
          <w:tcPr>
            <w:tcW w:w="2850" w:type="dxa"/>
            <w:vAlign w:val="center"/>
          </w:tcPr>
          <w:p w14:paraId="63CA2FBB" w14:textId="49F12B9A" w:rsidR="00CB58FF" w:rsidRPr="00A60D3F" w:rsidRDefault="00A60D3F" w:rsidP="00DC1571">
            <w:pPr>
              <w:spacing w:after="0" w:line="240" w:lineRule="auto"/>
              <w:ind w:left="0" w:right="0" w:firstLine="0"/>
              <w:jc w:val="center"/>
              <w:rPr>
                <w:sz w:val="18"/>
                <w:szCs w:val="18"/>
              </w:rPr>
            </w:pPr>
            <w:r>
              <w:rPr>
                <w:sz w:val="18"/>
                <w:szCs w:val="18"/>
              </w:rPr>
              <w:t xml:space="preserve">8.6 </w:t>
            </w:r>
            <w:r w:rsidR="00CB58FF" w:rsidRPr="00A60D3F">
              <w:rPr>
                <w:sz w:val="18"/>
                <w:szCs w:val="18"/>
              </w:rPr>
              <w:t>Revelador para impresora</w:t>
            </w:r>
          </w:p>
        </w:tc>
        <w:tc>
          <w:tcPr>
            <w:tcW w:w="3098" w:type="dxa"/>
            <w:vAlign w:val="center"/>
          </w:tcPr>
          <w:p w14:paraId="61D6E5C0" w14:textId="77777777" w:rsidR="00CB58FF" w:rsidRPr="00372E01" w:rsidRDefault="00CB58FF" w:rsidP="00DC1571">
            <w:pPr>
              <w:spacing w:after="0" w:line="240" w:lineRule="auto"/>
              <w:ind w:left="0" w:right="0" w:firstLine="0"/>
              <w:jc w:val="center"/>
              <w:rPr>
                <w:sz w:val="18"/>
                <w:szCs w:val="18"/>
              </w:rPr>
            </w:pPr>
            <w:r w:rsidRPr="00372E01">
              <w:rPr>
                <w:sz w:val="18"/>
                <w:szCs w:val="18"/>
              </w:rPr>
              <w:t>Compatible con equipo Marca Sharp Mx-303W</w:t>
            </w:r>
          </w:p>
          <w:p w14:paraId="5E95FF0F" w14:textId="0C38E0C7" w:rsidR="00CB58FF" w:rsidRPr="00372E01" w:rsidRDefault="00CB58FF" w:rsidP="00DC1571">
            <w:pPr>
              <w:spacing w:after="0" w:line="240" w:lineRule="auto"/>
              <w:ind w:left="0" w:right="0" w:firstLine="0"/>
              <w:jc w:val="center"/>
              <w:rPr>
                <w:sz w:val="18"/>
                <w:szCs w:val="18"/>
              </w:rPr>
            </w:pPr>
            <w:r w:rsidRPr="00372E01">
              <w:rPr>
                <w:sz w:val="18"/>
                <w:szCs w:val="18"/>
              </w:rPr>
              <w:t>(Color</w:t>
            </w:r>
            <w:r>
              <w:rPr>
                <w:sz w:val="18"/>
                <w:szCs w:val="18"/>
              </w:rPr>
              <w:t xml:space="preserve"> </w:t>
            </w:r>
            <w:proofErr w:type="spellStart"/>
            <w:r w:rsidRPr="00372E01">
              <w:rPr>
                <w:sz w:val="18"/>
                <w:szCs w:val="18"/>
              </w:rPr>
              <w:t>cyan</w:t>
            </w:r>
            <w:proofErr w:type="spellEnd"/>
            <w:r w:rsidRPr="00372E01">
              <w:rPr>
                <w:sz w:val="18"/>
                <w:szCs w:val="18"/>
              </w:rPr>
              <w:t>)</w:t>
            </w:r>
          </w:p>
        </w:tc>
        <w:tc>
          <w:tcPr>
            <w:tcW w:w="2704" w:type="dxa"/>
            <w:vAlign w:val="center"/>
          </w:tcPr>
          <w:p w14:paraId="3B66D265" w14:textId="1438FF0D" w:rsidR="00CB58FF" w:rsidRPr="00372E01" w:rsidRDefault="00CB58FF" w:rsidP="00DC1571">
            <w:pPr>
              <w:spacing w:after="0" w:line="240" w:lineRule="auto"/>
              <w:ind w:left="0" w:right="0" w:firstLine="0"/>
              <w:jc w:val="center"/>
              <w:rPr>
                <w:sz w:val="18"/>
                <w:szCs w:val="18"/>
              </w:rPr>
            </w:pPr>
            <w:r>
              <w:rPr>
                <w:sz w:val="18"/>
                <w:szCs w:val="18"/>
              </w:rPr>
              <w:t>45,000 páginas</w:t>
            </w:r>
          </w:p>
        </w:tc>
      </w:tr>
      <w:tr w:rsidR="00CB58FF" w:rsidRPr="00372E01" w14:paraId="05A61C13" w14:textId="77777777" w:rsidTr="00500786">
        <w:trPr>
          <w:trHeight w:val="413"/>
          <w:jc w:val="center"/>
        </w:trPr>
        <w:tc>
          <w:tcPr>
            <w:tcW w:w="1418" w:type="dxa"/>
            <w:vMerge/>
            <w:vAlign w:val="center"/>
          </w:tcPr>
          <w:p w14:paraId="03728263" w14:textId="3F1EDA2B" w:rsidR="00CB58FF" w:rsidRDefault="00CB58FF" w:rsidP="00DC1571">
            <w:pPr>
              <w:spacing w:after="0" w:line="240" w:lineRule="auto"/>
              <w:ind w:left="0" w:right="0"/>
              <w:jc w:val="center"/>
              <w:rPr>
                <w:sz w:val="18"/>
                <w:szCs w:val="18"/>
              </w:rPr>
            </w:pPr>
          </w:p>
        </w:tc>
        <w:tc>
          <w:tcPr>
            <w:tcW w:w="2850" w:type="dxa"/>
            <w:vAlign w:val="center"/>
          </w:tcPr>
          <w:p w14:paraId="5B00BA4C" w14:textId="23654CFB" w:rsidR="00CB58FF" w:rsidRPr="00A60D3F" w:rsidRDefault="00A60D3F" w:rsidP="00DC1571">
            <w:pPr>
              <w:spacing w:after="0" w:line="240" w:lineRule="auto"/>
              <w:ind w:left="0" w:right="0" w:firstLine="0"/>
              <w:jc w:val="center"/>
              <w:rPr>
                <w:sz w:val="18"/>
                <w:szCs w:val="18"/>
              </w:rPr>
            </w:pPr>
            <w:r>
              <w:rPr>
                <w:sz w:val="18"/>
                <w:szCs w:val="18"/>
              </w:rPr>
              <w:t xml:space="preserve">8.7 </w:t>
            </w:r>
            <w:r w:rsidR="00CB58FF" w:rsidRPr="00381BB0">
              <w:rPr>
                <w:sz w:val="18"/>
                <w:szCs w:val="18"/>
              </w:rPr>
              <w:t>Tóner para Impresora</w:t>
            </w:r>
          </w:p>
        </w:tc>
        <w:tc>
          <w:tcPr>
            <w:tcW w:w="3098" w:type="dxa"/>
            <w:vAlign w:val="center"/>
          </w:tcPr>
          <w:p w14:paraId="7D13E697" w14:textId="77777777" w:rsidR="00CB58FF" w:rsidRPr="00372E01" w:rsidRDefault="00CB58FF" w:rsidP="00DC1571">
            <w:pPr>
              <w:spacing w:after="0" w:line="240" w:lineRule="auto"/>
              <w:ind w:left="0" w:right="0" w:firstLine="0"/>
              <w:jc w:val="center"/>
              <w:rPr>
                <w:sz w:val="18"/>
                <w:szCs w:val="18"/>
              </w:rPr>
            </w:pPr>
            <w:r w:rsidRPr="00372E01">
              <w:rPr>
                <w:sz w:val="18"/>
                <w:szCs w:val="18"/>
              </w:rPr>
              <w:t>Compatible con equipo Marca Sharp MX-303W</w:t>
            </w:r>
          </w:p>
          <w:p w14:paraId="45F7E780" w14:textId="7F8226D0" w:rsidR="00CB58FF" w:rsidRPr="00372E01" w:rsidRDefault="00CB58FF" w:rsidP="00DC1571">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5278F6EF" w14:textId="699D4B25" w:rsidR="00CB58FF" w:rsidRPr="00372E01" w:rsidRDefault="00CB58FF" w:rsidP="00DC1571">
            <w:pPr>
              <w:spacing w:after="0" w:line="240" w:lineRule="auto"/>
              <w:ind w:left="0" w:right="0" w:firstLine="0"/>
              <w:jc w:val="center"/>
              <w:rPr>
                <w:sz w:val="18"/>
                <w:szCs w:val="18"/>
              </w:rPr>
            </w:pPr>
            <w:r>
              <w:rPr>
                <w:sz w:val="18"/>
                <w:szCs w:val="18"/>
              </w:rPr>
              <w:t>6,000 páginas</w:t>
            </w:r>
          </w:p>
        </w:tc>
      </w:tr>
      <w:tr w:rsidR="00CB58FF" w:rsidRPr="00372E01" w14:paraId="53708328" w14:textId="77777777" w:rsidTr="00500786">
        <w:trPr>
          <w:trHeight w:val="413"/>
          <w:jc w:val="center"/>
        </w:trPr>
        <w:tc>
          <w:tcPr>
            <w:tcW w:w="1418" w:type="dxa"/>
            <w:vMerge/>
            <w:vAlign w:val="center"/>
          </w:tcPr>
          <w:p w14:paraId="508FB1EF" w14:textId="073A4DE1" w:rsidR="00CB58FF" w:rsidRDefault="00CB58FF" w:rsidP="00DC1571">
            <w:pPr>
              <w:spacing w:after="0" w:line="240" w:lineRule="auto"/>
              <w:ind w:left="0" w:right="0" w:firstLine="0"/>
              <w:jc w:val="center"/>
              <w:rPr>
                <w:sz w:val="18"/>
                <w:szCs w:val="18"/>
              </w:rPr>
            </w:pPr>
          </w:p>
        </w:tc>
        <w:tc>
          <w:tcPr>
            <w:tcW w:w="2850" w:type="dxa"/>
            <w:vAlign w:val="center"/>
          </w:tcPr>
          <w:p w14:paraId="33A9FE09" w14:textId="18034EDD" w:rsidR="00CB58FF" w:rsidRPr="00372E01" w:rsidRDefault="00A60D3F" w:rsidP="00DC1571">
            <w:pPr>
              <w:spacing w:after="0" w:line="240" w:lineRule="auto"/>
              <w:ind w:left="0" w:right="0" w:firstLine="0"/>
              <w:jc w:val="center"/>
              <w:rPr>
                <w:sz w:val="18"/>
                <w:szCs w:val="18"/>
              </w:rPr>
            </w:pPr>
            <w:r>
              <w:rPr>
                <w:sz w:val="18"/>
                <w:szCs w:val="18"/>
              </w:rPr>
              <w:t xml:space="preserve">8.8 </w:t>
            </w:r>
            <w:r w:rsidR="00CB58FF" w:rsidRPr="00372E01">
              <w:rPr>
                <w:sz w:val="18"/>
                <w:szCs w:val="18"/>
              </w:rPr>
              <w:t>Revelador para impresora</w:t>
            </w:r>
          </w:p>
        </w:tc>
        <w:tc>
          <w:tcPr>
            <w:tcW w:w="3098" w:type="dxa"/>
            <w:vAlign w:val="center"/>
          </w:tcPr>
          <w:p w14:paraId="3F17F26C" w14:textId="77777777" w:rsidR="00CB58FF" w:rsidRPr="00372E01" w:rsidRDefault="00CB58FF" w:rsidP="00DC1571">
            <w:pPr>
              <w:spacing w:after="0" w:line="240" w:lineRule="auto"/>
              <w:ind w:left="0" w:right="0" w:firstLine="0"/>
              <w:jc w:val="center"/>
              <w:rPr>
                <w:sz w:val="18"/>
                <w:szCs w:val="18"/>
              </w:rPr>
            </w:pPr>
            <w:r w:rsidRPr="00372E01">
              <w:rPr>
                <w:sz w:val="18"/>
                <w:szCs w:val="18"/>
              </w:rPr>
              <w:t>Compatible con equipo Marca Sharp Mx-303W</w:t>
            </w:r>
          </w:p>
          <w:p w14:paraId="1B835B71" w14:textId="14BBF2A0" w:rsidR="00CB58FF" w:rsidRPr="00372E01" w:rsidRDefault="00CB58FF" w:rsidP="00DC1571">
            <w:pPr>
              <w:spacing w:after="0" w:line="240" w:lineRule="auto"/>
              <w:ind w:left="0" w:right="0" w:firstLine="0"/>
              <w:jc w:val="center"/>
              <w:rPr>
                <w:sz w:val="18"/>
                <w:szCs w:val="18"/>
              </w:rPr>
            </w:pPr>
            <w:r w:rsidRPr="00372E01">
              <w:rPr>
                <w:sz w:val="18"/>
                <w:szCs w:val="18"/>
              </w:rPr>
              <w:t>(Color</w:t>
            </w:r>
            <w:r>
              <w:rPr>
                <w:sz w:val="18"/>
                <w:szCs w:val="18"/>
              </w:rPr>
              <w:t xml:space="preserve"> </w:t>
            </w:r>
            <w:r w:rsidRPr="00372E01">
              <w:rPr>
                <w:sz w:val="18"/>
                <w:szCs w:val="18"/>
              </w:rPr>
              <w:t>amarillo)</w:t>
            </w:r>
          </w:p>
        </w:tc>
        <w:tc>
          <w:tcPr>
            <w:tcW w:w="2704" w:type="dxa"/>
            <w:vAlign w:val="center"/>
          </w:tcPr>
          <w:p w14:paraId="1957AC0F" w14:textId="5258C356" w:rsidR="00CB58FF" w:rsidRPr="00372E01" w:rsidRDefault="00CB58FF" w:rsidP="00DC1571">
            <w:pPr>
              <w:spacing w:after="0" w:line="240" w:lineRule="auto"/>
              <w:ind w:left="0" w:right="0" w:firstLine="0"/>
              <w:jc w:val="center"/>
              <w:rPr>
                <w:sz w:val="18"/>
                <w:szCs w:val="18"/>
              </w:rPr>
            </w:pPr>
            <w:r>
              <w:rPr>
                <w:sz w:val="18"/>
                <w:szCs w:val="18"/>
              </w:rPr>
              <w:t>45,000 páginas</w:t>
            </w:r>
          </w:p>
        </w:tc>
      </w:tr>
    </w:tbl>
    <w:p w14:paraId="0F77E2DC" w14:textId="77777777" w:rsidR="004E2CD0" w:rsidRPr="001A4D56" w:rsidRDefault="004E2CD0" w:rsidP="00372E01">
      <w:pPr>
        <w:spacing w:after="0" w:line="240" w:lineRule="auto"/>
        <w:ind w:left="0" w:right="150" w:firstLine="0"/>
        <w:jc w:val="left"/>
        <w:textAlignment w:val="baseline"/>
        <w:rPr>
          <w:rFonts w:eastAsia="Times New Roman"/>
          <w:sz w:val="16"/>
          <w:szCs w:val="16"/>
        </w:rPr>
      </w:pPr>
    </w:p>
    <w:p w14:paraId="7A06ECE6" w14:textId="02EF7821" w:rsidR="004E2CD0" w:rsidRPr="00372E01" w:rsidRDefault="004E2CD0" w:rsidP="004E2CD0">
      <w:pPr>
        <w:spacing w:after="0" w:line="240" w:lineRule="auto"/>
        <w:rPr>
          <w:kern w:val="24"/>
          <w:szCs w:val="20"/>
          <w:lang w:val="es-ES_tradnl"/>
        </w:rPr>
      </w:pPr>
      <w:r w:rsidRPr="00372E01">
        <w:rPr>
          <w:kern w:val="24"/>
          <w:szCs w:val="20"/>
          <w:lang w:val="es-ES_tradnl"/>
        </w:rPr>
        <w:t xml:space="preserve">En caso de que los equipos </w:t>
      </w:r>
      <w:r w:rsidR="006C06CF">
        <w:rPr>
          <w:kern w:val="24"/>
          <w:szCs w:val="20"/>
          <w:lang w:val="es-ES_tradnl"/>
        </w:rPr>
        <w:t xml:space="preserve">que tenga en uso </w:t>
      </w:r>
      <w:r w:rsidRPr="00372E01">
        <w:rPr>
          <w:kern w:val="24"/>
          <w:szCs w:val="20"/>
          <w:lang w:val="es-ES_tradnl"/>
        </w:rPr>
        <w:t>el Consejo presenten una falla derivada del uso o incompatibilidad del tóner o revelador objeto del presente Anexo Técnico, suministrados por el proveedor o en el caso en el que el consumible presente una falla y no pueda seguir siendo usado en los equipos en uso del Consejo, el consumible que presentó la falla se tendrá que sustituir, así como, reparar el equipo que presentó la falla ocasionada por el consumible en cuestión, dicha reparación deberá realizarse por parte del proveedor sin costo alguno para el Consejo.</w:t>
      </w:r>
    </w:p>
    <w:p w14:paraId="76BB369A" w14:textId="77777777" w:rsidR="004E2CD0" w:rsidRPr="001A4D56" w:rsidRDefault="004E2CD0" w:rsidP="004E2CD0">
      <w:pPr>
        <w:spacing w:after="0" w:line="240" w:lineRule="auto"/>
        <w:rPr>
          <w:kern w:val="24"/>
          <w:sz w:val="16"/>
          <w:szCs w:val="16"/>
          <w:lang w:val="es-ES_tradnl"/>
        </w:rPr>
      </w:pPr>
      <w:r w:rsidRPr="001A4D56">
        <w:rPr>
          <w:kern w:val="24"/>
          <w:sz w:val="16"/>
          <w:szCs w:val="16"/>
          <w:lang w:val="es-ES_tradnl"/>
        </w:rPr>
        <w:t> </w:t>
      </w:r>
    </w:p>
    <w:p w14:paraId="072AA650" w14:textId="19097D8F" w:rsidR="004E2CD0" w:rsidRPr="00372E01" w:rsidRDefault="004E2CD0" w:rsidP="004E2CD0">
      <w:pPr>
        <w:spacing w:after="0" w:line="240" w:lineRule="auto"/>
        <w:rPr>
          <w:kern w:val="24"/>
          <w:lang w:val="es-ES"/>
        </w:rPr>
      </w:pPr>
      <w:r w:rsidRPr="33843A37">
        <w:rPr>
          <w:kern w:val="24"/>
          <w:lang w:val="es-ES"/>
        </w:rPr>
        <w:t>Al respecto se indica que, de manera conjunta entre el proveedor de los consumibles y el Consejo</w:t>
      </w:r>
      <w:r w:rsidR="00420725">
        <w:rPr>
          <w:kern w:val="24"/>
          <w:lang w:val="es-ES"/>
        </w:rPr>
        <w:t xml:space="preserve">, </w:t>
      </w:r>
      <w:r w:rsidR="00A60D3F">
        <w:rPr>
          <w:kern w:val="24"/>
          <w:lang w:val="es-ES"/>
        </w:rPr>
        <w:t>a través de los representa</w:t>
      </w:r>
      <w:r w:rsidR="004726BD">
        <w:rPr>
          <w:kern w:val="24"/>
          <w:lang w:val="es-ES"/>
        </w:rPr>
        <w:t>nt</w:t>
      </w:r>
      <w:r w:rsidR="00A60D3F">
        <w:rPr>
          <w:kern w:val="24"/>
          <w:lang w:val="es-ES"/>
        </w:rPr>
        <w:t>es de las administraciones</w:t>
      </w:r>
      <w:r w:rsidR="004726BD">
        <w:rPr>
          <w:kern w:val="24"/>
          <w:lang w:val="es-ES"/>
        </w:rPr>
        <w:t xml:space="preserve"> regionales</w:t>
      </w:r>
      <w:r w:rsidR="00A60D3F">
        <w:rPr>
          <w:kern w:val="24"/>
          <w:lang w:val="es-ES"/>
        </w:rPr>
        <w:t xml:space="preserve"> y delegaciones </w:t>
      </w:r>
      <w:r w:rsidR="004726BD">
        <w:rPr>
          <w:kern w:val="24"/>
          <w:lang w:val="es-ES"/>
        </w:rPr>
        <w:t>adminis</w:t>
      </w:r>
      <w:r w:rsidR="00AF5135">
        <w:rPr>
          <w:kern w:val="24"/>
          <w:lang w:val="es-ES"/>
        </w:rPr>
        <w:t>trativas</w:t>
      </w:r>
      <w:r w:rsidR="00A60D3F">
        <w:rPr>
          <w:kern w:val="24"/>
          <w:lang w:val="es-ES"/>
        </w:rPr>
        <w:t xml:space="preserve"> así como los administradores de cada edifico sede en la Ciudad de México y Zona Conurbada</w:t>
      </w:r>
      <w:r>
        <w:rPr>
          <w:kern w:val="24"/>
          <w:lang w:val="es-ES"/>
        </w:rPr>
        <w:t xml:space="preserve">, en coordinación con el prestador del </w:t>
      </w:r>
      <w:r w:rsidRPr="33843A37">
        <w:rPr>
          <w:kern w:val="24"/>
          <w:lang w:val="es-ES"/>
        </w:rPr>
        <w:t xml:space="preserve">servicio de mantenimiento </w:t>
      </w:r>
      <w:r w:rsidRPr="00594BE9">
        <w:rPr>
          <w:kern w:val="24"/>
          <w:lang w:val="es-ES"/>
        </w:rPr>
        <w:t xml:space="preserve">integral </w:t>
      </w:r>
      <w:r w:rsidRPr="33843A37">
        <w:rPr>
          <w:kern w:val="24"/>
          <w:lang w:val="es-ES"/>
        </w:rPr>
        <w:t xml:space="preserve">de los equipos de impresión </w:t>
      </w:r>
      <w:r w:rsidRPr="00594BE9">
        <w:rPr>
          <w:kern w:val="24"/>
          <w:lang w:val="es-ES"/>
        </w:rPr>
        <w:t>con que cuenta el Consejo,</w:t>
      </w:r>
      <w:r>
        <w:rPr>
          <w:kern w:val="24"/>
          <w:lang w:val="es-ES"/>
        </w:rPr>
        <w:t xml:space="preserve"> </w:t>
      </w:r>
      <w:r w:rsidRPr="33843A37">
        <w:rPr>
          <w:kern w:val="24"/>
          <w:lang w:val="es-ES"/>
        </w:rPr>
        <w:t xml:space="preserve">determinarán el origen de la falla para que </w:t>
      </w:r>
      <w:r>
        <w:rPr>
          <w:kern w:val="24"/>
          <w:lang w:val="es-ES"/>
        </w:rPr>
        <w:t xml:space="preserve">se </w:t>
      </w:r>
      <w:r w:rsidRPr="33843A37">
        <w:rPr>
          <w:kern w:val="24"/>
          <w:lang w:val="es-ES"/>
        </w:rPr>
        <w:t xml:space="preserve">proceda </w:t>
      </w:r>
      <w:r>
        <w:rPr>
          <w:kern w:val="24"/>
          <w:lang w:val="es-ES"/>
        </w:rPr>
        <w:t xml:space="preserve">a </w:t>
      </w:r>
      <w:r w:rsidRPr="33843A37">
        <w:rPr>
          <w:kern w:val="24"/>
          <w:lang w:val="es-ES"/>
        </w:rPr>
        <w:t>la restitución de la correcta funcionalidad de los equipos</w:t>
      </w:r>
      <w:r>
        <w:rPr>
          <w:kern w:val="24"/>
          <w:lang w:val="es-ES"/>
        </w:rPr>
        <w:t>,</w:t>
      </w:r>
      <w:r w:rsidRPr="33843A37">
        <w:rPr>
          <w:kern w:val="24"/>
          <w:lang w:val="es-ES"/>
        </w:rPr>
        <w:t xml:space="preserve"> de acuerdo al resultado de la revisión y diagnóstico.</w:t>
      </w:r>
    </w:p>
    <w:p w14:paraId="5D48DEB7" w14:textId="77777777" w:rsidR="00A550E2" w:rsidRPr="001A4D56" w:rsidRDefault="00A550E2" w:rsidP="00372E01">
      <w:pPr>
        <w:spacing w:after="0" w:line="240" w:lineRule="auto"/>
        <w:ind w:left="0" w:right="150" w:firstLine="0"/>
        <w:jc w:val="left"/>
        <w:textAlignment w:val="baseline"/>
        <w:rPr>
          <w:rFonts w:eastAsia="Times New Roman"/>
          <w:sz w:val="16"/>
          <w:szCs w:val="16"/>
        </w:rPr>
      </w:pPr>
    </w:p>
    <w:p w14:paraId="52A0327B" w14:textId="77777777" w:rsidR="007819B0" w:rsidRPr="00372E01" w:rsidRDefault="007819B0" w:rsidP="005F3430">
      <w:pPr>
        <w:numPr>
          <w:ilvl w:val="0"/>
          <w:numId w:val="6"/>
        </w:numPr>
        <w:spacing w:after="0" w:line="240" w:lineRule="auto"/>
        <w:ind w:left="0" w:right="0" w:firstLine="0"/>
        <w:textAlignment w:val="baseline"/>
        <w:rPr>
          <w:rFonts w:eastAsia="Times New Roman"/>
          <w:szCs w:val="20"/>
        </w:rPr>
      </w:pPr>
      <w:r w:rsidRPr="00372E01">
        <w:rPr>
          <w:rFonts w:eastAsia="Times New Roman"/>
          <w:b/>
          <w:bCs/>
          <w:szCs w:val="20"/>
        </w:rPr>
        <w:t>NORMAS OFICIALES, NORMAS DE CALIDAD (ISO), NORMAS MEXICANAS O NORMAS INTERNACIONALES</w:t>
      </w:r>
      <w:r w:rsidRPr="00372E01">
        <w:rPr>
          <w:rFonts w:eastAsia="Times New Roman"/>
          <w:szCs w:val="20"/>
        </w:rPr>
        <w:t> </w:t>
      </w:r>
    </w:p>
    <w:p w14:paraId="66BD6F39" w14:textId="77777777" w:rsidR="007819B0" w:rsidRPr="001A4D56" w:rsidRDefault="007819B0" w:rsidP="004E2CD0">
      <w:pPr>
        <w:spacing w:after="0" w:line="240" w:lineRule="auto"/>
        <w:ind w:left="0" w:right="150" w:firstLine="0"/>
        <w:jc w:val="left"/>
        <w:textAlignment w:val="baseline"/>
        <w:rPr>
          <w:rFonts w:eastAsia="Times New Roman"/>
          <w:sz w:val="16"/>
          <w:szCs w:val="16"/>
        </w:rPr>
      </w:pPr>
      <w:r w:rsidRPr="001A4D56">
        <w:rPr>
          <w:rFonts w:eastAsia="Times New Roman"/>
          <w:sz w:val="16"/>
          <w:szCs w:val="16"/>
        </w:rPr>
        <w:t> </w:t>
      </w:r>
    </w:p>
    <w:p w14:paraId="5BCC77F9" w14:textId="007BF550" w:rsidR="00A550E2" w:rsidRDefault="00594BE9" w:rsidP="00594BE9">
      <w:pPr>
        <w:spacing w:after="0" w:line="240" w:lineRule="auto"/>
        <w:ind w:right="150"/>
        <w:jc w:val="left"/>
        <w:textAlignment w:val="baseline"/>
        <w:rPr>
          <w:rFonts w:eastAsia="Times New Roman"/>
          <w:szCs w:val="20"/>
        </w:rPr>
      </w:pPr>
      <w:r>
        <w:rPr>
          <w:rFonts w:eastAsia="Times New Roman"/>
          <w:szCs w:val="20"/>
        </w:rPr>
        <w:t>No aplica</w:t>
      </w:r>
    </w:p>
    <w:p w14:paraId="346CBDB6" w14:textId="77777777" w:rsidR="00A550E2" w:rsidRDefault="00A550E2" w:rsidP="001272C1">
      <w:pPr>
        <w:spacing w:after="0" w:line="240" w:lineRule="auto"/>
        <w:ind w:left="282" w:right="150" w:firstLine="708"/>
        <w:jc w:val="left"/>
        <w:textAlignment w:val="baseline"/>
        <w:rPr>
          <w:rFonts w:eastAsia="Times New Roman"/>
          <w:szCs w:val="20"/>
        </w:rPr>
      </w:pPr>
    </w:p>
    <w:p w14:paraId="416FF068" w14:textId="77777777" w:rsidR="007819B0" w:rsidRPr="00372E01" w:rsidRDefault="007819B0" w:rsidP="00381BB0">
      <w:pPr>
        <w:numPr>
          <w:ilvl w:val="0"/>
          <w:numId w:val="7"/>
        </w:numPr>
        <w:tabs>
          <w:tab w:val="clear" w:pos="720"/>
          <w:tab w:val="num" w:pos="709"/>
        </w:tabs>
        <w:spacing w:after="0" w:line="240" w:lineRule="auto"/>
        <w:ind w:left="0" w:right="0" w:firstLine="0"/>
        <w:textAlignment w:val="baseline"/>
        <w:rPr>
          <w:rFonts w:eastAsia="Times New Roman"/>
          <w:szCs w:val="20"/>
        </w:rPr>
      </w:pPr>
      <w:r w:rsidRPr="00372E01">
        <w:rPr>
          <w:rFonts w:eastAsia="Times New Roman"/>
          <w:b/>
          <w:bCs/>
          <w:szCs w:val="20"/>
        </w:rPr>
        <w:t>PERIODO Y LUGAR DE ENTREGA </w:t>
      </w:r>
      <w:r w:rsidRPr="00372E01">
        <w:rPr>
          <w:rFonts w:eastAsia="Times New Roman"/>
          <w:szCs w:val="20"/>
        </w:rPr>
        <w:t> </w:t>
      </w:r>
    </w:p>
    <w:p w14:paraId="1DF1CC79" w14:textId="1B3F3132" w:rsidR="00B009BC" w:rsidRPr="00E22433" w:rsidRDefault="007819B0" w:rsidP="001370A9">
      <w:pPr>
        <w:tabs>
          <w:tab w:val="left" w:pos="709"/>
        </w:tabs>
        <w:spacing w:after="0" w:line="240" w:lineRule="auto"/>
        <w:ind w:left="-15" w:right="135" w:firstLine="0"/>
        <w:textAlignment w:val="baseline"/>
        <w:rPr>
          <w:rFonts w:eastAsia="Times New Roman"/>
          <w:b/>
          <w:bCs/>
          <w:color w:val="auto"/>
          <w:sz w:val="16"/>
          <w:szCs w:val="16"/>
        </w:rPr>
      </w:pPr>
      <w:r w:rsidRPr="00E22433">
        <w:rPr>
          <w:rFonts w:eastAsia="Times New Roman"/>
          <w:sz w:val="16"/>
          <w:szCs w:val="16"/>
        </w:rPr>
        <w:t> </w:t>
      </w:r>
    </w:p>
    <w:p w14:paraId="15DD30BF" w14:textId="2A8C482A" w:rsidR="00DF6F1A" w:rsidRPr="00212B17" w:rsidRDefault="00B009BC" w:rsidP="00DF6F1A">
      <w:pPr>
        <w:spacing w:after="0" w:line="240" w:lineRule="auto"/>
        <w:ind w:left="0" w:right="0" w:firstLine="0"/>
        <w:textAlignment w:val="baseline"/>
        <w:rPr>
          <w:rFonts w:eastAsia="Times New Roman"/>
          <w:color w:val="auto"/>
          <w:szCs w:val="20"/>
        </w:rPr>
      </w:pPr>
      <w:r w:rsidRPr="00212B17">
        <w:rPr>
          <w:rFonts w:eastAsia="Times New Roman"/>
          <w:color w:val="auto"/>
          <w:szCs w:val="20"/>
        </w:rPr>
        <w:t xml:space="preserve">Los bienes serán entregados </w:t>
      </w:r>
      <w:r w:rsidR="005C3FB8" w:rsidRPr="00212B17">
        <w:rPr>
          <w:rFonts w:eastAsia="Times New Roman"/>
          <w:color w:val="auto"/>
          <w:szCs w:val="20"/>
        </w:rPr>
        <w:t>hasta en doce parcialidades</w:t>
      </w:r>
      <w:r w:rsidR="00DF6F1A" w:rsidRPr="00212B17">
        <w:rPr>
          <w:rFonts w:eastAsia="Times New Roman"/>
          <w:color w:val="auto"/>
          <w:szCs w:val="20"/>
        </w:rPr>
        <w:t xml:space="preserve">. </w:t>
      </w:r>
      <w:r w:rsidR="00D924D7" w:rsidRPr="00212B17">
        <w:rPr>
          <w:rFonts w:eastAsia="Times New Roman"/>
          <w:color w:val="auto"/>
          <w:szCs w:val="20"/>
        </w:rPr>
        <w:t xml:space="preserve">Cabe señalar que, dentro de las cantidades mínimas </w:t>
      </w:r>
      <w:r w:rsidR="00A60D3F" w:rsidRPr="00212B17">
        <w:rPr>
          <w:rFonts w:eastAsia="Times New Roman"/>
          <w:color w:val="auto"/>
          <w:szCs w:val="20"/>
        </w:rPr>
        <w:t xml:space="preserve">y máximas </w:t>
      </w:r>
      <w:r w:rsidR="00D924D7" w:rsidRPr="00212B17">
        <w:rPr>
          <w:rFonts w:eastAsia="Times New Roman"/>
          <w:color w:val="auto"/>
          <w:szCs w:val="20"/>
        </w:rPr>
        <w:t xml:space="preserve">requeridas </w:t>
      </w:r>
      <w:r w:rsidR="006B6371" w:rsidRPr="00212B17">
        <w:rPr>
          <w:rFonts w:eastAsia="Times New Roman"/>
          <w:color w:val="auto"/>
          <w:szCs w:val="20"/>
        </w:rPr>
        <w:t xml:space="preserve">en el </w:t>
      </w:r>
      <w:r w:rsidR="00D9529B" w:rsidRPr="00212B17">
        <w:rPr>
          <w:rFonts w:eastAsia="Times New Roman"/>
          <w:color w:val="auto"/>
          <w:szCs w:val="20"/>
        </w:rPr>
        <w:t>Anexo Técnico</w:t>
      </w:r>
      <w:r w:rsidR="00C154B3" w:rsidRPr="00212B17">
        <w:rPr>
          <w:rFonts w:eastAsia="Times New Roman"/>
          <w:color w:val="auto"/>
          <w:szCs w:val="20"/>
        </w:rPr>
        <w:t xml:space="preserve"> y que se referencian </w:t>
      </w:r>
      <w:r w:rsidR="00D924D7" w:rsidRPr="00212B17">
        <w:rPr>
          <w:rFonts w:eastAsia="Times New Roman"/>
          <w:color w:val="auto"/>
          <w:szCs w:val="20"/>
        </w:rPr>
        <w:t>en el apéndice 3 de este documento, la</w:t>
      </w:r>
      <w:r w:rsidR="00D924D7" w:rsidRPr="00212B17">
        <w:rPr>
          <w:rFonts w:eastAsia="Times New Roman"/>
          <w:b/>
          <w:bCs/>
          <w:color w:val="auto"/>
          <w:szCs w:val="20"/>
        </w:rPr>
        <w:t xml:space="preserve"> </w:t>
      </w:r>
      <w:r w:rsidR="00A60D3F" w:rsidRPr="00212B17">
        <w:rPr>
          <w:rFonts w:eastAsia="Times New Roman"/>
          <w:color w:val="auto"/>
          <w:szCs w:val="20"/>
        </w:rPr>
        <w:t>Dirección de Almacenes (</w:t>
      </w:r>
      <w:r w:rsidR="00D924D7" w:rsidRPr="00212B17">
        <w:rPr>
          <w:rFonts w:eastAsia="Times New Roman"/>
          <w:b/>
          <w:bCs/>
          <w:color w:val="auto"/>
          <w:szCs w:val="20"/>
        </w:rPr>
        <w:t>DALM</w:t>
      </w:r>
      <w:r w:rsidR="00A60D3F" w:rsidRPr="00212B17">
        <w:rPr>
          <w:rFonts w:eastAsia="Times New Roman"/>
          <w:color w:val="auto"/>
          <w:szCs w:val="20"/>
        </w:rPr>
        <w:t xml:space="preserve">) de la </w:t>
      </w:r>
      <w:r w:rsidR="00EB5E95" w:rsidRPr="00212B17">
        <w:rPr>
          <w:rFonts w:eastAsia="Times New Roman"/>
          <w:color w:val="auto"/>
          <w:szCs w:val="20"/>
        </w:rPr>
        <w:t>Dirección General de Recursos Materiales (</w:t>
      </w:r>
      <w:r w:rsidR="00A60D3F" w:rsidRPr="00212B17">
        <w:rPr>
          <w:rFonts w:eastAsia="Times New Roman"/>
          <w:color w:val="auto"/>
          <w:szCs w:val="20"/>
        </w:rPr>
        <w:t>DGRM</w:t>
      </w:r>
      <w:r w:rsidR="00EB5E95" w:rsidRPr="00212B17">
        <w:rPr>
          <w:rFonts w:eastAsia="Times New Roman"/>
          <w:color w:val="auto"/>
          <w:szCs w:val="20"/>
        </w:rPr>
        <w:t>)</w:t>
      </w:r>
      <w:r w:rsidR="00A44413" w:rsidRPr="00212B17">
        <w:rPr>
          <w:rFonts w:eastAsia="Times New Roman"/>
          <w:color w:val="auto"/>
          <w:szCs w:val="20"/>
        </w:rPr>
        <w:t xml:space="preserve"> </w:t>
      </w:r>
      <w:r w:rsidR="00D924D7" w:rsidRPr="00212B17">
        <w:rPr>
          <w:rFonts w:eastAsia="Times New Roman"/>
          <w:color w:val="auto"/>
          <w:szCs w:val="20"/>
        </w:rPr>
        <w:t>podrá modificar el volumen de los bienes conforme a las necesidades del Consejo.</w:t>
      </w:r>
      <w:r w:rsidR="00DF6F1A" w:rsidRPr="00212B17">
        <w:rPr>
          <w:rFonts w:eastAsia="Times New Roman"/>
          <w:color w:val="auto"/>
          <w:szCs w:val="20"/>
        </w:rPr>
        <w:t xml:space="preserve"> Todas las entregas serán solicitadas por la </w:t>
      </w:r>
      <w:r w:rsidR="006C5001" w:rsidRPr="00212B17">
        <w:rPr>
          <w:rFonts w:eastAsia="Times New Roman"/>
          <w:color w:val="auto"/>
          <w:szCs w:val="20"/>
        </w:rPr>
        <w:t>DGRM</w:t>
      </w:r>
      <w:r w:rsidR="00DF6F1A" w:rsidRPr="00212B17">
        <w:rPr>
          <w:rFonts w:eastAsia="Times New Roman"/>
          <w:color w:val="auto"/>
          <w:szCs w:val="20"/>
        </w:rPr>
        <w:t>, a través de la DALM, en su calidad de administrador del contrato abierto por escrito, mediante oficio o correo electrónico.</w:t>
      </w:r>
    </w:p>
    <w:p w14:paraId="0795B73C" w14:textId="61A3C988" w:rsidR="00D924D7" w:rsidRPr="00212B17" w:rsidRDefault="00D924D7" w:rsidP="00D924D7">
      <w:pPr>
        <w:spacing w:after="0" w:line="240" w:lineRule="auto"/>
        <w:ind w:left="-15" w:right="135" w:firstLine="0"/>
        <w:textAlignment w:val="baseline"/>
        <w:rPr>
          <w:rFonts w:eastAsia="Times New Roman"/>
          <w:color w:val="auto"/>
          <w:sz w:val="16"/>
          <w:szCs w:val="16"/>
        </w:rPr>
      </w:pPr>
    </w:p>
    <w:p w14:paraId="2737C08F" w14:textId="64D4A2C6" w:rsidR="00AE40CD" w:rsidRPr="00212B17" w:rsidRDefault="00AE40CD" w:rsidP="00AE40CD">
      <w:pPr>
        <w:spacing w:after="0" w:line="240" w:lineRule="auto"/>
        <w:ind w:left="-15" w:right="135" w:firstLine="0"/>
        <w:textAlignment w:val="baseline"/>
        <w:rPr>
          <w:rFonts w:eastAsia="Times New Roman"/>
          <w:color w:val="auto"/>
          <w:szCs w:val="20"/>
        </w:rPr>
      </w:pPr>
      <w:r w:rsidRPr="00212B17">
        <w:rPr>
          <w:rFonts w:eastAsia="Times New Roman"/>
          <w:color w:val="auto"/>
          <w:szCs w:val="20"/>
        </w:rPr>
        <w:t>Los bienes serán entregados en las oficinas que ocupa el Almacén</w:t>
      </w:r>
      <w:r w:rsidR="005C3FB8" w:rsidRPr="00212B17">
        <w:rPr>
          <w:rFonts w:eastAsia="Times New Roman"/>
          <w:color w:val="auto"/>
          <w:szCs w:val="20"/>
        </w:rPr>
        <w:t xml:space="preserve"> </w:t>
      </w:r>
      <w:r w:rsidRPr="00212B17">
        <w:rPr>
          <w:rFonts w:eastAsia="Times New Roman"/>
          <w:color w:val="auto"/>
          <w:szCs w:val="20"/>
        </w:rPr>
        <w:t>del Consejo de la Judicatura Federal con domicilio en Antiguo Camino a Culhuacán No. 202, Col. Santa Isabel Industrial, C.P. 09820, Demarcación Territorial Iztapalapa, Ciudad de México de lunes a viernes (en días hábiles) y en los horarios comprendidos de las 10:00 a las 14:00 y de 15:00 a 17:00 horas.</w:t>
      </w:r>
    </w:p>
    <w:p w14:paraId="3437608D" w14:textId="68FBD3A7" w:rsidR="00AE40CD" w:rsidRPr="00212B17" w:rsidRDefault="00AE40CD" w:rsidP="00B009BC">
      <w:pPr>
        <w:spacing w:after="0" w:line="240" w:lineRule="auto"/>
        <w:ind w:left="-15" w:right="135" w:firstLine="0"/>
        <w:textAlignment w:val="baseline"/>
        <w:rPr>
          <w:rFonts w:eastAsia="Times New Roman"/>
          <w:color w:val="auto"/>
          <w:sz w:val="16"/>
          <w:szCs w:val="16"/>
        </w:rPr>
      </w:pPr>
    </w:p>
    <w:p w14:paraId="0775AC00" w14:textId="77777777" w:rsidR="00272730" w:rsidRPr="00212B17" w:rsidRDefault="00272730" w:rsidP="00272730">
      <w:pPr>
        <w:rPr>
          <w:rFonts w:eastAsia="Times New Roman"/>
          <w:color w:val="auto"/>
          <w:szCs w:val="20"/>
        </w:rPr>
      </w:pPr>
      <w:r w:rsidRPr="00212B17">
        <w:rPr>
          <w:b/>
          <w:bCs/>
          <w:color w:val="auto"/>
        </w:rPr>
        <w:t>1ª entrega:</w:t>
      </w:r>
      <w:r w:rsidRPr="00212B17">
        <w:rPr>
          <w:color w:val="auto"/>
        </w:rPr>
        <w:t xml:space="preserve"> Se requerirán </w:t>
      </w:r>
      <w:r w:rsidRPr="00212B17">
        <w:rPr>
          <w:rFonts w:eastAsia="Times New Roman"/>
          <w:color w:val="auto"/>
          <w:szCs w:val="20"/>
        </w:rPr>
        <w:t>las cantidades mínimas que se señalan en el renglón denominado “1ª entrega”, columnas “Tóner mínimo” y “Revelador “mínimo” del apéndice 3 del presente anexo técnico, el administrador del contrato abierto la notificará al proveedor</w:t>
      </w:r>
      <w:r w:rsidRPr="00212B17">
        <w:rPr>
          <w:color w:val="auto"/>
        </w:rPr>
        <w:t xml:space="preserve"> dentro de los cinco días naturales siguientes a la emisión del fallo y </w:t>
      </w:r>
      <w:r w:rsidRPr="00212B17">
        <w:rPr>
          <w:rFonts w:eastAsia="Times New Roman"/>
          <w:color w:val="auto"/>
          <w:szCs w:val="20"/>
        </w:rPr>
        <w:t>se realizará dentro de los 20 días naturales siguientes al requerimiento.</w:t>
      </w:r>
    </w:p>
    <w:p w14:paraId="7D0E0CAB" w14:textId="77777777" w:rsidR="00272730" w:rsidRPr="00212B17" w:rsidRDefault="00272730" w:rsidP="00272730">
      <w:pPr>
        <w:rPr>
          <w:color w:val="auto"/>
          <w:sz w:val="16"/>
          <w:szCs w:val="16"/>
        </w:rPr>
      </w:pPr>
    </w:p>
    <w:p w14:paraId="4854359F" w14:textId="7229287A" w:rsidR="00272730" w:rsidRPr="00212B17" w:rsidRDefault="00272730" w:rsidP="00272730">
      <w:pPr>
        <w:spacing w:after="0" w:line="240" w:lineRule="auto"/>
        <w:ind w:left="-15" w:right="135"/>
        <w:textAlignment w:val="baseline"/>
        <w:rPr>
          <w:rFonts w:eastAsia="Times New Roman"/>
          <w:color w:val="auto"/>
          <w:szCs w:val="20"/>
        </w:rPr>
      </w:pPr>
      <w:r w:rsidRPr="00212B17">
        <w:rPr>
          <w:rFonts w:eastAsia="Times New Roman"/>
          <w:color w:val="auto"/>
          <w:szCs w:val="20"/>
        </w:rPr>
        <w:t xml:space="preserve">Para las entregas subsecuentes, </w:t>
      </w:r>
      <w:r w:rsidRPr="00212B17">
        <w:rPr>
          <w:color w:val="auto"/>
        </w:rPr>
        <w:t>la cantidad de bienes será determinada por el administrador del contrato abierto, teniendo como referencia las cantidades mínimas señaladas en el apéndice 3 de este anexo técnico y serán</w:t>
      </w:r>
      <w:r w:rsidRPr="00212B17">
        <w:rPr>
          <w:rFonts w:eastAsia="Times New Roman"/>
          <w:color w:val="auto"/>
          <w:szCs w:val="20"/>
        </w:rPr>
        <w:t xml:space="preserve"> requeridas </w:t>
      </w:r>
      <w:r w:rsidRPr="00212B17">
        <w:rPr>
          <w:color w:val="auto"/>
        </w:rPr>
        <w:t xml:space="preserve">por el administrador del contrato abierto </w:t>
      </w:r>
      <w:r w:rsidRPr="00212B17">
        <w:rPr>
          <w:rFonts w:eastAsia="Times New Roman"/>
          <w:color w:val="auto"/>
          <w:szCs w:val="20"/>
        </w:rPr>
        <w:t xml:space="preserve">dentro de los primeros 5 días naturales del mes; las entregas serán realizadas por el proveedor dentro de </w:t>
      </w:r>
      <w:r w:rsidRPr="00212B17">
        <w:rPr>
          <w:color w:val="auto"/>
        </w:rPr>
        <w:t>últimos diez días naturales previos a la conclusión del mes en el que se hayan requerido.</w:t>
      </w:r>
    </w:p>
    <w:p w14:paraId="4BA759CF" w14:textId="77777777" w:rsidR="00B009BC" w:rsidRDefault="00B009BC" w:rsidP="00B009BC">
      <w:pPr>
        <w:spacing w:after="0" w:line="240" w:lineRule="auto"/>
        <w:ind w:left="0" w:right="0" w:firstLine="0"/>
        <w:textAlignment w:val="baseline"/>
        <w:rPr>
          <w:rFonts w:eastAsia="Times New Roman"/>
          <w:color w:val="auto"/>
          <w:szCs w:val="20"/>
        </w:rPr>
      </w:pPr>
    </w:p>
    <w:p w14:paraId="5382F012" w14:textId="58158C2A" w:rsidR="00B009BC" w:rsidRPr="002B3F54" w:rsidRDefault="00B009BC" w:rsidP="00B009BC">
      <w:pPr>
        <w:spacing w:after="0" w:line="240" w:lineRule="auto"/>
        <w:ind w:left="0" w:right="0" w:firstLine="0"/>
        <w:textAlignment w:val="baseline"/>
        <w:rPr>
          <w:rFonts w:eastAsia="Times New Roman"/>
          <w:color w:val="auto"/>
          <w:szCs w:val="20"/>
        </w:rPr>
      </w:pPr>
      <w:r w:rsidRPr="002B3F54">
        <w:rPr>
          <w:rFonts w:eastAsia="Times New Roman"/>
          <w:color w:val="auto"/>
          <w:szCs w:val="20"/>
        </w:rPr>
        <w:t xml:space="preserve">La última entrega </w:t>
      </w:r>
      <w:r>
        <w:rPr>
          <w:rFonts w:eastAsia="Times New Roman"/>
          <w:color w:val="auto"/>
          <w:szCs w:val="20"/>
        </w:rPr>
        <w:t xml:space="preserve">no podrá ser posterior </w:t>
      </w:r>
      <w:r w:rsidR="00667738">
        <w:rPr>
          <w:rFonts w:eastAsia="Times New Roman"/>
          <w:color w:val="auto"/>
          <w:szCs w:val="20"/>
        </w:rPr>
        <w:t>al 10</w:t>
      </w:r>
      <w:r w:rsidRPr="002B3F54">
        <w:rPr>
          <w:rFonts w:eastAsia="Times New Roman"/>
          <w:color w:val="auto"/>
          <w:szCs w:val="20"/>
        </w:rPr>
        <w:t xml:space="preserve"> de diciembre de 2025.</w:t>
      </w:r>
    </w:p>
    <w:p w14:paraId="6140B269" w14:textId="77777777" w:rsidR="00B009BC" w:rsidRDefault="00B009BC" w:rsidP="00B009BC">
      <w:pPr>
        <w:spacing w:after="0" w:line="240" w:lineRule="auto"/>
        <w:ind w:left="0" w:right="0" w:firstLine="0"/>
        <w:textAlignment w:val="baseline"/>
        <w:rPr>
          <w:rFonts w:eastAsia="Times New Roman"/>
          <w:color w:val="auto"/>
          <w:szCs w:val="20"/>
        </w:rPr>
      </w:pPr>
    </w:p>
    <w:p w14:paraId="0F7554E3" w14:textId="77777777" w:rsidR="00835ADF" w:rsidRDefault="00835ADF" w:rsidP="00B009BC">
      <w:pPr>
        <w:spacing w:after="0" w:line="240" w:lineRule="auto"/>
        <w:ind w:left="0" w:right="0" w:firstLine="0"/>
        <w:textAlignment w:val="baseline"/>
        <w:rPr>
          <w:rFonts w:eastAsia="Times New Roman"/>
          <w:color w:val="auto"/>
          <w:szCs w:val="20"/>
        </w:rPr>
      </w:pPr>
    </w:p>
    <w:p w14:paraId="45730E36" w14:textId="77777777" w:rsidR="00212B17" w:rsidRPr="002B3F54" w:rsidRDefault="00212B17" w:rsidP="00B009BC">
      <w:pPr>
        <w:spacing w:after="0" w:line="240" w:lineRule="auto"/>
        <w:ind w:left="0" w:right="0" w:firstLine="0"/>
        <w:textAlignment w:val="baseline"/>
        <w:rPr>
          <w:rFonts w:eastAsia="Times New Roman"/>
          <w:color w:val="auto"/>
          <w:szCs w:val="20"/>
        </w:rPr>
      </w:pPr>
    </w:p>
    <w:p w14:paraId="68EA0686" w14:textId="2FEDAEC5" w:rsidR="00B009BC" w:rsidRPr="002B3F54" w:rsidRDefault="00B009BC" w:rsidP="00B009BC">
      <w:pPr>
        <w:spacing w:after="0" w:line="240" w:lineRule="auto"/>
        <w:ind w:left="0" w:right="120" w:firstLine="0"/>
        <w:jc w:val="left"/>
        <w:textAlignment w:val="baseline"/>
        <w:rPr>
          <w:rFonts w:eastAsia="Times New Roman"/>
          <w:color w:val="auto"/>
          <w:szCs w:val="20"/>
        </w:rPr>
      </w:pPr>
      <w:r w:rsidRPr="002B3F54">
        <w:rPr>
          <w:rFonts w:eastAsia="Times New Roman"/>
          <w:b/>
          <w:bCs/>
          <w:color w:val="auto"/>
          <w:szCs w:val="20"/>
        </w:rPr>
        <w:lastRenderedPageBreak/>
        <w:t>Condiciones:</w:t>
      </w:r>
      <w:r w:rsidRPr="002B3F54">
        <w:rPr>
          <w:rFonts w:eastAsia="Times New Roman"/>
          <w:color w:val="auto"/>
          <w:szCs w:val="20"/>
        </w:rPr>
        <w:t> </w:t>
      </w:r>
    </w:p>
    <w:p w14:paraId="4686C514" w14:textId="77777777" w:rsidR="00632DD5" w:rsidRDefault="00632DD5" w:rsidP="00B009BC">
      <w:pPr>
        <w:spacing w:after="0" w:line="240" w:lineRule="auto"/>
        <w:ind w:left="0" w:right="120" w:firstLine="0"/>
        <w:jc w:val="left"/>
        <w:textAlignment w:val="baseline"/>
        <w:rPr>
          <w:rFonts w:eastAsia="Times New Roman"/>
          <w:color w:val="auto"/>
          <w:szCs w:val="20"/>
        </w:rPr>
      </w:pPr>
    </w:p>
    <w:p w14:paraId="5ECB80D5" w14:textId="5EEBBEDB" w:rsidR="00632DD5" w:rsidRPr="00B85686" w:rsidRDefault="00632DD5" w:rsidP="00632DD5">
      <w:pPr>
        <w:spacing w:after="0" w:line="240" w:lineRule="auto"/>
        <w:ind w:left="0" w:right="150" w:firstLine="0"/>
        <w:textAlignment w:val="baseline"/>
        <w:rPr>
          <w:rFonts w:eastAsia="Times New Roman"/>
          <w:strike/>
          <w:szCs w:val="20"/>
        </w:rPr>
      </w:pPr>
      <w:r w:rsidRPr="00B83EC0">
        <w:rPr>
          <w:rFonts w:eastAsia="Times New Roman"/>
          <w:color w:val="auto"/>
          <w:szCs w:val="20"/>
        </w:rPr>
        <w:t xml:space="preserve">El </w:t>
      </w:r>
      <w:r>
        <w:rPr>
          <w:rFonts w:eastAsia="Times New Roman"/>
          <w:color w:val="auto"/>
          <w:szCs w:val="20"/>
        </w:rPr>
        <w:t>proveedor</w:t>
      </w:r>
      <w:r w:rsidRPr="00B83EC0">
        <w:rPr>
          <w:rFonts w:eastAsia="Times New Roman"/>
          <w:color w:val="auto"/>
          <w:szCs w:val="20"/>
        </w:rPr>
        <w:t xml:space="preserve"> deberá entregar los bienes requeridos en su empaque original</w:t>
      </w:r>
      <w:r>
        <w:rPr>
          <w:rFonts w:eastAsia="Times New Roman"/>
          <w:color w:val="auto"/>
          <w:szCs w:val="20"/>
        </w:rPr>
        <w:t>,</w:t>
      </w:r>
      <w:r w:rsidRPr="00B83EC0">
        <w:rPr>
          <w:rFonts w:eastAsia="Times New Roman"/>
          <w:color w:val="auto"/>
          <w:szCs w:val="20"/>
        </w:rPr>
        <w:t xml:space="preserve"> sin rastro de aperturas o de rasgaduras,</w:t>
      </w:r>
      <w:r w:rsidR="00835ADF">
        <w:rPr>
          <w:rFonts w:eastAsia="Times New Roman"/>
          <w:color w:val="auto"/>
          <w:szCs w:val="20"/>
        </w:rPr>
        <w:t xml:space="preserve"> garantizando el adecuado manejo de los bienes</w:t>
      </w:r>
      <w:r w:rsidR="00A903AD">
        <w:rPr>
          <w:rFonts w:eastAsia="Times New Roman"/>
          <w:color w:val="auto"/>
          <w:szCs w:val="20"/>
        </w:rPr>
        <w:t xml:space="preserve"> para evitar que sean dañados durante su transportación y suministro, a fin de conservarlo para su uso </w:t>
      </w:r>
      <w:r>
        <w:rPr>
          <w:rFonts w:eastAsia="Times New Roman"/>
          <w:color w:val="auto"/>
          <w:szCs w:val="20"/>
        </w:rPr>
        <w:t xml:space="preserve">, </w:t>
      </w:r>
      <w:r w:rsidRPr="00B83EC0">
        <w:rPr>
          <w:rFonts w:eastAsia="Times New Roman"/>
          <w:color w:val="auto"/>
          <w:szCs w:val="20"/>
        </w:rPr>
        <w:t xml:space="preserve">lo cual permitirá garantizar la eficacia del bien; en caso de que se presenten en condiciones </w:t>
      </w:r>
      <w:r w:rsidRPr="00B85686">
        <w:rPr>
          <w:rFonts w:eastAsia="Times New Roman"/>
          <w:color w:val="auto"/>
          <w:szCs w:val="20"/>
        </w:rPr>
        <w:t>diferentes a las solicitadas en el presente Anexo Técnico, los bienes no serán recibidos y se procederá a la imposición de las penas convencionales que correspondan.</w:t>
      </w:r>
      <w:r w:rsidRPr="00B85686">
        <w:rPr>
          <w:rFonts w:eastAsia="Times New Roman"/>
          <w:szCs w:val="20"/>
        </w:rPr>
        <w:t xml:space="preserve"> </w:t>
      </w:r>
    </w:p>
    <w:p w14:paraId="24B90A77" w14:textId="77777777" w:rsidR="00632DD5" w:rsidRPr="00B85686" w:rsidRDefault="00632DD5" w:rsidP="00B009BC">
      <w:pPr>
        <w:spacing w:after="0" w:line="240" w:lineRule="auto"/>
        <w:ind w:left="0" w:right="120" w:firstLine="0"/>
        <w:jc w:val="left"/>
        <w:textAlignment w:val="baseline"/>
        <w:rPr>
          <w:rFonts w:eastAsia="Times New Roman"/>
          <w:color w:val="auto"/>
          <w:szCs w:val="20"/>
        </w:rPr>
      </w:pPr>
    </w:p>
    <w:p w14:paraId="7CD1693F" w14:textId="77777777" w:rsidR="00B009BC" w:rsidRPr="00B85686" w:rsidRDefault="00B009BC" w:rsidP="00B009BC">
      <w:pPr>
        <w:spacing w:after="0" w:line="240" w:lineRule="auto"/>
        <w:ind w:left="0" w:right="150" w:firstLine="0"/>
        <w:textAlignment w:val="baseline"/>
        <w:rPr>
          <w:rFonts w:eastAsia="Times New Roman"/>
          <w:color w:val="auto"/>
          <w:szCs w:val="20"/>
        </w:rPr>
      </w:pPr>
      <w:r w:rsidRPr="00B85686">
        <w:rPr>
          <w:rFonts w:eastAsia="Times New Roman"/>
          <w:color w:val="auto"/>
          <w:szCs w:val="20"/>
        </w:rPr>
        <w:t> </w:t>
      </w:r>
    </w:p>
    <w:p w14:paraId="08BF998A" w14:textId="5C204AA3" w:rsidR="00B009BC" w:rsidRPr="00B85686" w:rsidRDefault="00B009BC" w:rsidP="00B009BC">
      <w:pPr>
        <w:spacing w:after="0" w:line="240" w:lineRule="auto"/>
        <w:ind w:left="0" w:firstLine="0"/>
        <w:textAlignment w:val="baseline"/>
        <w:rPr>
          <w:rFonts w:eastAsia="Times New Roman"/>
          <w:color w:val="auto"/>
          <w:szCs w:val="20"/>
        </w:rPr>
      </w:pPr>
      <w:r w:rsidRPr="00B85686">
        <w:rPr>
          <w:rFonts w:eastAsia="Times New Roman"/>
          <w:color w:val="auto"/>
          <w:szCs w:val="20"/>
        </w:rPr>
        <w:t xml:space="preserve">Los bienes que deban ser entregados estarán etiquetados conforme el </w:t>
      </w:r>
      <w:r w:rsidRPr="00B85686">
        <w:rPr>
          <w:rFonts w:eastAsia="Times New Roman"/>
          <w:b/>
          <w:bCs/>
          <w:color w:val="auto"/>
          <w:szCs w:val="20"/>
        </w:rPr>
        <w:t>“Apéndice 1” Etiquetado de Productos con clave SAP</w:t>
      </w:r>
      <w:r w:rsidRPr="00B85686">
        <w:rPr>
          <w:rFonts w:eastAsia="Times New Roman"/>
          <w:color w:val="auto"/>
          <w:szCs w:val="20"/>
        </w:rPr>
        <w:t>.</w:t>
      </w:r>
    </w:p>
    <w:p w14:paraId="49C9EE08" w14:textId="77777777" w:rsidR="000A3C4C" w:rsidRPr="00B85686" w:rsidRDefault="000A3C4C" w:rsidP="003116FB">
      <w:pPr>
        <w:spacing w:after="0" w:line="240" w:lineRule="auto"/>
        <w:ind w:left="0" w:right="0" w:firstLine="0"/>
        <w:textAlignment w:val="baseline"/>
        <w:rPr>
          <w:rFonts w:eastAsia="Times New Roman"/>
          <w:color w:val="auto"/>
          <w:szCs w:val="20"/>
        </w:rPr>
      </w:pPr>
    </w:p>
    <w:p w14:paraId="68DF47F3" w14:textId="4C7D8BFE" w:rsidR="003116FB" w:rsidRDefault="00B85ACF" w:rsidP="003116FB">
      <w:pPr>
        <w:spacing w:after="0" w:line="240" w:lineRule="auto"/>
        <w:ind w:left="0" w:right="0" w:firstLine="0"/>
        <w:textAlignment w:val="baseline"/>
        <w:rPr>
          <w:rFonts w:eastAsia="Times New Roman"/>
          <w:strike/>
          <w:szCs w:val="20"/>
        </w:rPr>
      </w:pPr>
      <w:r w:rsidRPr="00B85686">
        <w:rPr>
          <w:rFonts w:eastAsia="Times New Roman"/>
          <w:color w:val="auto"/>
          <w:szCs w:val="20"/>
        </w:rPr>
        <w:t xml:space="preserve">En caso de que los insumos solicitados en cada una de las entregas señaladas en el apéndice </w:t>
      </w:r>
      <w:r w:rsidR="005858FC" w:rsidRPr="00B85686">
        <w:rPr>
          <w:rFonts w:eastAsia="Times New Roman"/>
          <w:color w:val="auto"/>
          <w:szCs w:val="20"/>
        </w:rPr>
        <w:t>3</w:t>
      </w:r>
      <w:r w:rsidRPr="00B85686">
        <w:rPr>
          <w:rFonts w:eastAsia="Times New Roman"/>
          <w:color w:val="auto"/>
          <w:szCs w:val="20"/>
        </w:rPr>
        <w:t>, no sea cubierta en su totalidad,</w:t>
      </w:r>
      <w:r w:rsidR="003116FB" w:rsidRPr="00B85686">
        <w:rPr>
          <w:rFonts w:eastAsia="Times New Roman"/>
          <w:color w:val="auto"/>
          <w:szCs w:val="20"/>
        </w:rPr>
        <w:t xml:space="preserve"> </w:t>
      </w:r>
      <w:r w:rsidRPr="00B85686">
        <w:rPr>
          <w:rFonts w:eastAsia="Times New Roman"/>
          <w:color w:val="auto"/>
          <w:szCs w:val="20"/>
        </w:rPr>
        <w:t xml:space="preserve">el Consejo, a través de </w:t>
      </w:r>
      <w:r w:rsidR="003116FB" w:rsidRPr="00B85686">
        <w:rPr>
          <w:rFonts w:eastAsia="Times New Roman"/>
          <w:color w:val="auto"/>
          <w:szCs w:val="20"/>
        </w:rPr>
        <w:t>las unidades administrativas</w:t>
      </w:r>
      <w:r w:rsidR="00364AC3" w:rsidRPr="00B85686">
        <w:rPr>
          <w:rFonts w:eastAsia="Times New Roman"/>
          <w:color w:val="auto"/>
          <w:szCs w:val="20"/>
        </w:rPr>
        <w:t xml:space="preserve"> competentes,</w:t>
      </w:r>
      <w:r w:rsidR="003116FB" w:rsidRPr="00B85686">
        <w:rPr>
          <w:rFonts w:eastAsia="Times New Roman"/>
          <w:color w:val="auto"/>
          <w:szCs w:val="20"/>
        </w:rPr>
        <w:t xml:space="preserve"> </w:t>
      </w:r>
      <w:r w:rsidR="00A903AD" w:rsidRPr="00B85686">
        <w:rPr>
          <w:rFonts w:eastAsia="Times New Roman"/>
          <w:color w:val="auto"/>
          <w:szCs w:val="20"/>
        </w:rPr>
        <w:t xml:space="preserve">pudiendo ser las administraciones y/o delegaciones regionales, las administraciones de los edificios en la CDMX y ZC o la DGRM, </w:t>
      </w:r>
      <w:r w:rsidR="003116FB" w:rsidRPr="00B85686">
        <w:rPr>
          <w:rFonts w:eastAsia="Times New Roman"/>
          <w:color w:val="auto"/>
          <w:szCs w:val="20"/>
        </w:rPr>
        <w:t xml:space="preserve">podrá adquirir los insumos </w:t>
      </w:r>
      <w:r w:rsidR="00D13003" w:rsidRPr="00B85686">
        <w:rPr>
          <w:rFonts w:eastAsia="Times New Roman"/>
          <w:color w:val="auto"/>
          <w:szCs w:val="20"/>
        </w:rPr>
        <w:t>faltantes, el costo de</w:t>
      </w:r>
      <w:r w:rsidR="00A903AD" w:rsidRPr="00B85686">
        <w:rPr>
          <w:rFonts w:eastAsia="Times New Roman"/>
          <w:color w:val="auto"/>
          <w:szCs w:val="20"/>
        </w:rPr>
        <w:t xml:space="preserve"> </w:t>
      </w:r>
      <w:r w:rsidR="00D13003" w:rsidRPr="00B85686">
        <w:rPr>
          <w:rFonts w:eastAsia="Times New Roman"/>
          <w:color w:val="auto"/>
          <w:szCs w:val="20"/>
        </w:rPr>
        <w:t>estos insumos será descontado de la factura que para pago presente el proveedor</w:t>
      </w:r>
      <w:r w:rsidR="00B83EC0" w:rsidRPr="00B85686">
        <w:rPr>
          <w:rFonts w:eastAsia="Times New Roman"/>
          <w:color w:val="FF0000"/>
          <w:szCs w:val="20"/>
        </w:rPr>
        <w:t xml:space="preserve">, </w:t>
      </w:r>
      <w:r w:rsidR="003116FB" w:rsidRPr="00B85686">
        <w:rPr>
          <w:rFonts w:eastAsia="Times New Roman"/>
          <w:szCs w:val="20"/>
        </w:rPr>
        <w:t>independientemente de la</w:t>
      </w:r>
      <w:r w:rsidR="00D13003" w:rsidRPr="00B85686">
        <w:rPr>
          <w:rFonts w:eastAsia="Times New Roman"/>
          <w:szCs w:val="20"/>
        </w:rPr>
        <w:t xml:space="preserve"> imposición de las </w:t>
      </w:r>
      <w:r w:rsidR="00B83EC0" w:rsidRPr="00B85686">
        <w:rPr>
          <w:rFonts w:eastAsia="Times New Roman"/>
          <w:szCs w:val="20"/>
        </w:rPr>
        <w:t xml:space="preserve">penas convencionales </w:t>
      </w:r>
      <w:r w:rsidR="003116FB" w:rsidRPr="00B85686">
        <w:rPr>
          <w:rFonts w:eastAsia="Times New Roman"/>
          <w:szCs w:val="20"/>
        </w:rPr>
        <w:t>a que haya lugar</w:t>
      </w:r>
      <w:r w:rsidR="00B83EC0" w:rsidRPr="00B85686">
        <w:rPr>
          <w:rFonts w:eastAsia="Times New Roman"/>
          <w:szCs w:val="20"/>
        </w:rPr>
        <w:t>.</w:t>
      </w:r>
      <w:r w:rsidR="00B83EC0">
        <w:rPr>
          <w:rFonts w:eastAsia="Times New Roman"/>
          <w:szCs w:val="20"/>
        </w:rPr>
        <w:t xml:space="preserve"> </w:t>
      </w:r>
    </w:p>
    <w:p w14:paraId="408E749F" w14:textId="77777777" w:rsidR="00C679AF" w:rsidRDefault="00C679AF" w:rsidP="003116FB">
      <w:pPr>
        <w:spacing w:after="0" w:line="240" w:lineRule="auto"/>
        <w:ind w:left="0" w:right="0" w:firstLine="0"/>
        <w:textAlignment w:val="baseline"/>
        <w:rPr>
          <w:rFonts w:eastAsia="Times New Roman"/>
          <w:strike/>
          <w:szCs w:val="20"/>
        </w:rPr>
      </w:pPr>
    </w:p>
    <w:p w14:paraId="7E31B110" w14:textId="77777777" w:rsidR="00C679AF" w:rsidRPr="00372E01" w:rsidRDefault="00C679AF" w:rsidP="00C679AF">
      <w:pPr>
        <w:spacing w:after="0" w:line="240" w:lineRule="auto"/>
        <w:ind w:left="0" w:right="150" w:firstLine="0"/>
        <w:textAlignment w:val="baseline"/>
        <w:rPr>
          <w:rFonts w:eastAsia="Times New Roman"/>
          <w:color w:val="auto"/>
          <w:szCs w:val="20"/>
        </w:rPr>
      </w:pPr>
      <w:r w:rsidRPr="00372E01">
        <w:rPr>
          <w:rFonts w:eastAsia="Times New Roman"/>
          <w:color w:val="auto"/>
          <w:szCs w:val="20"/>
        </w:rPr>
        <w:t>Todos los costos relacionados con la transportación, carga, descarga y</w:t>
      </w:r>
      <w:r>
        <w:rPr>
          <w:rFonts w:eastAsia="Times New Roman"/>
          <w:color w:val="auto"/>
          <w:szCs w:val="20"/>
        </w:rPr>
        <w:t>,</w:t>
      </w:r>
      <w:r w:rsidRPr="00372E01">
        <w:rPr>
          <w:rFonts w:eastAsia="Times New Roman"/>
          <w:color w:val="auto"/>
          <w:szCs w:val="20"/>
        </w:rPr>
        <w:t xml:space="preserve"> en su caso, introducción al país, de las mercancías, serán por cuenta del proveedor.</w:t>
      </w:r>
    </w:p>
    <w:p w14:paraId="0554F638" w14:textId="58D811BD" w:rsidR="00F93D35" w:rsidRPr="005F3430" w:rsidRDefault="00F93D35" w:rsidP="00F93D35">
      <w:pPr>
        <w:spacing w:after="0" w:line="240" w:lineRule="auto"/>
        <w:ind w:left="0" w:right="0" w:firstLine="0"/>
        <w:textAlignment w:val="baseline"/>
        <w:rPr>
          <w:rFonts w:eastAsia="Times New Roman"/>
          <w:strike/>
          <w:szCs w:val="20"/>
        </w:rPr>
      </w:pPr>
    </w:p>
    <w:p w14:paraId="682542A4" w14:textId="77777777" w:rsidR="00B83EC0" w:rsidRPr="00372E01" w:rsidRDefault="00B83EC0" w:rsidP="007819B0">
      <w:pPr>
        <w:spacing w:after="0" w:line="240" w:lineRule="auto"/>
        <w:ind w:left="0" w:right="150" w:firstLine="0"/>
        <w:textAlignment w:val="baseline"/>
        <w:rPr>
          <w:rFonts w:eastAsia="Times New Roman"/>
          <w:szCs w:val="20"/>
        </w:rPr>
      </w:pPr>
    </w:p>
    <w:p w14:paraId="587C4A4E" w14:textId="524BC23C" w:rsidR="00EE3C0B" w:rsidRPr="00381BB0" w:rsidRDefault="00EE3C0B" w:rsidP="00381BB0">
      <w:pPr>
        <w:pStyle w:val="Prrafodelista"/>
        <w:numPr>
          <w:ilvl w:val="0"/>
          <w:numId w:val="7"/>
        </w:numPr>
        <w:spacing w:after="0" w:line="240" w:lineRule="auto"/>
        <w:ind w:right="150"/>
        <w:textAlignment w:val="baseline"/>
        <w:rPr>
          <w:rFonts w:eastAsia="Times New Roman"/>
          <w:b/>
          <w:bCs/>
          <w:color w:val="auto"/>
          <w:szCs w:val="20"/>
        </w:rPr>
      </w:pPr>
      <w:r w:rsidRPr="00381BB0">
        <w:rPr>
          <w:rFonts w:eastAsia="Times New Roman"/>
          <w:b/>
          <w:bCs/>
          <w:color w:val="auto"/>
          <w:szCs w:val="20"/>
        </w:rPr>
        <w:t>EVALUACIÓN DE LOS BIENES:</w:t>
      </w:r>
    </w:p>
    <w:p w14:paraId="30037371" w14:textId="77777777" w:rsidR="00EE3C0B" w:rsidRDefault="00EE3C0B" w:rsidP="007819B0">
      <w:pPr>
        <w:spacing w:after="0" w:line="240" w:lineRule="auto"/>
        <w:ind w:left="0" w:right="120" w:firstLine="0"/>
        <w:textAlignment w:val="baseline"/>
        <w:rPr>
          <w:rFonts w:eastAsia="Times New Roman"/>
          <w:szCs w:val="20"/>
        </w:rPr>
      </w:pPr>
    </w:p>
    <w:p w14:paraId="73A3428D" w14:textId="15829EDB" w:rsidR="00632DD5" w:rsidRDefault="00632DD5" w:rsidP="007819B0">
      <w:pPr>
        <w:spacing w:after="0" w:line="240" w:lineRule="auto"/>
        <w:ind w:left="0" w:right="120" w:firstLine="0"/>
        <w:textAlignment w:val="baseline"/>
        <w:rPr>
          <w:rFonts w:eastAsia="Times New Roman"/>
          <w:szCs w:val="20"/>
        </w:rPr>
      </w:pPr>
      <w:r>
        <w:rPr>
          <w:rFonts w:eastAsia="Times New Roman"/>
          <w:szCs w:val="20"/>
        </w:rPr>
        <w:t>La evaluación de los bienes será documental, por lo que para el presente procedimiento no se solicita la presentación de muestras.</w:t>
      </w:r>
    </w:p>
    <w:p w14:paraId="1757E186" w14:textId="77777777" w:rsidR="00632DD5" w:rsidRDefault="00632DD5" w:rsidP="007819B0">
      <w:pPr>
        <w:spacing w:after="0" w:line="240" w:lineRule="auto"/>
        <w:ind w:left="0" w:right="120" w:firstLine="0"/>
        <w:textAlignment w:val="baseline"/>
        <w:rPr>
          <w:rFonts w:eastAsia="Times New Roman"/>
          <w:szCs w:val="20"/>
        </w:rPr>
      </w:pPr>
    </w:p>
    <w:p w14:paraId="523F5576" w14:textId="03DBF6E1" w:rsidR="007819B0" w:rsidRPr="00B83EC0" w:rsidRDefault="00DC73F1" w:rsidP="007819B0">
      <w:pPr>
        <w:spacing w:after="0" w:line="240" w:lineRule="auto"/>
        <w:ind w:left="0" w:right="120" w:firstLine="0"/>
        <w:textAlignment w:val="baseline"/>
        <w:rPr>
          <w:rFonts w:eastAsia="Times New Roman"/>
          <w:color w:val="auto"/>
          <w:szCs w:val="20"/>
        </w:rPr>
      </w:pPr>
      <w:r w:rsidRPr="00B83EC0">
        <w:rPr>
          <w:rFonts w:eastAsia="Times New Roman"/>
          <w:color w:val="auto"/>
          <w:szCs w:val="20"/>
        </w:rPr>
        <w:t>La DAL</w:t>
      </w:r>
      <w:r w:rsidR="00B6330E">
        <w:rPr>
          <w:rFonts w:eastAsia="Times New Roman"/>
          <w:color w:val="auto"/>
          <w:szCs w:val="20"/>
        </w:rPr>
        <w:t>M</w:t>
      </w:r>
      <w:r w:rsidRPr="00B83EC0">
        <w:rPr>
          <w:rFonts w:eastAsia="Times New Roman"/>
          <w:color w:val="auto"/>
          <w:szCs w:val="20"/>
        </w:rPr>
        <w:t xml:space="preserve"> </w:t>
      </w:r>
      <w:r w:rsidR="007819B0" w:rsidRPr="00B83EC0">
        <w:rPr>
          <w:rFonts w:eastAsia="Times New Roman"/>
          <w:color w:val="auto"/>
          <w:szCs w:val="20"/>
        </w:rPr>
        <w:t>llevará a cabo</w:t>
      </w:r>
      <w:r w:rsidR="00B83EC0" w:rsidRPr="00B83EC0">
        <w:rPr>
          <w:rFonts w:eastAsia="Times New Roman"/>
          <w:color w:val="auto"/>
          <w:szCs w:val="20"/>
        </w:rPr>
        <w:t xml:space="preserve"> </w:t>
      </w:r>
      <w:r w:rsidR="007819B0" w:rsidRPr="00B83EC0">
        <w:rPr>
          <w:rFonts w:eastAsia="Times New Roman"/>
          <w:color w:val="auto"/>
          <w:szCs w:val="20"/>
        </w:rPr>
        <w:t>la revisión de los catálogos</w:t>
      </w:r>
      <w:r w:rsidR="00B83EC0" w:rsidRPr="00B83EC0">
        <w:rPr>
          <w:rFonts w:eastAsia="Times New Roman"/>
          <w:color w:val="auto"/>
          <w:szCs w:val="20"/>
        </w:rPr>
        <w:t xml:space="preserve"> </w:t>
      </w:r>
      <w:r w:rsidR="00632DD5">
        <w:rPr>
          <w:rFonts w:eastAsia="Times New Roman"/>
          <w:color w:val="auto"/>
          <w:szCs w:val="20"/>
        </w:rPr>
        <w:t>o</w:t>
      </w:r>
      <w:r w:rsidR="007819B0" w:rsidRPr="00B83EC0">
        <w:rPr>
          <w:rFonts w:eastAsia="Times New Roman"/>
          <w:color w:val="auto"/>
          <w:szCs w:val="20"/>
        </w:rPr>
        <w:t xml:space="preserve"> fichas técnicas</w:t>
      </w:r>
      <w:r w:rsidR="00632DD5">
        <w:rPr>
          <w:rFonts w:eastAsia="Times New Roman"/>
          <w:color w:val="auto"/>
          <w:szCs w:val="20"/>
        </w:rPr>
        <w:t xml:space="preserve">, fotografías, carta del fabricante de los bienes en el que garantice la compatibilidad de los bienes y, en general de toda la documentación solicitada a lo largo del presente anexo técnico, lo anterior, </w:t>
      </w:r>
      <w:r w:rsidR="007819B0" w:rsidRPr="00B83EC0">
        <w:rPr>
          <w:rFonts w:eastAsia="Times New Roman"/>
          <w:color w:val="auto"/>
          <w:szCs w:val="20"/>
        </w:rPr>
        <w:t>con el propósito de verificar el cumplimiento de las especificaciones técnicas solicitadas</w:t>
      </w:r>
      <w:r w:rsidR="00EE3C0B" w:rsidRPr="00B83EC0">
        <w:rPr>
          <w:rFonts w:eastAsia="Times New Roman"/>
          <w:color w:val="auto"/>
          <w:szCs w:val="20"/>
        </w:rPr>
        <w:t xml:space="preserve"> y emitir el Dictamen Resolutivo Técnico correspondiente, en términos de lo que dispone el artículo 304 del</w:t>
      </w:r>
      <w:r w:rsidR="00F45A92" w:rsidRPr="00F45A92">
        <w:rPr>
          <w:rFonts w:eastAsia="Times New Roman"/>
          <w:color w:val="auto"/>
          <w:szCs w:val="20"/>
        </w:rPr>
        <w:t xml:space="preserve"> </w:t>
      </w:r>
      <w:r w:rsidR="00F45A92" w:rsidRPr="00986FCB">
        <w:rPr>
          <w:rFonts w:eastAsia="Times New Roman"/>
          <w:color w:val="auto"/>
          <w:szCs w:val="20"/>
        </w:rPr>
        <w:t>A</w:t>
      </w:r>
      <w:r w:rsidR="00F45A92">
        <w:rPr>
          <w:rFonts w:eastAsia="Times New Roman"/>
          <w:color w:val="auto"/>
          <w:szCs w:val="20"/>
        </w:rPr>
        <w:t>cuerdo</w:t>
      </w:r>
      <w:r w:rsidR="00F45A92" w:rsidRPr="00986FCB">
        <w:rPr>
          <w:rFonts w:eastAsia="Times New Roman"/>
          <w:color w:val="auto"/>
          <w:szCs w:val="20"/>
        </w:rPr>
        <w:t xml:space="preserve"> General del Pleno del Consejo de la Judicatura Federal, que establece las disposiciones en materia de actividad administrativa del propio Consejo</w:t>
      </w:r>
      <w:r w:rsidR="00EE3C0B" w:rsidRPr="00B83EC0">
        <w:rPr>
          <w:rFonts w:eastAsia="Times New Roman"/>
          <w:color w:val="auto"/>
          <w:szCs w:val="20"/>
        </w:rPr>
        <w:t xml:space="preserve"> </w:t>
      </w:r>
      <w:r w:rsidR="00F45A92">
        <w:rPr>
          <w:rFonts w:eastAsia="Times New Roman"/>
          <w:color w:val="auto"/>
          <w:szCs w:val="20"/>
        </w:rPr>
        <w:t xml:space="preserve"> (</w:t>
      </w:r>
      <w:r w:rsidR="00EE3C0B" w:rsidRPr="00B83EC0">
        <w:rPr>
          <w:rFonts w:eastAsia="Times New Roman"/>
          <w:color w:val="auto"/>
          <w:szCs w:val="20"/>
        </w:rPr>
        <w:t xml:space="preserve">Acuerdo de </w:t>
      </w:r>
      <w:r w:rsidR="00353A12">
        <w:rPr>
          <w:rFonts w:eastAsia="Times New Roman"/>
          <w:color w:val="auto"/>
          <w:szCs w:val="20"/>
        </w:rPr>
        <w:t>A</w:t>
      </w:r>
      <w:r w:rsidR="00EE3C0B" w:rsidRPr="00B83EC0">
        <w:rPr>
          <w:rFonts w:eastAsia="Times New Roman"/>
          <w:color w:val="auto"/>
          <w:szCs w:val="20"/>
        </w:rPr>
        <w:t xml:space="preserve">ctividad </w:t>
      </w:r>
      <w:r w:rsidR="00353A12">
        <w:rPr>
          <w:rFonts w:eastAsia="Times New Roman"/>
          <w:color w:val="auto"/>
          <w:szCs w:val="20"/>
        </w:rPr>
        <w:t>A</w:t>
      </w:r>
      <w:r w:rsidR="00EE3C0B" w:rsidRPr="00B83EC0">
        <w:rPr>
          <w:rFonts w:eastAsia="Times New Roman"/>
          <w:color w:val="auto"/>
          <w:szCs w:val="20"/>
        </w:rPr>
        <w:t>dministrativa</w:t>
      </w:r>
      <w:r w:rsidR="00F45A92">
        <w:rPr>
          <w:rFonts w:eastAsia="Times New Roman"/>
          <w:color w:val="auto"/>
          <w:szCs w:val="20"/>
        </w:rPr>
        <w:t>)</w:t>
      </w:r>
      <w:r w:rsidR="00EE3C0B" w:rsidRPr="00B83EC0">
        <w:rPr>
          <w:rFonts w:eastAsia="Times New Roman"/>
          <w:color w:val="auto"/>
          <w:szCs w:val="20"/>
        </w:rPr>
        <w:t>.</w:t>
      </w:r>
    </w:p>
    <w:p w14:paraId="4F1AEC03" w14:textId="0EEF7AE3" w:rsidR="0039204D" w:rsidRPr="00372E01" w:rsidRDefault="007819B0" w:rsidP="00632DD5">
      <w:pPr>
        <w:spacing w:after="0" w:line="240" w:lineRule="auto"/>
        <w:ind w:left="0" w:right="120" w:firstLine="0"/>
        <w:textAlignment w:val="baseline"/>
        <w:rPr>
          <w:rFonts w:eastAsia="Times New Roman"/>
          <w:color w:val="auto"/>
          <w:szCs w:val="20"/>
        </w:rPr>
      </w:pPr>
      <w:r w:rsidRPr="00372E01">
        <w:rPr>
          <w:rFonts w:eastAsia="Times New Roman"/>
          <w:szCs w:val="20"/>
        </w:rPr>
        <w:t> </w:t>
      </w:r>
    </w:p>
    <w:p w14:paraId="5B5B3F7D" w14:textId="77777777" w:rsidR="007819B0" w:rsidRPr="00372E01" w:rsidRDefault="007819B0" w:rsidP="007D2378">
      <w:pPr>
        <w:numPr>
          <w:ilvl w:val="0"/>
          <w:numId w:val="8"/>
        </w:numPr>
        <w:spacing w:after="0" w:line="240" w:lineRule="auto"/>
        <w:ind w:right="0"/>
        <w:jc w:val="left"/>
        <w:textAlignment w:val="baseline"/>
        <w:rPr>
          <w:rFonts w:eastAsia="Times New Roman"/>
          <w:szCs w:val="20"/>
        </w:rPr>
      </w:pPr>
      <w:r w:rsidRPr="00372E01">
        <w:rPr>
          <w:rFonts w:eastAsia="Times New Roman"/>
          <w:b/>
          <w:bCs/>
          <w:color w:val="auto"/>
          <w:szCs w:val="20"/>
        </w:rPr>
        <w:t>TIPO DE CONTRATACIÓN </w:t>
      </w:r>
      <w:r w:rsidRPr="00372E01">
        <w:rPr>
          <w:rFonts w:eastAsia="Times New Roman"/>
          <w:color w:val="auto"/>
          <w:szCs w:val="20"/>
        </w:rPr>
        <w:t> </w:t>
      </w:r>
    </w:p>
    <w:p w14:paraId="569F8B21"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color w:val="auto"/>
          <w:szCs w:val="20"/>
        </w:rPr>
        <w:t> </w:t>
      </w:r>
    </w:p>
    <w:p w14:paraId="41A96055" w14:textId="0A309189" w:rsidR="007819B0" w:rsidRPr="00372E01" w:rsidRDefault="00C679AF" w:rsidP="007819B0">
      <w:pPr>
        <w:spacing w:after="0" w:line="240" w:lineRule="auto"/>
        <w:ind w:left="0" w:right="150" w:firstLine="0"/>
        <w:textAlignment w:val="baseline"/>
        <w:rPr>
          <w:rFonts w:eastAsia="Times New Roman"/>
          <w:szCs w:val="20"/>
        </w:rPr>
      </w:pPr>
      <w:r>
        <w:rPr>
          <w:rFonts w:eastAsia="Times New Roman"/>
          <w:color w:val="auto"/>
          <w:szCs w:val="20"/>
        </w:rPr>
        <w:t xml:space="preserve">Toda vez que no es posible determinar con exactitud los bienes requeridos por el Consejo, se celebrará un contrato abierto con </w:t>
      </w:r>
      <w:r w:rsidR="007819B0" w:rsidRPr="00372E01">
        <w:rPr>
          <w:rFonts w:eastAsia="Times New Roman"/>
          <w:color w:val="auto"/>
          <w:szCs w:val="20"/>
        </w:rPr>
        <w:t>cantidades mínimas y máximas</w:t>
      </w:r>
      <w:r>
        <w:rPr>
          <w:rFonts w:eastAsia="Times New Roman"/>
          <w:color w:val="auto"/>
          <w:szCs w:val="20"/>
        </w:rPr>
        <w:t xml:space="preserve">, </w:t>
      </w:r>
      <w:r w:rsidR="007819B0" w:rsidRPr="00632DD5">
        <w:rPr>
          <w:rFonts w:eastAsia="Times New Roman"/>
          <w:color w:val="auto"/>
          <w:szCs w:val="20"/>
        </w:rPr>
        <w:t>por lo que el presente contrato será abierto</w:t>
      </w:r>
      <w:r w:rsidR="00212020">
        <w:rPr>
          <w:rFonts w:eastAsia="Times New Roman"/>
          <w:color w:val="auto"/>
          <w:szCs w:val="20"/>
        </w:rPr>
        <w:t xml:space="preserve"> de conformidad con el artículo 362 del</w:t>
      </w:r>
      <w:r w:rsidR="00986FCB">
        <w:rPr>
          <w:rFonts w:eastAsia="Times New Roman"/>
          <w:color w:val="auto"/>
          <w:szCs w:val="20"/>
        </w:rPr>
        <w:t xml:space="preserve"> </w:t>
      </w:r>
      <w:r w:rsidR="00C60A99">
        <w:rPr>
          <w:rFonts w:eastAsia="Times New Roman"/>
          <w:color w:val="auto"/>
          <w:szCs w:val="20"/>
        </w:rPr>
        <w:t>“</w:t>
      </w:r>
      <w:r w:rsidR="00212020">
        <w:rPr>
          <w:rFonts w:eastAsia="Times New Roman"/>
          <w:color w:val="auto"/>
          <w:szCs w:val="20"/>
        </w:rPr>
        <w:t xml:space="preserve">Acuerdo </w:t>
      </w:r>
      <w:r w:rsidR="00C60A99">
        <w:rPr>
          <w:rFonts w:eastAsia="Times New Roman"/>
          <w:color w:val="auto"/>
          <w:szCs w:val="20"/>
        </w:rPr>
        <w:t xml:space="preserve">de Actividad </w:t>
      </w:r>
      <w:r w:rsidR="00212020">
        <w:rPr>
          <w:rFonts w:eastAsia="Times New Roman"/>
          <w:color w:val="auto"/>
          <w:szCs w:val="20"/>
        </w:rPr>
        <w:t>Administrativ</w:t>
      </w:r>
      <w:r w:rsidR="00C60A99">
        <w:rPr>
          <w:rFonts w:eastAsia="Times New Roman"/>
          <w:color w:val="auto"/>
          <w:szCs w:val="20"/>
        </w:rPr>
        <w:t>a”</w:t>
      </w:r>
      <w:r w:rsidR="007819B0" w:rsidRPr="00372E01">
        <w:rPr>
          <w:rFonts w:eastAsia="Times New Roman"/>
          <w:color w:val="auto"/>
          <w:szCs w:val="20"/>
        </w:rPr>
        <w:t>. </w:t>
      </w:r>
    </w:p>
    <w:p w14:paraId="61EF39DB" w14:textId="77777777" w:rsidR="00372E01" w:rsidRPr="00372E01" w:rsidRDefault="00372E01" w:rsidP="00AE4D63">
      <w:pPr>
        <w:spacing w:after="0" w:line="240" w:lineRule="auto"/>
        <w:ind w:left="0" w:right="150" w:firstLine="0"/>
        <w:textAlignment w:val="baseline"/>
        <w:rPr>
          <w:rFonts w:eastAsia="Times New Roman"/>
          <w:szCs w:val="20"/>
        </w:rPr>
      </w:pPr>
    </w:p>
    <w:p w14:paraId="54C9CD4A" w14:textId="77777777" w:rsidR="007819B0" w:rsidRPr="00372E01" w:rsidRDefault="007819B0" w:rsidP="007D2378">
      <w:pPr>
        <w:numPr>
          <w:ilvl w:val="0"/>
          <w:numId w:val="9"/>
        </w:numPr>
        <w:spacing w:after="0" w:line="240" w:lineRule="auto"/>
        <w:ind w:right="0"/>
        <w:textAlignment w:val="baseline"/>
        <w:rPr>
          <w:rFonts w:eastAsia="Times New Roman"/>
          <w:szCs w:val="20"/>
        </w:rPr>
      </w:pPr>
      <w:r w:rsidRPr="00372E01">
        <w:rPr>
          <w:rFonts w:eastAsia="Times New Roman"/>
          <w:b/>
          <w:bCs/>
          <w:szCs w:val="20"/>
        </w:rPr>
        <w:t>FORMA DE PAGO </w:t>
      </w:r>
      <w:r w:rsidRPr="00372E01">
        <w:rPr>
          <w:rFonts w:eastAsia="Times New Roman"/>
          <w:szCs w:val="20"/>
        </w:rPr>
        <w:t> </w:t>
      </w:r>
    </w:p>
    <w:p w14:paraId="73ACFEE0" w14:textId="08C87ECF" w:rsidR="007819B0" w:rsidRPr="00372E01" w:rsidRDefault="007819B0" w:rsidP="00372E01">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4EBADDF3" w14:textId="73FD38CF"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El Consejo</w:t>
      </w:r>
      <w:r w:rsidR="00C300AA" w:rsidRPr="00372E01">
        <w:rPr>
          <w:rFonts w:eastAsia="Times New Roman"/>
          <w:szCs w:val="20"/>
        </w:rPr>
        <w:t xml:space="preserve"> de la Judicatura Federal</w:t>
      </w:r>
      <w:r w:rsidRPr="00372E01">
        <w:rPr>
          <w:rFonts w:eastAsia="Times New Roman"/>
          <w:szCs w:val="20"/>
        </w:rPr>
        <w:t xml:space="preserve"> pagará el importe convenido en el domicilio ubicado en Carretera Picacho Ajusco No. 170, </w:t>
      </w:r>
      <w:r w:rsidR="006D743D" w:rsidRPr="00372E01">
        <w:rPr>
          <w:rFonts w:eastAsia="Times New Roman"/>
          <w:szCs w:val="20"/>
        </w:rPr>
        <w:t>P</w:t>
      </w:r>
      <w:r w:rsidRPr="00372E01">
        <w:rPr>
          <w:rFonts w:eastAsia="Times New Roman"/>
          <w:szCs w:val="20"/>
        </w:rPr>
        <w:t>iso</w:t>
      </w:r>
      <w:r w:rsidR="006D743D" w:rsidRPr="00372E01">
        <w:rPr>
          <w:rFonts w:eastAsia="Times New Roman"/>
          <w:szCs w:val="20"/>
        </w:rPr>
        <w:t xml:space="preserve"> 4</w:t>
      </w:r>
      <w:r w:rsidRPr="00372E01">
        <w:rPr>
          <w:rFonts w:eastAsia="Times New Roman"/>
          <w:szCs w:val="20"/>
        </w:rPr>
        <w:t xml:space="preserve">, Ala “B”, Colonia Jardines en la Montaña, Demarcación Territorial Tlalpan, </w:t>
      </w:r>
      <w:r w:rsidR="006D743D" w:rsidRPr="00372E01">
        <w:rPr>
          <w:rFonts w:eastAsia="Times New Roman"/>
          <w:szCs w:val="20"/>
        </w:rPr>
        <w:t xml:space="preserve">Código Postal 14210, </w:t>
      </w:r>
      <w:r w:rsidRPr="00372E01">
        <w:rPr>
          <w:rFonts w:eastAsia="Times New Roman"/>
          <w:szCs w:val="20"/>
        </w:rPr>
        <w:t>Ciudad de México, una vez entregados los bienes</w:t>
      </w:r>
      <w:r w:rsidR="001B1BD5">
        <w:rPr>
          <w:rFonts w:eastAsia="Times New Roman"/>
          <w:szCs w:val="20"/>
        </w:rPr>
        <w:t xml:space="preserve"> </w:t>
      </w:r>
      <w:r w:rsidR="00354185" w:rsidRPr="00354185">
        <w:rPr>
          <w:rFonts w:eastAsia="Times New Roman"/>
          <w:szCs w:val="20"/>
        </w:rPr>
        <w:t xml:space="preserve">correspondientes a cada requerimiento, </w:t>
      </w:r>
      <w:r w:rsidRPr="00372E01">
        <w:rPr>
          <w:rFonts w:eastAsia="Times New Roman"/>
          <w:szCs w:val="20"/>
        </w:rPr>
        <w:t xml:space="preserve"> a los </w:t>
      </w:r>
      <w:r w:rsidRPr="00372E01">
        <w:rPr>
          <w:rFonts w:eastAsia="Times New Roman"/>
          <w:b/>
          <w:bCs/>
          <w:szCs w:val="20"/>
        </w:rPr>
        <w:t>20</w:t>
      </w:r>
      <w:r w:rsidRPr="00372E01">
        <w:rPr>
          <w:rFonts w:eastAsia="Times New Roman"/>
          <w:szCs w:val="20"/>
        </w:rPr>
        <w:t xml:space="preserve"> días hábiles siguientes de la presentación de manera completa y correcta, en la Dirección de Normatividad, Información y Pagos, ubicada en: Carretera Picacho Ajusco No. 170, Piso 7, Ala “A”, Col. Jardines en la Montaña, Demarcación Territorial Tlalpan, C.P. 14210, Ciudad de México</w:t>
      </w:r>
      <w:r w:rsidRPr="00372E01">
        <w:rPr>
          <w:rFonts w:eastAsia="Times New Roman"/>
          <w:b/>
          <w:bCs/>
          <w:szCs w:val="20"/>
        </w:rPr>
        <w:t xml:space="preserve"> </w:t>
      </w:r>
      <w:r w:rsidRPr="00372E01">
        <w:rPr>
          <w:rFonts w:eastAsia="Times New Roman"/>
          <w:szCs w:val="20"/>
        </w:rPr>
        <w:t>de la siguiente documentación en original y copia: </w:t>
      </w:r>
    </w:p>
    <w:p w14:paraId="71E18685"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73F294F3" w14:textId="362BBBBE" w:rsidR="007819B0" w:rsidRPr="00372E01" w:rsidRDefault="007819B0" w:rsidP="00B35DDE">
      <w:pPr>
        <w:numPr>
          <w:ilvl w:val="0"/>
          <w:numId w:val="10"/>
        </w:numPr>
        <w:spacing w:after="0" w:line="240" w:lineRule="auto"/>
        <w:ind w:left="855" w:right="0" w:firstLine="0"/>
        <w:textAlignment w:val="baseline"/>
        <w:rPr>
          <w:rFonts w:eastAsia="Times New Roman"/>
          <w:szCs w:val="20"/>
        </w:rPr>
      </w:pPr>
      <w:r w:rsidRPr="00372E01">
        <w:rPr>
          <w:rFonts w:eastAsia="Times New Roman"/>
          <w:szCs w:val="20"/>
        </w:rPr>
        <w:t xml:space="preserve">Comprobante Fiscal Digital por Internet CFDI, formato PDF y XML a nombre del </w:t>
      </w:r>
      <w:r w:rsidRPr="00372E01">
        <w:rPr>
          <w:rFonts w:eastAsia="Times New Roman"/>
          <w:b/>
          <w:bCs/>
          <w:szCs w:val="20"/>
        </w:rPr>
        <w:t>“CONSEJO DE LA JUDICATURA FEDERAL”</w:t>
      </w:r>
      <w:r w:rsidRPr="00372E01">
        <w:rPr>
          <w:rFonts w:eastAsia="Times New Roman"/>
          <w:szCs w:val="20"/>
        </w:rPr>
        <w:t xml:space="preserve"> con el “R.F.C.” CJF950204TL0 y domicilio fiscal en Avenida Insurgentes Sur No. 2417, Colonia San Ángel, Demarcación Territorial Álvaro Obregón, C.P. 01000, Ciudad de México, </w:t>
      </w:r>
      <w:r w:rsidRPr="00372E01">
        <w:rPr>
          <w:rFonts w:eastAsia="Times New Roman"/>
          <w:szCs w:val="20"/>
        </w:rPr>
        <w:lastRenderedPageBreak/>
        <w:t xml:space="preserve">debidamente sellada y firmada de recibido, debiendo incluir la descripción completa de los bienes indicados en el presente </w:t>
      </w:r>
      <w:r w:rsidR="00C300AA" w:rsidRPr="00372E01">
        <w:rPr>
          <w:rFonts w:eastAsia="Times New Roman"/>
          <w:szCs w:val="20"/>
        </w:rPr>
        <w:t>A</w:t>
      </w:r>
      <w:r w:rsidRPr="00372E01">
        <w:rPr>
          <w:rFonts w:eastAsia="Times New Roman"/>
          <w:szCs w:val="20"/>
        </w:rPr>
        <w:t xml:space="preserve">nexo </w:t>
      </w:r>
      <w:r w:rsidR="00C300AA" w:rsidRPr="00372E01">
        <w:rPr>
          <w:rFonts w:eastAsia="Times New Roman"/>
          <w:szCs w:val="20"/>
        </w:rPr>
        <w:t>T</w:t>
      </w:r>
      <w:r w:rsidRPr="00372E01">
        <w:rPr>
          <w:rFonts w:eastAsia="Times New Roman"/>
          <w:szCs w:val="20"/>
        </w:rPr>
        <w:t>écnico. Dicho documento comprobatorio deberá cumplir con los requisitos fiscales establecidos por la legislación de la materia y con impuestos desglosados. </w:t>
      </w:r>
    </w:p>
    <w:p w14:paraId="3C491933" w14:textId="77777777" w:rsidR="007819B0" w:rsidRPr="00372E01" w:rsidRDefault="007819B0" w:rsidP="007819B0">
      <w:pPr>
        <w:spacing w:after="0" w:line="240" w:lineRule="auto"/>
        <w:ind w:left="555" w:right="150" w:hanging="420"/>
        <w:textAlignment w:val="baseline"/>
        <w:rPr>
          <w:rFonts w:eastAsia="Times New Roman"/>
          <w:szCs w:val="20"/>
        </w:rPr>
      </w:pPr>
      <w:r w:rsidRPr="00372E01">
        <w:rPr>
          <w:rFonts w:eastAsia="Times New Roman"/>
          <w:szCs w:val="20"/>
        </w:rPr>
        <w:t> </w:t>
      </w:r>
    </w:p>
    <w:p w14:paraId="5B589B28" w14:textId="4539F6A7" w:rsidR="007819B0" w:rsidRPr="00372E01" w:rsidRDefault="007819B0" w:rsidP="00B35DDE">
      <w:pPr>
        <w:numPr>
          <w:ilvl w:val="0"/>
          <w:numId w:val="11"/>
        </w:numPr>
        <w:spacing w:after="0" w:line="240" w:lineRule="auto"/>
        <w:ind w:left="855" w:right="0" w:firstLine="0"/>
        <w:textAlignment w:val="baseline"/>
        <w:rPr>
          <w:rFonts w:eastAsia="Times New Roman"/>
          <w:szCs w:val="20"/>
        </w:rPr>
      </w:pPr>
      <w:r w:rsidRPr="00372E01">
        <w:rPr>
          <w:rFonts w:eastAsia="Times New Roman"/>
          <w:szCs w:val="20"/>
        </w:rPr>
        <w:t>Copia del Contrato</w:t>
      </w:r>
      <w:r w:rsidR="004E6BC8" w:rsidRPr="00372E01">
        <w:rPr>
          <w:rFonts w:eastAsia="Times New Roman"/>
          <w:szCs w:val="20"/>
        </w:rPr>
        <w:t xml:space="preserve"> Abierto</w:t>
      </w:r>
      <w:r w:rsidRPr="00372E01">
        <w:rPr>
          <w:rFonts w:eastAsia="Times New Roman"/>
          <w:szCs w:val="20"/>
        </w:rPr>
        <w:t>. </w:t>
      </w:r>
    </w:p>
    <w:p w14:paraId="7145415E" w14:textId="77777777" w:rsidR="007819B0" w:rsidRPr="00372E01" w:rsidRDefault="007819B0" w:rsidP="007819B0">
      <w:pPr>
        <w:spacing w:after="0" w:line="240" w:lineRule="auto"/>
        <w:ind w:left="555" w:right="150" w:hanging="420"/>
        <w:textAlignment w:val="baseline"/>
        <w:rPr>
          <w:rFonts w:eastAsia="Times New Roman"/>
          <w:szCs w:val="20"/>
        </w:rPr>
      </w:pPr>
      <w:r w:rsidRPr="00372E01">
        <w:rPr>
          <w:rFonts w:eastAsia="Times New Roman"/>
          <w:szCs w:val="20"/>
        </w:rPr>
        <w:t> </w:t>
      </w:r>
    </w:p>
    <w:p w14:paraId="08E9AC50" w14:textId="30FF3FAB" w:rsidR="007819B0" w:rsidRPr="00372E01" w:rsidRDefault="007819B0" w:rsidP="00B35DDE">
      <w:pPr>
        <w:numPr>
          <w:ilvl w:val="0"/>
          <w:numId w:val="12"/>
        </w:numPr>
        <w:spacing w:after="0" w:line="240" w:lineRule="auto"/>
        <w:ind w:left="855" w:right="0" w:firstLine="0"/>
        <w:textAlignment w:val="baseline"/>
        <w:rPr>
          <w:rFonts w:eastAsia="Times New Roman"/>
          <w:szCs w:val="20"/>
        </w:rPr>
      </w:pPr>
      <w:r w:rsidRPr="00372E01">
        <w:rPr>
          <w:rFonts w:eastAsia="Times New Roman"/>
          <w:szCs w:val="20"/>
        </w:rPr>
        <w:t xml:space="preserve">Copia de la identificación oficial vigente de la persona física o representante legal del </w:t>
      </w:r>
      <w:r w:rsidR="009B36CE" w:rsidRPr="00372E01">
        <w:rPr>
          <w:rFonts w:eastAsia="Times New Roman"/>
          <w:szCs w:val="20"/>
        </w:rPr>
        <w:t>proveedor</w:t>
      </w:r>
      <w:r w:rsidRPr="00372E01">
        <w:rPr>
          <w:rFonts w:eastAsia="Times New Roman"/>
          <w:szCs w:val="20"/>
        </w:rPr>
        <w:t>. </w:t>
      </w:r>
    </w:p>
    <w:p w14:paraId="0784219A" w14:textId="77777777" w:rsidR="007819B0" w:rsidRPr="00372E01" w:rsidRDefault="007819B0" w:rsidP="007819B0">
      <w:pPr>
        <w:spacing w:after="0" w:line="240" w:lineRule="auto"/>
        <w:ind w:left="555" w:right="150" w:hanging="420"/>
        <w:textAlignment w:val="baseline"/>
        <w:rPr>
          <w:rFonts w:eastAsia="Times New Roman"/>
          <w:szCs w:val="20"/>
        </w:rPr>
      </w:pPr>
      <w:r w:rsidRPr="00372E01">
        <w:rPr>
          <w:rFonts w:eastAsia="Times New Roman"/>
          <w:szCs w:val="20"/>
        </w:rPr>
        <w:t> </w:t>
      </w:r>
    </w:p>
    <w:p w14:paraId="7309CEAF" w14:textId="24302255" w:rsidR="007819B0" w:rsidRPr="00372E01" w:rsidRDefault="007819B0" w:rsidP="00B35DDE">
      <w:pPr>
        <w:numPr>
          <w:ilvl w:val="0"/>
          <w:numId w:val="13"/>
        </w:numPr>
        <w:spacing w:after="0" w:line="240" w:lineRule="auto"/>
        <w:ind w:left="855" w:right="0" w:firstLine="0"/>
        <w:textAlignment w:val="baseline"/>
        <w:rPr>
          <w:rFonts w:eastAsia="Times New Roman"/>
          <w:szCs w:val="20"/>
        </w:rPr>
      </w:pPr>
      <w:r w:rsidRPr="00372E01">
        <w:rPr>
          <w:rFonts w:eastAsia="Times New Roman"/>
          <w:szCs w:val="20"/>
        </w:rPr>
        <w:t xml:space="preserve">Remisión(es) y/o CFDI debidamente sellados y con visto bueno </w:t>
      </w:r>
      <w:r w:rsidR="00CA433E">
        <w:rPr>
          <w:rFonts w:eastAsia="Times New Roman"/>
          <w:szCs w:val="20"/>
        </w:rPr>
        <w:t xml:space="preserve">de </w:t>
      </w:r>
      <w:r w:rsidR="00CA433E" w:rsidRPr="00372E01">
        <w:rPr>
          <w:rFonts w:eastAsia="Times New Roman"/>
          <w:szCs w:val="20"/>
        </w:rPr>
        <w:t>la</w:t>
      </w:r>
      <w:r w:rsidR="00274192" w:rsidRPr="00372E01">
        <w:rPr>
          <w:bCs/>
          <w:szCs w:val="20"/>
        </w:rPr>
        <w:t xml:space="preserve"> </w:t>
      </w:r>
      <w:r w:rsidR="00274192" w:rsidRPr="00372E01">
        <w:rPr>
          <w:b/>
          <w:szCs w:val="20"/>
        </w:rPr>
        <w:t>DALM</w:t>
      </w:r>
      <w:r w:rsidR="00274192" w:rsidRPr="00372E01">
        <w:rPr>
          <w:bCs/>
          <w:szCs w:val="20"/>
        </w:rPr>
        <w:t xml:space="preserve"> de la </w:t>
      </w:r>
      <w:r w:rsidR="00274192" w:rsidRPr="00372E01">
        <w:rPr>
          <w:b/>
          <w:szCs w:val="20"/>
        </w:rPr>
        <w:t>DGRM</w:t>
      </w:r>
      <w:r w:rsidR="00B83EC0">
        <w:rPr>
          <w:b/>
          <w:szCs w:val="20"/>
        </w:rPr>
        <w:t xml:space="preserve">. </w:t>
      </w:r>
    </w:p>
    <w:p w14:paraId="5A4B0330"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6A9FB734" w14:textId="10789B3A" w:rsidR="0088415E" w:rsidRPr="00372E01" w:rsidRDefault="0088415E" w:rsidP="0088415E">
      <w:pPr>
        <w:spacing w:after="0" w:line="240" w:lineRule="auto"/>
        <w:ind w:left="0" w:right="150" w:firstLine="0"/>
        <w:textAlignment w:val="baseline"/>
        <w:rPr>
          <w:rFonts w:eastAsia="Times New Roman"/>
          <w:szCs w:val="20"/>
        </w:rPr>
      </w:pPr>
      <w:r w:rsidRPr="00372E01">
        <w:rPr>
          <w:rFonts w:eastAsia="Times New Roman"/>
          <w:szCs w:val="20"/>
        </w:rPr>
        <w:t>Lo anterior, previa validación y aceptación</w:t>
      </w:r>
      <w:r w:rsidRPr="00372E01">
        <w:rPr>
          <w:rFonts w:eastAsia="Times New Roman"/>
          <w:b/>
          <w:bCs/>
          <w:szCs w:val="20"/>
        </w:rPr>
        <w:t xml:space="preserve">, </w:t>
      </w:r>
      <w:r w:rsidRPr="00372E01">
        <w:rPr>
          <w:rFonts w:eastAsia="Times New Roman"/>
          <w:szCs w:val="20"/>
        </w:rPr>
        <w:t xml:space="preserve">de las características de los bienes, indicados en el </w:t>
      </w:r>
      <w:r w:rsidRPr="00372E01">
        <w:rPr>
          <w:rFonts w:eastAsia="Times New Roman"/>
          <w:b/>
          <w:bCs/>
          <w:szCs w:val="20"/>
        </w:rPr>
        <w:t>Anexo Técnico</w:t>
      </w:r>
      <w:r w:rsidRPr="00372E01">
        <w:rPr>
          <w:rFonts w:eastAsia="Times New Roman"/>
          <w:szCs w:val="20"/>
        </w:rPr>
        <w:t xml:space="preserve"> y/o propuesta técnica del </w:t>
      </w:r>
      <w:r w:rsidR="009B36CE" w:rsidRPr="00372E01">
        <w:rPr>
          <w:rFonts w:eastAsia="Times New Roman"/>
          <w:szCs w:val="20"/>
        </w:rPr>
        <w:t>proveedor</w:t>
      </w:r>
      <w:r w:rsidRPr="00372E01">
        <w:rPr>
          <w:rFonts w:eastAsia="Times New Roman"/>
          <w:szCs w:val="20"/>
        </w:rPr>
        <w:t xml:space="preserve">, la </w:t>
      </w:r>
      <w:r w:rsidR="00E47ECF">
        <w:rPr>
          <w:rFonts w:eastAsia="Times New Roman"/>
          <w:szCs w:val="20"/>
        </w:rPr>
        <w:t>DALM</w:t>
      </w:r>
      <w:r w:rsidRPr="00372E01">
        <w:rPr>
          <w:rFonts w:eastAsia="Times New Roman"/>
          <w:szCs w:val="20"/>
        </w:rPr>
        <w:t xml:space="preserve"> de la </w:t>
      </w:r>
      <w:r w:rsidRPr="00372E01">
        <w:rPr>
          <w:rFonts w:eastAsia="Times New Roman"/>
          <w:b/>
          <w:bCs/>
          <w:szCs w:val="20"/>
        </w:rPr>
        <w:t>DGRM</w:t>
      </w:r>
      <w:r w:rsidRPr="00372E01">
        <w:rPr>
          <w:rFonts w:eastAsia="Times New Roman"/>
          <w:szCs w:val="20"/>
        </w:rPr>
        <w:t xml:space="preserve">, </w:t>
      </w:r>
      <w:r w:rsidR="00CA433E">
        <w:rPr>
          <w:rFonts w:eastAsia="Times New Roman"/>
          <w:szCs w:val="20"/>
        </w:rPr>
        <w:t xml:space="preserve">asentará el </w:t>
      </w:r>
      <w:r w:rsidRPr="00372E01">
        <w:rPr>
          <w:rFonts w:eastAsia="Times New Roman"/>
          <w:szCs w:val="20"/>
        </w:rPr>
        <w:t xml:space="preserve">resultado en la cédula </w:t>
      </w:r>
      <w:r w:rsidR="00CA433E">
        <w:rPr>
          <w:rFonts w:eastAsia="Times New Roman"/>
          <w:szCs w:val="20"/>
        </w:rPr>
        <w:t xml:space="preserve">de </w:t>
      </w:r>
      <w:r w:rsidRPr="00372E01">
        <w:rPr>
          <w:rFonts w:eastAsia="Times New Roman"/>
          <w:b/>
          <w:bCs/>
          <w:szCs w:val="20"/>
        </w:rPr>
        <w:t>“Aceptación de Bienes”</w:t>
      </w:r>
      <w:r w:rsidRPr="00372E01">
        <w:rPr>
          <w:rFonts w:eastAsia="Times New Roman"/>
          <w:szCs w:val="20"/>
        </w:rPr>
        <w:t>, detallando que las mismas cumplen a entera satisfacción con los requisitos y especificaciones solicitados y propuestas.</w:t>
      </w:r>
    </w:p>
    <w:p w14:paraId="6FB03D5B"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39143B73" w14:textId="0ACE7761" w:rsidR="007819B0" w:rsidRDefault="007819B0" w:rsidP="00CA433E">
      <w:pPr>
        <w:spacing w:after="0" w:line="240" w:lineRule="auto"/>
        <w:ind w:left="0" w:right="150" w:firstLine="0"/>
        <w:textAlignment w:val="baseline"/>
        <w:rPr>
          <w:rFonts w:eastAsia="Times New Roman"/>
          <w:szCs w:val="20"/>
        </w:rPr>
      </w:pPr>
      <w:r w:rsidRPr="00372E01">
        <w:rPr>
          <w:rFonts w:eastAsia="Times New Roman"/>
          <w:szCs w:val="20"/>
        </w:rPr>
        <w:t>La documentación relacionada deberá presentarse al concluir</w:t>
      </w:r>
      <w:r w:rsidR="00C679AF">
        <w:rPr>
          <w:rFonts w:eastAsia="Times New Roman"/>
          <w:szCs w:val="20"/>
        </w:rPr>
        <w:t xml:space="preserve"> cada </w:t>
      </w:r>
      <w:r w:rsidRPr="00372E01">
        <w:rPr>
          <w:rFonts w:eastAsia="Times New Roman"/>
          <w:szCs w:val="20"/>
        </w:rPr>
        <w:t>entrega de los bienes objeto del contrato</w:t>
      </w:r>
      <w:r w:rsidR="00AF73A6" w:rsidRPr="00372E01">
        <w:rPr>
          <w:rFonts w:eastAsia="Times New Roman"/>
          <w:szCs w:val="20"/>
        </w:rPr>
        <w:t xml:space="preserve"> abierto</w:t>
      </w:r>
      <w:r w:rsidRPr="00372E01">
        <w:rPr>
          <w:rFonts w:eastAsia="Times New Roman"/>
          <w:szCs w:val="20"/>
        </w:rPr>
        <w:t>, quedando establecido que, de no hacerlo, el Consejo</w:t>
      </w:r>
      <w:r w:rsidR="00C300AA" w:rsidRPr="00372E01">
        <w:rPr>
          <w:rFonts w:eastAsia="Times New Roman"/>
          <w:szCs w:val="20"/>
        </w:rPr>
        <w:t xml:space="preserve"> de la Judicatura Federal</w:t>
      </w:r>
      <w:r w:rsidRPr="00372E01">
        <w:rPr>
          <w:rFonts w:eastAsia="Times New Roman"/>
          <w:szCs w:val="20"/>
        </w:rPr>
        <w:t xml:space="preserve"> no será responsable </w:t>
      </w:r>
      <w:r w:rsidR="00C679AF" w:rsidRPr="00CA433E">
        <w:rPr>
          <w:rFonts w:eastAsia="Times New Roman"/>
          <w:szCs w:val="20"/>
        </w:rPr>
        <w:t xml:space="preserve">por el atraso en el pago correspondiente. </w:t>
      </w:r>
    </w:p>
    <w:p w14:paraId="06432FC7" w14:textId="77777777" w:rsidR="00CA433E" w:rsidRPr="00372E01" w:rsidRDefault="00CA433E" w:rsidP="00CA433E">
      <w:pPr>
        <w:spacing w:after="0" w:line="240" w:lineRule="auto"/>
        <w:ind w:left="0" w:right="150" w:firstLine="0"/>
        <w:textAlignment w:val="baseline"/>
        <w:rPr>
          <w:rFonts w:eastAsia="Times New Roman"/>
          <w:szCs w:val="20"/>
        </w:rPr>
      </w:pPr>
    </w:p>
    <w:p w14:paraId="58398331" w14:textId="4C523292" w:rsidR="007819B0" w:rsidRDefault="007819B0" w:rsidP="007819B0">
      <w:pPr>
        <w:spacing w:after="0" w:line="240" w:lineRule="auto"/>
        <w:ind w:left="0" w:right="150" w:firstLine="0"/>
        <w:textAlignment w:val="baseline"/>
        <w:rPr>
          <w:rFonts w:eastAsia="Times New Roman"/>
          <w:szCs w:val="20"/>
        </w:rPr>
      </w:pPr>
      <w:r w:rsidRPr="00CA433E">
        <w:rPr>
          <w:rFonts w:eastAsia="Times New Roman"/>
          <w:szCs w:val="20"/>
        </w:rPr>
        <w:t>No se realizará el pago de CFDI en tanto no se hayan entregado, en su totalidad los bienes de las</w:t>
      </w:r>
      <w:r w:rsidR="006C4AAB" w:rsidRPr="00CA433E">
        <w:rPr>
          <w:rFonts w:eastAsia="Times New Roman"/>
          <w:szCs w:val="20"/>
        </w:rPr>
        <w:t xml:space="preserve"> </w:t>
      </w:r>
      <w:r w:rsidR="00897B4D" w:rsidRPr="00CA433E">
        <w:rPr>
          <w:rFonts w:eastAsia="Times New Roman"/>
          <w:szCs w:val="20"/>
        </w:rPr>
        <w:t>entregas</w:t>
      </w:r>
      <w:r w:rsidRPr="00CA433E">
        <w:rPr>
          <w:rFonts w:eastAsia="Times New Roman"/>
          <w:szCs w:val="20"/>
        </w:rPr>
        <w:t>.</w:t>
      </w:r>
      <w:r w:rsidRPr="00372E01">
        <w:rPr>
          <w:rFonts w:eastAsia="Times New Roman"/>
          <w:szCs w:val="20"/>
        </w:rPr>
        <w:t> </w:t>
      </w:r>
    </w:p>
    <w:p w14:paraId="30E902F9" w14:textId="77777777" w:rsidR="00C679AF" w:rsidRDefault="00C679AF" w:rsidP="007819B0">
      <w:pPr>
        <w:spacing w:after="0" w:line="240" w:lineRule="auto"/>
        <w:ind w:left="0" w:right="150" w:firstLine="0"/>
        <w:textAlignment w:val="baseline"/>
        <w:rPr>
          <w:rFonts w:eastAsia="Times New Roman"/>
          <w:szCs w:val="20"/>
        </w:rPr>
      </w:pPr>
    </w:p>
    <w:p w14:paraId="34D97633" w14:textId="50D7CB9A" w:rsidR="00C679AF" w:rsidRPr="00372E01" w:rsidRDefault="00C679AF" w:rsidP="007819B0">
      <w:pPr>
        <w:spacing w:after="0" w:line="240" w:lineRule="auto"/>
        <w:ind w:left="0" w:right="150" w:firstLine="0"/>
        <w:textAlignment w:val="baseline"/>
        <w:rPr>
          <w:rFonts w:eastAsia="Times New Roman"/>
          <w:szCs w:val="20"/>
        </w:rPr>
      </w:pPr>
      <w:r>
        <w:rPr>
          <w:rFonts w:eastAsia="Times New Roman"/>
          <w:szCs w:val="20"/>
        </w:rPr>
        <w:t xml:space="preserve">Previo al pago del CFDI que se presente por el proveedor, la </w:t>
      </w:r>
      <w:r w:rsidRPr="005F3430">
        <w:rPr>
          <w:rFonts w:eastAsia="Times New Roman"/>
          <w:b/>
          <w:bCs/>
          <w:szCs w:val="20"/>
        </w:rPr>
        <w:t>DAL</w:t>
      </w:r>
      <w:r w:rsidR="00A903AD">
        <w:rPr>
          <w:rFonts w:eastAsia="Times New Roman"/>
          <w:b/>
          <w:bCs/>
          <w:szCs w:val="20"/>
        </w:rPr>
        <w:t>M</w:t>
      </w:r>
      <w:r>
        <w:rPr>
          <w:rFonts w:eastAsia="Times New Roman"/>
          <w:szCs w:val="20"/>
        </w:rPr>
        <w:t xml:space="preserve"> realizará la conciliación correspondiente entre los bienes efectivamente entregados y los </w:t>
      </w:r>
      <w:r w:rsidR="003D53C2">
        <w:rPr>
          <w:rFonts w:eastAsia="Times New Roman"/>
          <w:szCs w:val="20"/>
        </w:rPr>
        <w:t xml:space="preserve">señalados </w:t>
      </w:r>
      <w:r>
        <w:rPr>
          <w:rFonts w:eastAsia="Times New Roman"/>
          <w:szCs w:val="20"/>
        </w:rPr>
        <w:t>en el CFDI correspondiente.</w:t>
      </w:r>
    </w:p>
    <w:p w14:paraId="316AD587"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6A8E7701" w14:textId="5F9BD91A"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xml:space="preserve">El pago se podrá realizar mediante transferencia electrónica a la cuenta bancaria que el </w:t>
      </w:r>
      <w:r w:rsidR="009B36CE" w:rsidRPr="00372E01">
        <w:rPr>
          <w:rFonts w:eastAsia="Times New Roman"/>
          <w:szCs w:val="20"/>
        </w:rPr>
        <w:t xml:space="preserve">proveedor </w:t>
      </w:r>
      <w:r w:rsidRPr="00372E01">
        <w:rPr>
          <w:rFonts w:eastAsia="Times New Roman"/>
          <w:szCs w:val="20"/>
        </w:rPr>
        <w:t>proporcione al Consejo</w:t>
      </w:r>
      <w:r w:rsidR="00C300AA" w:rsidRPr="00372E01">
        <w:rPr>
          <w:rFonts w:eastAsia="Times New Roman"/>
          <w:szCs w:val="20"/>
        </w:rPr>
        <w:t xml:space="preserve"> de la Judicatura Federal</w:t>
      </w:r>
      <w:r w:rsidRPr="00372E01">
        <w:rPr>
          <w:rFonts w:eastAsia="Times New Roman"/>
          <w:szCs w:val="20"/>
        </w:rPr>
        <w:t xml:space="preserve"> dentro del formato diseñado para tal efecto, el cual deberá solicitarlo en la</w:t>
      </w:r>
      <w:r w:rsidRPr="00372E01">
        <w:rPr>
          <w:rFonts w:eastAsia="Times New Roman"/>
          <w:b/>
          <w:bCs/>
          <w:szCs w:val="20"/>
        </w:rPr>
        <w:t xml:space="preserve"> Dirección General de Programación, Presupuesto y Tesorería. </w:t>
      </w:r>
      <w:r w:rsidRPr="00372E01">
        <w:rPr>
          <w:rFonts w:eastAsia="Times New Roman"/>
          <w:szCs w:val="20"/>
        </w:rPr>
        <w:t xml:space="preserve">Una vez requisitado ya sea en computadora, máquina de escribir o, en su defecto, en tinta negra y con letra de molde legible, se deberá entregar en la </w:t>
      </w:r>
      <w:r w:rsidRPr="00372E01">
        <w:rPr>
          <w:rFonts w:eastAsia="Times New Roman"/>
          <w:b/>
          <w:bCs/>
          <w:szCs w:val="20"/>
        </w:rPr>
        <w:t>Dirección de Programación de Pagos de la Dirección General de Programación, Presupuesto y Tesorería</w:t>
      </w:r>
      <w:r w:rsidRPr="00372E01">
        <w:rPr>
          <w:rFonts w:eastAsia="Times New Roman"/>
          <w:szCs w:val="20"/>
        </w:rPr>
        <w:t>. </w:t>
      </w:r>
    </w:p>
    <w:p w14:paraId="76784ED5"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4442EF58" w14:textId="6875AD3E" w:rsidR="00787195"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xml:space="preserve">Los CFDI deberán incluir la descripción completa de los bienes indicados en el presente </w:t>
      </w:r>
      <w:r w:rsidR="00AD1E66">
        <w:rPr>
          <w:rFonts w:eastAsia="Times New Roman"/>
          <w:szCs w:val="20"/>
        </w:rPr>
        <w:t>a</w:t>
      </w:r>
      <w:r w:rsidRPr="00372E01">
        <w:rPr>
          <w:rFonts w:eastAsia="Times New Roman"/>
          <w:szCs w:val="20"/>
        </w:rPr>
        <w:t xml:space="preserve">nexo </w:t>
      </w:r>
      <w:r w:rsidR="00AD1E66">
        <w:rPr>
          <w:rFonts w:eastAsia="Times New Roman"/>
          <w:szCs w:val="20"/>
        </w:rPr>
        <w:t>t</w:t>
      </w:r>
      <w:r w:rsidRPr="00372E01">
        <w:rPr>
          <w:rFonts w:eastAsia="Times New Roman"/>
          <w:szCs w:val="20"/>
        </w:rPr>
        <w:t xml:space="preserve">écnico, así como la marca, costo unitario y el monto total del mismo, con desglose del </w:t>
      </w:r>
      <w:r w:rsidR="003D53C2" w:rsidRPr="00372E01">
        <w:rPr>
          <w:rFonts w:eastAsia="Times New Roman"/>
          <w:szCs w:val="20"/>
        </w:rPr>
        <w:t xml:space="preserve">Impuesto </w:t>
      </w:r>
      <w:r w:rsidRPr="00372E01">
        <w:rPr>
          <w:rFonts w:eastAsia="Times New Roman"/>
          <w:szCs w:val="20"/>
        </w:rPr>
        <w:t xml:space="preserve">al </w:t>
      </w:r>
      <w:r w:rsidR="003D53C2" w:rsidRPr="00372E01">
        <w:rPr>
          <w:rFonts w:eastAsia="Times New Roman"/>
          <w:szCs w:val="20"/>
        </w:rPr>
        <w:t>Valor Agregado</w:t>
      </w:r>
      <w:r w:rsidRPr="00372E01">
        <w:rPr>
          <w:rFonts w:eastAsia="Times New Roman"/>
          <w:szCs w:val="20"/>
        </w:rPr>
        <w:t xml:space="preserve">, así como los datos del </w:t>
      </w:r>
      <w:r w:rsidR="009B36CE" w:rsidRPr="00372E01">
        <w:rPr>
          <w:rFonts w:eastAsia="Times New Roman"/>
          <w:szCs w:val="20"/>
        </w:rPr>
        <w:t xml:space="preserve">proveedor </w:t>
      </w:r>
      <w:r w:rsidRPr="00372E01">
        <w:rPr>
          <w:rFonts w:eastAsia="Times New Roman"/>
          <w:szCs w:val="20"/>
        </w:rPr>
        <w:t>(Nombre completo, R.F.C.</w:t>
      </w:r>
      <w:r w:rsidR="003D53C2">
        <w:rPr>
          <w:rFonts w:eastAsia="Times New Roman"/>
          <w:szCs w:val="20"/>
        </w:rPr>
        <w:t>,</w:t>
      </w:r>
      <w:r w:rsidRPr="00372E01">
        <w:rPr>
          <w:rFonts w:eastAsia="Times New Roman"/>
          <w:szCs w:val="20"/>
        </w:rPr>
        <w:t xml:space="preserve"> Domicilio Fiscal</w:t>
      </w:r>
      <w:r w:rsidR="003D53C2">
        <w:rPr>
          <w:rFonts w:eastAsia="Times New Roman"/>
          <w:szCs w:val="20"/>
        </w:rPr>
        <w:t xml:space="preserve"> y número de contrato</w:t>
      </w:r>
      <w:r w:rsidRPr="00372E01">
        <w:rPr>
          <w:rFonts w:eastAsia="Times New Roman"/>
          <w:szCs w:val="20"/>
        </w:rPr>
        <w:t>). </w:t>
      </w:r>
    </w:p>
    <w:p w14:paraId="1E0A88EF" w14:textId="77777777" w:rsidR="00787195" w:rsidRPr="00372E01" w:rsidRDefault="00787195" w:rsidP="007819B0">
      <w:pPr>
        <w:spacing w:after="0" w:line="240" w:lineRule="auto"/>
        <w:ind w:left="0" w:right="150" w:firstLine="0"/>
        <w:textAlignment w:val="baseline"/>
        <w:rPr>
          <w:rFonts w:eastAsia="Times New Roman"/>
          <w:szCs w:val="20"/>
        </w:rPr>
      </w:pPr>
    </w:p>
    <w:p w14:paraId="29CCCC0F" w14:textId="4D5D8800"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xml:space="preserve">En el caso de que alguno de los CFDI entregados por el </w:t>
      </w:r>
      <w:r w:rsidR="009B36CE" w:rsidRPr="00372E01">
        <w:rPr>
          <w:rFonts w:eastAsia="Times New Roman"/>
          <w:szCs w:val="20"/>
        </w:rPr>
        <w:t xml:space="preserve">proveedor </w:t>
      </w:r>
      <w:r w:rsidRPr="00372E01">
        <w:rPr>
          <w:rFonts w:eastAsia="Times New Roman"/>
          <w:szCs w:val="20"/>
        </w:rPr>
        <w:t xml:space="preserve">para su trámite de pago, no coincida con los conceptos, o con las especificaciones de los bienes entregados, presenten errores o deficiencias, se indicará por escrito al </w:t>
      </w:r>
      <w:r w:rsidR="009B36CE" w:rsidRPr="00372E01">
        <w:rPr>
          <w:rFonts w:eastAsia="Times New Roman"/>
          <w:szCs w:val="20"/>
        </w:rPr>
        <w:t>proveedor</w:t>
      </w:r>
      <w:r w:rsidRPr="00372E01">
        <w:rPr>
          <w:rFonts w:eastAsia="Times New Roman"/>
          <w:szCs w:val="20"/>
        </w:rPr>
        <w:t xml:space="preserve">, dentro de los </w:t>
      </w:r>
      <w:r w:rsidR="00BA359D" w:rsidRPr="00372E01">
        <w:rPr>
          <w:rFonts w:eastAsia="Times New Roman"/>
          <w:b/>
          <w:bCs/>
          <w:szCs w:val="20"/>
        </w:rPr>
        <w:t>3</w:t>
      </w:r>
      <w:r w:rsidRPr="00372E01">
        <w:rPr>
          <w:rFonts w:eastAsia="Times New Roman"/>
          <w:szCs w:val="20"/>
        </w:rPr>
        <w:t xml:space="preserve"> días hábiles siguientes a la fecha de su recepción, las deficiencias que deberá corregir. </w:t>
      </w:r>
    </w:p>
    <w:p w14:paraId="2116279B" w14:textId="4056214E" w:rsid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616B0654" w14:textId="48D66FAD"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xml:space="preserve">En el supuesto de omisiones e irregularidades en la presentación de los documentos a que se refiere </w:t>
      </w:r>
      <w:r w:rsidR="00AD1E66">
        <w:rPr>
          <w:rFonts w:eastAsia="Times New Roman"/>
          <w:szCs w:val="20"/>
        </w:rPr>
        <w:t>el presente apartado</w:t>
      </w:r>
      <w:r w:rsidRPr="00372E01">
        <w:rPr>
          <w:rFonts w:eastAsia="Times New Roman"/>
          <w:szCs w:val="20"/>
        </w:rPr>
        <w:t xml:space="preserve">, las mismas serán enteramente imputables al </w:t>
      </w:r>
      <w:r w:rsidR="009B36CE" w:rsidRPr="00372E01">
        <w:rPr>
          <w:rFonts w:eastAsia="Times New Roman"/>
          <w:szCs w:val="20"/>
        </w:rPr>
        <w:t>proveedor</w:t>
      </w:r>
      <w:r w:rsidRPr="00372E01">
        <w:rPr>
          <w:rFonts w:eastAsia="Times New Roman"/>
          <w:szCs w:val="20"/>
        </w:rPr>
        <w:t>, por lo que el Consejo</w:t>
      </w:r>
      <w:r w:rsidR="00C300AA" w:rsidRPr="00372E01">
        <w:rPr>
          <w:rFonts w:eastAsia="Times New Roman"/>
          <w:szCs w:val="20"/>
        </w:rPr>
        <w:t xml:space="preserve"> de la Judicatura Federal</w:t>
      </w:r>
      <w:r w:rsidRPr="00372E01">
        <w:rPr>
          <w:rFonts w:eastAsia="Times New Roman"/>
          <w:szCs w:val="20"/>
        </w:rPr>
        <w:t xml:space="preserve"> no tendrá responsabilidad alguna al respecto. </w:t>
      </w:r>
    </w:p>
    <w:p w14:paraId="61DEA9C8"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362436F9" w14:textId="18CEFED6"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Queda expresamente convenido que el Consejo</w:t>
      </w:r>
      <w:r w:rsidR="00C300AA" w:rsidRPr="00372E01">
        <w:rPr>
          <w:rFonts w:eastAsia="Times New Roman"/>
          <w:szCs w:val="20"/>
        </w:rPr>
        <w:t xml:space="preserve"> de la Judicatura Federal</w:t>
      </w:r>
      <w:r w:rsidRPr="00372E01">
        <w:rPr>
          <w:rFonts w:eastAsia="Times New Roman"/>
          <w:szCs w:val="20"/>
        </w:rPr>
        <w:t xml:space="preserve"> descontará del pago correspondiente al </w:t>
      </w:r>
      <w:r w:rsidR="009B36CE" w:rsidRPr="00372E01">
        <w:rPr>
          <w:rFonts w:eastAsia="Times New Roman"/>
          <w:szCs w:val="20"/>
        </w:rPr>
        <w:t>proveedor</w:t>
      </w:r>
      <w:r w:rsidRPr="00372E01">
        <w:rPr>
          <w:rFonts w:eastAsia="Times New Roman"/>
          <w:szCs w:val="20"/>
        </w:rPr>
        <w:t>, las cantidades que correspondan por concepto de penalización por el incumplimiento de las obligaciones a su cargo, así como los pagos que, en exceso, se le hayan realizado. </w:t>
      </w:r>
    </w:p>
    <w:p w14:paraId="265DB5B7"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1F5E5760" w14:textId="65870C46" w:rsidR="00DC1571" w:rsidRDefault="007819B0" w:rsidP="00A50CD2">
      <w:pPr>
        <w:spacing w:after="0" w:line="240" w:lineRule="auto"/>
        <w:ind w:left="0" w:right="150" w:firstLine="0"/>
        <w:textAlignment w:val="baseline"/>
        <w:rPr>
          <w:rFonts w:eastAsia="Times New Roman"/>
          <w:szCs w:val="20"/>
        </w:rPr>
      </w:pPr>
      <w:r w:rsidRPr="00372E01">
        <w:rPr>
          <w:rFonts w:eastAsia="Times New Roman"/>
          <w:b/>
          <w:bCs/>
          <w:szCs w:val="20"/>
        </w:rPr>
        <w:t>El Consejo de la Judicatura Federal no otorgará ningún tipo de anticipo</w:t>
      </w:r>
      <w:r w:rsidR="00AD1E66">
        <w:rPr>
          <w:rFonts w:eastAsia="Times New Roman"/>
          <w:b/>
          <w:bCs/>
          <w:szCs w:val="20"/>
        </w:rPr>
        <w:t>.</w:t>
      </w:r>
    </w:p>
    <w:p w14:paraId="2AD5CC1C" w14:textId="77777777" w:rsidR="00DC1571" w:rsidRPr="00372E01" w:rsidRDefault="00DC1571" w:rsidP="007819B0">
      <w:pPr>
        <w:spacing w:after="0" w:line="240" w:lineRule="auto"/>
        <w:ind w:left="0" w:right="0" w:firstLine="0"/>
        <w:jc w:val="left"/>
        <w:textAlignment w:val="baseline"/>
        <w:rPr>
          <w:rFonts w:eastAsia="Times New Roman"/>
          <w:szCs w:val="20"/>
        </w:rPr>
      </w:pPr>
    </w:p>
    <w:p w14:paraId="4F33D2DF" w14:textId="77777777" w:rsidR="007819B0" w:rsidRPr="00372E01" w:rsidRDefault="007819B0" w:rsidP="007D2378">
      <w:pPr>
        <w:numPr>
          <w:ilvl w:val="0"/>
          <w:numId w:val="14"/>
        </w:numPr>
        <w:spacing w:after="0" w:line="240" w:lineRule="auto"/>
        <w:ind w:right="0"/>
        <w:jc w:val="left"/>
        <w:textAlignment w:val="baseline"/>
        <w:rPr>
          <w:rFonts w:eastAsia="Times New Roman"/>
          <w:szCs w:val="20"/>
        </w:rPr>
      </w:pPr>
      <w:r w:rsidRPr="00372E01">
        <w:rPr>
          <w:rFonts w:eastAsia="Times New Roman"/>
          <w:b/>
          <w:bCs/>
          <w:szCs w:val="20"/>
        </w:rPr>
        <w:t>GARANTÍA DE LOS BIENES </w:t>
      </w:r>
      <w:r w:rsidRPr="00372E01">
        <w:rPr>
          <w:rFonts w:eastAsia="Times New Roman"/>
          <w:szCs w:val="20"/>
        </w:rPr>
        <w:t> </w:t>
      </w:r>
    </w:p>
    <w:p w14:paraId="122DA51C" w14:textId="77777777" w:rsidR="007819B0" w:rsidRPr="00372E01" w:rsidRDefault="007819B0" w:rsidP="007819B0">
      <w:pPr>
        <w:spacing w:after="0" w:line="240" w:lineRule="auto"/>
        <w:ind w:left="720" w:right="120" w:firstLine="0"/>
        <w:jc w:val="left"/>
        <w:textAlignment w:val="baseline"/>
        <w:rPr>
          <w:rFonts w:eastAsia="Times New Roman"/>
          <w:szCs w:val="20"/>
        </w:rPr>
      </w:pPr>
      <w:r w:rsidRPr="00372E01">
        <w:rPr>
          <w:rFonts w:eastAsia="Times New Roman"/>
          <w:szCs w:val="20"/>
        </w:rPr>
        <w:t> </w:t>
      </w:r>
    </w:p>
    <w:p w14:paraId="7C23CC74" w14:textId="1AA53567" w:rsidR="007819B0" w:rsidRPr="00372E01" w:rsidRDefault="0067558B" w:rsidP="007819B0">
      <w:pPr>
        <w:spacing w:after="0" w:line="240" w:lineRule="auto"/>
        <w:ind w:left="0" w:right="240" w:firstLine="0"/>
        <w:textAlignment w:val="baseline"/>
        <w:rPr>
          <w:rFonts w:eastAsia="Times New Roman"/>
          <w:szCs w:val="20"/>
        </w:rPr>
      </w:pPr>
      <w:r w:rsidRPr="00CA433E">
        <w:rPr>
          <w:rFonts w:eastAsia="Times New Roman"/>
          <w:szCs w:val="20"/>
        </w:rPr>
        <w:t xml:space="preserve">El </w:t>
      </w:r>
      <w:r w:rsidR="000C23F9">
        <w:rPr>
          <w:rFonts w:eastAsia="Times New Roman"/>
          <w:szCs w:val="20"/>
        </w:rPr>
        <w:t>licitante</w:t>
      </w:r>
      <w:r w:rsidR="000C23F9" w:rsidRPr="00CA433E">
        <w:rPr>
          <w:rFonts w:eastAsia="Times New Roman"/>
          <w:szCs w:val="20"/>
        </w:rPr>
        <w:t xml:space="preserve"> </w:t>
      </w:r>
      <w:r w:rsidR="003D53C2" w:rsidRPr="00CA433E">
        <w:rPr>
          <w:rFonts w:eastAsia="Times New Roman"/>
          <w:szCs w:val="20"/>
        </w:rPr>
        <w:t>integrará en su propuesta técnica</w:t>
      </w:r>
      <w:r w:rsidR="003D53C2" w:rsidRPr="005F3430">
        <w:rPr>
          <w:rFonts w:eastAsia="Times New Roman"/>
          <w:color w:val="FF0000"/>
          <w:szCs w:val="20"/>
        </w:rPr>
        <w:t xml:space="preserve"> </w:t>
      </w:r>
      <w:r w:rsidR="003D53C2" w:rsidRPr="00CA433E">
        <w:rPr>
          <w:rFonts w:eastAsia="Times New Roman"/>
          <w:szCs w:val="20"/>
        </w:rPr>
        <w:t>la</w:t>
      </w:r>
      <w:r w:rsidR="003D53C2" w:rsidRPr="005F3430">
        <w:rPr>
          <w:rFonts w:eastAsia="Times New Roman"/>
          <w:color w:val="FF0000"/>
          <w:szCs w:val="20"/>
        </w:rPr>
        <w:t xml:space="preserve"> </w:t>
      </w:r>
      <w:r w:rsidR="00AD1E66">
        <w:rPr>
          <w:rFonts w:eastAsia="Times New Roman"/>
          <w:bCs/>
          <w:szCs w:val="20"/>
        </w:rPr>
        <w:t>c</w:t>
      </w:r>
      <w:r w:rsidR="007819B0" w:rsidRPr="00CA433E">
        <w:rPr>
          <w:rFonts w:eastAsia="Times New Roman"/>
          <w:bCs/>
          <w:szCs w:val="20"/>
        </w:rPr>
        <w:t xml:space="preserve">arta </w:t>
      </w:r>
      <w:r w:rsidR="00AD1E66">
        <w:rPr>
          <w:rFonts w:eastAsia="Times New Roman"/>
          <w:bCs/>
          <w:szCs w:val="20"/>
        </w:rPr>
        <w:t>g</w:t>
      </w:r>
      <w:r w:rsidR="007819B0" w:rsidRPr="00CA433E">
        <w:rPr>
          <w:rFonts w:eastAsia="Times New Roman"/>
          <w:bCs/>
          <w:szCs w:val="20"/>
        </w:rPr>
        <w:t>arantía</w:t>
      </w:r>
      <w:r w:rsidR="00A903AD">
        <w:rPr>
          <w:rFonts w:eastAsia="Times New Roman"/>
          <w:bCs/>
          <w:szCs w:val="20"/>
        </w:rPr>
        <w:t xml:space="preserve"> (Apéndice 2)</w:t>
      </w:r>
      <w:r w:rsidR="003D53C2" w:rsidRPr="005F3430">
        <w:rPr>
          <w:rFonts w:eastAsia="Times New Roman"/>
          <w:bCs/>
          <w:szCs w:val="20"/>
        </w:rPr>
        <w:t>, emitida por el fabricante</w:t>
      </w:r>
      <w:r w:rsidR="00CA433E">
        <w:rPr>
          <w:rFonts w:eastAsia="Times New Roman"/>
          <w:bCs/>
          <w:szCs w:val="20"/>
        </w:rPr>
        <w:t xml:space="preserve"> de los bienes que oferte</w:t>
      </w:r>
      <w:r w:rsidR="00A074BF" w:rsidRPr="00372E01">
        <w:rPr>
          <w:rFonts w:eastAsia="Times New Roman"/>
          <w:szCs w:val="20"/>
        </w:rPr>
        <w:t>,</w:t>
      </w:r>
      <w:r w:rsidR="007819B0" w:rsidRPr="00372E01">
        <w:rPr>
          <w:rFonts w:eastAsia="Times New Roman"/>
          <w:szCs w:val="20"/>
        </w:rPr>
        <w:t xml:space="preserve"> </w:t>
      </w:r>
      <w:r w:rsidR="007819B0" w:rsidRPr="00CA433E">
        <w:rPr>
          <w:rFonts w:eastAsia="Times New Roman"/>
          <w:color w:val="auto"/>
          <w:szCs w:val="20"/>
        </w:rPr>
        <w:t xml:space="preserve">en </w:t>
      </w:r>
      <w:r w:rsidR="00CA433E" w:rsidRPr="00CA433E">
        <w:rPr>
          <w:rFonts w:eastAsia="Times New Roman"/>
          <w:color w:val="auto"/>
          <w:szCs w:val="20"/>
        </w:rPr>
        <w:t xml:space="preserve">la que </w:t>
      </w:r>
      <w:r w:rsidR="003D53C2" w:rsidRPr="00CA433E">
        <w:rPr>
          <w:rFonts w:eastAsia="Times New Roman"/>
          <w:color w:val="auto"/>
          <w:szCs w:val="20"/>
        </w:rPr>
        <w:t xml:space="preserve">conste expresamente </w:t>
      </w:r>
      <w:r w:rsidR="003D53C2">
        <w:rPr>
          <w:rFonts w:eastAsia="Times New Roman"/>
          <w:szCs w:val="20"/>
        </w:rPr>
        <w:t xml:space="preserve">que </w:t>
      </w:r>
      <w:r w:rsidR="007819B0" w:rsidRPr="00372E01">
        <w:rPr>
          <w:rFonts w:eastAsia="Times New Roman"/>
          <w:szCs w:val="20"/>
        </w:rPr>
        <w:t xml:space="preserve">se compromete a garantizar los bienes y todas sus partes </w:t>
      </w:r>
      <w:r w:rsidR="007819B0" w:rsidRPr="00372E01">
        <w:rPr>
          <w:rFonts w:eastAsia="Times New Roman"/>
          <w:szCs w:val="20"/>
        </w:rPr>
        <w:lastRenderedPageBreak/>
        <w:t xml:space="preserve">contra cualquier defecto de fabricación y falla por un año, </w:t>
      </w:r>
      <w:r w:rsidR="003D53C2" w:rsidRPr="00CA433E">
        <w:rPr>
          <w:rFonts w:eastAsia="Times New Roman"/>
          <w:szCs w:val="20"/>
        </w:rPr>
        <w:t xml:space="preserve">plazo </w:t>
      </w:r>
      <w:r w:rsidR="007819B0" w:rsidRPr="00372E01">
        <w:rPr>
          <w:rFonts w:eastAsia="Times New Roman"/>
          <w:szCs w:val="20"/>
        </w:rPr>
        <w:t>que se contará a partir de la entrega o</w:t>
      </w:r>
      <w:r w:rsidR="003D53C2">
        <w:rPr>
          <w:rFonts w:eastAsia="Times New Roman"/>
          <w:szCs w:val="20"/>
        </w:rPr>
        <w:t>,</w:t>
      </w:r>
      <w:r w:rsidR="007819B0" w:rsidRPr="00372E01">
        <w:rPr>
          <w:rFonts w:eastAsia="Times New Roman"/>
          <w:szCs w:val="20"/>
        </w:rPr>
        <w:t xml:space="preserve"> bien</w:t>
      </w:r>
      <w:r w:rsidR="003D53C2">
        <w:rPr>
          <w:rFonts w:eastAsia="Times New Roman"/>
          <w:szCs w:val="20"/>
        </w:rPr>
        <w:t>,</w:t>
      </w:r>
      <w:r w:rsidR="007819B0" w:rsidRPr="00372E01">
        <w:rPr>
          <w:rFonts w:eastAsia="Times New Roman"/>
          <w:szCs w:val="20"/>
        </w:rPr>
        <w:t xml:space="preserve"> un plazo mayor si lo establecen las especificaciones técnicas del fabricante. </w:t>
      </w:r>
    </w:p>
    <w:p w14:paraId="04678192" w14:textId="778CF212" w:rsidR="007819B0" w:rsidRPr="00372E01" w:rsidRDefault="007819B0" w:rsidP="007819B0">
      <w:pPr>
        <w:spacing w:after="0" w:line="240" w:lineRule="auto"/>
        <w:ind w:left="0" w:right="0" w:firstLine="0"/>
        <w:jc w:val="left"/>
        <w:textAlignment w:val="baseline"/>
        <w:rPr>
          <w:rFonts w:eastAsia="Times New Roman"/>
          <w:szCs w:val="20"/>
        </w:rPr>
      </w:pPr>
    </w:p>
    <w:p w14:paraId="4B988A19" w14:textId="74366683" w:rsidR="00E77449" w:rsidRPr="00372E01" w:rsidRDefault="00CA433E" w:rsidP="00E77449">
      <w:pPr>
        <w:spacing w:after="0" w:line="240" w:lineRule="auto"/>
        <w:ind w:left="0" w:right="240" w:firstLine="0"/>
        <w:textAlignment w:val="baseline"/>
        <w:rPr>
          <w:rFonts w:eastAsia="Times New Roman"/>
          <w:szCs w:val="20"/>
        </w:rPr>
      </w:pPr>
      <w:r>
        <w:rPr>
          <w:rFonts w:eastAsia="Times New Roman"/>
          <w:szCs w:val="20"/>
        </w:rPr>
        <w:t>Si una vez recibidos los bienes</w:t>
      </w:r>
      <w:r w:rsidR="00AD1E66">
        <w:rPr>
          <w:rFonts w:eastAsia="Times New Roman"/>
          <w:szCs w:val="20"/>
        </w:rPr>
        <w:t xml:space="preserve"> por</w:t>
      </w:r>
      <w:r>
        <w:rPr>
          <w:rFonts w:eastAsia="Times New Roman"/>
          <w:szCs w:val="20"/>
        </w:rPr>
        <w:t xml:space="preserve"> </w:t>
      </w:r>
      <w:r w:rsidR="00E77449" w:rsidRPr="00372E01">
        <w:rPr>
          <w:rFonts w:eastAsia="Times New Roman"/>
          <w:szCs w:val="20"/>
        </w:rPr>
        <w:t xml:space="preserve">la </w:t>
      </w:r>
      <w:r w:rsidR="00E77449" w:rsidRPr="00372E01">
        <w:rPr>
          <w:rFonts w:eastAsia="Times New Roman"/>
          <w:b/>
          <w:bCs/>
          <w:szCs w:val="20"/>
        </w:rPr>
        <w:t>DALM</w:t>
      </w:r>
      <w:r>
        <w:rPr>
          <w:rFonts w:eastAsia="Times New Roman"/>
          <w:szCs w:val="20"/>
        </w:rPr>
        <w:t xml:space="preserve">, estos </w:t>
      </w:r>
      <w:r w:rsidR="00E77449" w:rsidRPr="00372E01">
        <w:rPr>
          <w:rFonts w:eastAsia="Times New Roman"/>
          <w:szCs w:val="20"/>
        </w:rPr>
        <w:t>no cumplen con las especificaciones técnicas del presente Anexo Técnico (</w:t>
      </w:r>
      <w:r w:rsidR="00145743" w:rsidRPr="00372E01">
        <w:rPr>
          <w:rFonts w:eastAsia="Times New Roman"/>
          <w:szCs w:val="20"/>
        </w:rPr>
        <w:t>marca y compatibilidad</w:t>
      </w:r>
      <w:r w:rsidR="00E77449" w:rsidRPr="00372E01">
        <w:rPr>
          <w:rFonts w:eastAsia="Times New Roman"/>
          <w:szCs w:val="20"/>
        </w:rPr>
        <w:t xml:space="preserve">), solicitará por escrito al proveedor la sustitución de éstos en un plazo </w:t>
      </w:r>
      <w:r>
        <w:rPr>
          <w:rFonts w:eastAsia="Times New Roman"/>
          <w:szCs w:val="20"/>
        </w:rPr>
        <w:t xml:space="preserve">que no exceda </w:t>
      </w:r>
      <w:r w:rsidR="00E77449" w:rsidRPr="00372E01">
        <w:rPr>
          <w:rFonts w:eastAsia="Times New Roman"/>
          <w:szCs w:val="20"/>
        </w:rPr>
        <w:t xml:space="preserve">de </w:t>
      </w:r>
      <w:r w:rsidRPr="00C56C24">
        <w:rPr>
          <w:rFonts w:eastAsia="Times New Roman"/>
          <w:szCs w:val="20"/>
        </w:rPr>
        <w:t xml:space="preserve">10 </w:t>
      </w:r>
      <w:r w:rsidR="00E77449" w:rsidRPr="00C56C24">
        <w:rPr>
          <w:rFonts w:eastAsia="Times New Roman"/>
          <w:szCs w:val="20"/>
        </w:rPr>
        <w:t>días hábiles</w:t>
      </w:r>
      <w:r w:rsidR="00E77449" w:rsidRPr="00372E01">
        <w:rPr>
          <w:rFonts w:eastAsia="Times New Roman"/>
          <w:szCs w:val="20"/>
        </w:rPr>
        <w:t xml:space="preserve"> a partir de la notificación.</w:t>
      </w:r>
    </w:p>
    <w:p w14:paraId="35F6C0D7" w14:textId="77777777" w:rsidR="00E77449" w:rsidRPr="00372E01" w:rsidRDefault="00E77449" w:rsidP="00E77449">
      <w:pPr>
        <w:spacing w:after="0" w:line="240" w:lineRule="auto"/>
        <w:ind w:left="0" w:right="240" w:firstLine="0"/>
        <w:textAlignment w:val="baseline"/>
        <w:rPr>
          <w:rFonts w:eastAsia="Times New Roman"/>
          <w:szCs w:val="20"/>
        </w:rPr>
      </w:pPr>
    </w:p>
    <w:p w14:paraId="5650D730" w14:textId="24C4109F" w:rsidR="00E77449" w:rsidRDefault="00E77449" w:rsidP="00E77449">
      <w:pPr>
        <w:spacing w:after="0" w:line="240" w:lineRule="auto"/>
        <w:ind w:left="0" w:right="240" w:firstLine="0"/>
        <w:textAlignment w:val="baseline"/>
        <w:rPr>
          <w:rFonts w:eastAsia="Times New Roman"/>
          <w:szCs w:val="20"/>
        </w:rPr>
      </w:pPr>
      <w:r w:rsidRPr="00372E01">
        <w:rPr>
          <w:rFonts w:eastAsia="Times New Roman"/>
          <w:szCs w:val="20"/>
        </w:rPr>
        <w:t>El</w:t>
      </w:r>
      <w:r w:rsidR="00575884" w:rsidRPr="00372E01">
        <w:rPr>
          <w:rFonts w:eastAsia="Times New Roman"/>
          <w:szCs w:val="20"/>
        </w:rPr>
        <w:t xml:space="preserve"> proveedor </w:t>
      </w:r>
      <w:r w:rsidRPr="00372E01">
        <w:rPr>
          <w:rFonts w:eastAsia="Times New Roman"/>
          <w:szCs w:val="20"/>
        </w:rPr>
        <w:t xml:space="preserve">deberá proporcionar la </w:t>
      </w:r>
      <w:r w:rsidR="00AD1E66">
        <w:rPr>
          <w:rFonts w:eastAsia="Times New Roman"/>
          <w:szCs w:val="20"/>
        </w:rPr>
        <w:t>c</w:t>
      </w:r>
      <w:r w:rsidRPr="00372E01">
        <w:rPr>
          <w:rFonts w:eastAsia="Times New Roman"/>
          <w:szCs w:val="20"/>
        </w:rPr>
        <w:t xml:space="preserve">arta </w:t>
      </w:r>
      <w:r w:rsidR="00AD1E66">
        <w:rPr>
          <w:rFonts w:eastAsia="Times New Roman"/>
          <w:szCs w:val="20"/>
        </w:rPr>
        <w:t>g</w:t>
      </w:r>
      <w:r w:rsidRPr="00372E01">
        <w:rPr>
          <w:rFonts w:eastAsia="Times New Roman"/>
          <w:szCs w:val="20"/>
        </w:rPr>
        <w:t xml:space="preserve">arantía por parte del fabricante en donde certifique que </w:t>
      </w:r>
      <w:r w:rsidR="00D65BCE" w:rsidRPr="00372E01">
        <w:rPr>
          <w:rFonts w:eastAsia="Times New Roman"/>
          <w:szCs w:val="20"/>
        </w:rPr>
        <w:t xml:space="preserve">los bienes </w:t>
      </w:r>
      <w:r w:rsidRPr="00372E01">
        <w:rPr>
          <w:rFonts w:eastAsia="Times New Roman"/>
          <w:szCs w:val="20"/>
        </w:rPr>
        <w:t>ofertado</w:t>
      </w:r>
      <w:r w:rsidR="00D65BCE" w:rsidRPr="00372E01">
        <w:rPr>
          <w:rFonts w:eastAsia="Times New Roman"/>
          <w:szCs w:val="20"/>
        </w:rPr>
        <w:t>s</w:t>
      </w:r>
      <w:r w:rsidRPr="00372E01">
        <w:rPr>
          <w:rFonts w:eastAsia="Times New Roman"/>
          <w:szCs w:val="20"/>
        </w:rPr>
        <w:t xml:space="preserve"> cumple</w:t>
      </w:r>
      <w:r w:rsidR="00D65BCE" w:rsidRPr="00372E01">
        <w:rPr>
          <w:rFonts w:eastAsia="Times New Roman"/>
          <w:szCs w:val="20"/>
        </w:rPr>
        <w:t>n</w:t>
      </w:r>
      <w:r w:rsidRPr="00372E01">
        <w:rPr>
          <w:rFonts w:eastAsia="Times New Roman"/>
          <w:szCs w:val="20"/>
        </w:rPr>
        <w:t xml:space="preserve"> con las características técnicas ofertadas </w:t>
      </w:r>
      <w:r w:rsidRPr="00C56C24">
        <w:rPr>
          <w:rFonts w:eastAsia="Times New Roman"/>
          <w:szCs w:val="20"/>
        </w:rPr>
        <w:t>y</w:t>
      </w:r>
      <w:r w:rsidR="00CA433E" w:rsidRPr="00C56C24">
        <w:rPr>
          <w:rFonts w:eastAsia="Times New Roman"/>
          <w:szCs w:val="20"/>
        </w:rPr>
        <w:t>,</w:t>
      </w:r>
      <w:r w:rsidRPr="00C56C24">
        <w:rPr>
          <w:rFonts w:eastAsia="Times New Roman"/>
          <w:szCs w:val="20"/>
        </w:rPr>
        <w:t xml:space="preserve"> </w:t>
      </w:r>
      <w:r w:rsidR="00C60A99" w:rsidRPr="00C56C24">
        <w:rPr>
          <w:rFonts w:eastAsia="Times New Roman"/>
          <w:szCs w:val="20"/>
        </w:rPr>
        <w:t xml:space="preserve">en </w:t>
      </w:r>
      <w:r w:rsidR="00571032" w:rsidRPr="00C56C24">
        <w:rPr>
          <w:rFonts w:eastAsia="Times New Roman"/>
          <w:szCs w:val="20"/>
        </w:rPr>
        <w:t>su</w:t>
      </w:r>
      <w:r w:rsidR="00C60A99" w:rsidRPr="00C56C24">
        <w:rPr>
          <w:rFonts w:eastAsia="Times New Roman"/>
          <w:szCs w:val="20"/>
        </w:rPr>
        <w:t xml:space="preserve"> caso</w:t>
      </w:r>
      <w:r w:rsidR="00CA433E">
        <w:rPr>
          <w:rFonts w:eastAsia="Times New Roman"/>
          <w:szCs w:val="20"/>
        </w:rPr>
        <w:t>,</w:t>
      </w:r>
      <w:r w:rsidR="00C60A99">
        <w:rPr>
          <w:rFonts w:eastAsia="Times New Roman"/>
          <w:szCs w:val="20"/>
        </w:rPr>
        <w:t xml:space="preserve"> las</w:t>
      </w:r>
      <w:r w:rsidR="00571032" w:rsidRPr="00372E01">
        <w:rPr>
          <w:rFonts w:eastAsia="Times New Roman"/>
          <w:szCs w:val="20"/>
        </w:rPr>
        <w:t xml:space="preserve"> Norma</w:t>
      </w:r>
      <w:r w:rsidR="00C60A99">
        <w:rPr>
          <w:rFonts w:eastAsia="Times New Roman"/>
          <w:szCs w:val="20"/>
        </w:rPr>
        <w:t>s</w:t>
      </w:r>
      <w:r w:rsidR="00571032" w:rsidRPr="00372E01">
        <w:rPr>
          <w:rFonts w:eastAsia="Times New Roman"/>
          <w:szCs w:val="20"/>
        </w:rPr>
        <w:t xml:space="preserve"> Oficial</w:t>
      </w:r>
      <w:r w:rsidR="00C60A99">
        <w:rPr>
          <w:rFonts w:eastAsia="Times New Roman"/>
          <w:szCs w:val="20"/>
        </w:rPr>
        <w:t>es que se cumplen</w:t>
      </w:r>
      <w:r w:rsidR="00AD1E66">
        <w:rPr>
          <w:rFonts w:eastAsia="Times New Roman"/>
          <w:szCs w:val="20"/>
        </w:rPr>
        <w:t xml:space="preserve">, </w:t>
      </w:r>
      <w:r w:rsidR="00A903AD" w:rsidRPr="00381BB0">
        <w:rPr>
          <w:rFonts w:eastAsia="Times New Roman"/>
          <w:szCs w:val="20"/>
        </w:rPr>
        <w:t>sin que estas sean objeto de evaluación</w:t>
      </w:r>
      <w:r w:rsidR="00A903AD">
        <w:rPr>
          <w:rStyle w:val="Refdecomentario"/>
        </w:rPr>
        <w:t xml:space="preserve">, </w:t>
      </w:r>
      <w:r w:rsidR="00AD1E66">
        <w:rPr>
          <w:rFonts w:eastAsia="Times New Roman"/>
          <w:szCs w:val="20"/>
        </w:rPr>
        <w:t>asimismo, deberá manifestar expresamente que los bienes, en caso de ser genéricos, son cien por ciento compatibles con los equipos que tiene en uso el Consejo</w:t>
      </w:r>
      <w:r w:rsidRPr="00372E01">
        <w:rPr>
          <w:rFonts w:eastAsia="Times New Roman"/>
          <w:szCs w:val="20"/>
        </w:rPr>
        <w:t>.</w:t>
      </w:r>
    </w:p>
    <w:p w14:paraId="27D81345" w14:textId="77777777" w:rsidR="00BC51A6" w:rsidRDefault="00BC51A6" w:rsidP="00E77449">
      <w:pPr>
        <w:spacing w:after="0" w:line="240" w:lineRule="auto"/>
        <w:ind w:left="0" w:right="240" w:firstLine="0"/>
        <w:textAlignment w:val="baseline"/>
        <w:rPr>
          <w:rFonts w:eastAsia="Times New Roman"/>
          <w:szCs w:val="20"/>
        </w:rPr>
      </w:pPr>
    </w:p>
    <w:p w14:paraId="3AC27633" w14:textId="3011501C" w:rsidR="00BC51A6" w:rsidRDefault="00BC51A6" w:rsidP="00BC51A6">
      <w:pPr>
        <w:spacing w:after="0" w:line="240" w:lineRule="auto"/>
        <w:ind w:left="0" w:right="240" w:firstLine="0"/>
        <w:textAlignment w:val="baseline"/>
        <w:rPr>
          <w:rFonts w:eastAsia="Times New Roman"/>
          <w:szCs w:val="20"/>
        </w:rPr>
      </w:pPr>
      <w:r w:rsidRPr="00C56C24">
        <w:rPr>
          <w:rFonts w:eastAsia="Times New Roman"/>
          <w:szCs w:val="20"/>
        </w:rPr>
        <w:t>Si el licitante es fabricante</w:t>
      </w:r>
      <w:r w:rsidR="00CA433E" w:rsidRPr="00C56C24">
        <w:rPr>
          <w:rFonts w:eastAsia="Times New Roman"/>
          <w:szCs w:val="20"/>
        </w:rPr>
        <w:t xml:space="preserve"> deberá adjuntar a su propuesta un </w:t>
      </w:r>
      <w:r w:rsidRPr="00C56C24">
        <w:rPr>
          <w:rFonts w:eastAsia="Times New Roman"/>
          <w:szCs w:val="20"/>
        </w:rPr>
        <w:t xml:space="preserve">escrito </w:t>
      </w:r>
      <w:r w:rsidR="00DD6B9B">
        <w:rPr>
          <w:rFonts w:eastAsia="Times New Roman"/>
          <w:szCs w:val="20"/>
        </w:rPr>
        <w:t xml:space="preserve">libre </w:t>
      </w:r>
      <w:r w:rsidRPr="00C56C24">
        <w:rPr>
          <w:rFonts w:eastAsia="Times New Roman"/>
          <w:szCs w:val="20"/>
        </w:rPr>
        <w:t>en el que manifieste ser fabricante de los bienes que oferta y que cuenta con la</w:t>
      </w:r>
      <w:r w:rsidR="00CA433E" w:rsidRPr="00C56C24">
        <w:rPr>
          <w:rFonts w:eastAsia="Times New Roman"/>
          <w:szCs w:val="20"/>
        </w:rPr>
        <w:t xml:space="preserve"> </w:t>
      </w:r>
      <w:r w:rsidRPr="00C56C24">
        <w:rPr>
          <w:rFonts w:eastAsia="Times New Roman"/>
          <w:szCs w:val="20"/>
        </w:rPr>
        <w:t>capacidad de producción para cumplir plenamente los compromisos contraídos</w:t>
      </w:r>
      <w:r w:rsidR="00CA433E" w:rsidRPr="00C56C24">
        <w:rPr>
          <w:rFonts w:eastAsia="Times New Roman"/>
          <w:szCs w:val="20"/>
        </w:rPr>
        <w:t xml:space="preserve"> </w:t>
      </w:r>
      <w:r w:rsidRPr="00C56C24">
        <w:rPr>
          <w:rFonts w:eastAsia="Times New Roman"/>
          <w:szCs w:val="20"/>
        </w:rPr>
        <w:t xml:space="preserve">con el </w:t>
      </w:r>
      <w:r w:rsidR="00CA433E" w:rsidRPr="00C56C24">
        <w:rPr>
          <w:rFonts w:eastAsia="Times New Roman"/>
          <w:szCs w:val="20"/>
        </w:rPr>
        <w:t>Consejo</w:t>
      </w:r>
      <w:r w:rsidRPr="00C56C24">
        <w:rPr>
          <w:rFonts w:eastAsia="Times New Roman"/>
          <w:szCs w:val="20"/>
        </w:rPr>
        <w:t>.</w:t>
      </w:r>
      <w:r w:rsidR="00CA433E">
        <w:rPr>
          <w:rFonts w:eastAsia="Times New Roman"/>
          <w:szCs w:val="20"/>
        </w:rPr>
        <w:t xml:space="preserve"> </w:t>
      </w:r>
    </w:p>
    <w:p w14:paraId="29CFB1B3" w14:textId="77777777" w:rsidR="001A4D31" w:rsidRDefault="001A4D31" w:rsidP="00BC51A6">
      <w:pPr>
        <w:spacing w:after="0" w:line="240" w:lineRule="auto"/>
        <w:ind w:left="0" w:right="240" w:firstLine="0"/>
        <w:textAlignment w:val="baseline"/>
        <w:rPr>
          <w:rFonts w:eastAsia="Times New Roman"/>
          <w:szCs w:val="20"/>
        </w:rPr>
      </w:pPr>
    </w:p>
    <w:p w14:paraId="3CD98208" w14:textId="1E50F045" w:rsidR="00BC51A6" w:rsidRPr="00372E01" w:rsidRDefault="00BC51A6" w:rsidP="00BC51A6">
      <w:pPr>
        <w:spacing w:after="0" w:line="240" w:lineRule="auto"/>
        <w:ind w:left="0" w:right="240" w:firstLine="0"/>
        <w:textAlignment w:val="baseline"/>
        <w:rPr>
          <w:rFonts w:eastAsia="Times New Roman"/>
          <w:szCs w:val="20"/>
        </w:rPr>
      </w:pPr>
      <w:r w:rsidRPr="00C56C24">
        <w:rPr>
          <w:rFonts w:eastAsia="Times New Roman"/>
          <w:szCs w:val="20"/>
        </w:rPr>
        <w:t>Si el licitante es distribuidor primario,</w:t>
      </w:r>
      <w:r w:rsidR="001A4D31" w:rsidRPr="00C56C24">
        <w:rPr>
          <w:rFonts w:eastAsia="Times New Roman"/>
          <w:szCs w:val="20"/>
        </w:rPr>
        <w:t xml:space="preserve"> deberá adjuntar a su propuesta el </w:t>
      </w:r>
      <w:r w:rsidRPr="00C56C24">
        <w:rPr>
          <w:rFonts w:eastAsia="Times New Roman"/>
          <w:szCs w:val="20"/>
        </w:rPr>
        <w:t>escrito original del fabricante en el que manifieste el apoyo al distribuidor y que está</w:t>
      </w:r>
      <w:r w:rsidR="001A4D31" w:rsidRPr="00C56C24">
        <w:rPr>
          <w:rFonts w:eastAsia="Times New Roman"/>
          <w:szCs w:val="20"/>
        </w:rPr>
        <w:t xml:space="preserve"> </w:t>
      </w:r>
      <w:r w:rsidRPr="00C56C24">
        <w:rPr>
          <w:rFonts w:eastAsia="Times New Roman"/>
          <w:szCs w:val="20"/>
        </w:rPr>
        <w:t>respaldando la proposición en la presente licitación.</w:t>
      </w:r>
    </w:p>
    <w:p w14:paraId="2FD9FB7E" w14:textId="77777777" w:rsidR="00C44C96" w:rsidRPr="00372E01" w:rsidRDefault="00C44C96" w:rsidP="00E77449">
      <w:pPr>
        <w:spacing w:after="0" w:line="240" w:lineRule="auto"/>
        <w:ind w:left="0" w:right="0" w:firstLine="0"/>
        <w:jc w:val="left"/>
        <w:textAlignment w:val="baseline"/>
        <w:rPr>
          <w:rFonts w:eastAsia="Times New Roman"/>
          <w:szCs w:val="20"/>
        </w:rPr>
      </w:pPr>
    </w:p>
    <w:p w14:paraId="11E2623C" w14:textId="634EC2B2" w:rsidR="007819B0" w:rsidRPr="00372E01" w:rsidRDefault="007819B0" w:rsidP="007D2378">
      <w:pPr>
        <w:numPr>
          <w:ilvl w:val="0"/>
          <w:numId w:val="15"/>
        </w:numPr>
        <w:spacing w:after="0" w:line="240" w:lineRule="auto"/>
        <w:ind w:right="0"/>
        <w:jc w:val="left"/>
        <w:textAlignment w:val="baseline"/>
        <w:rPr>
          <w:rFonts w:eastAsia="Times New Roman"/>
          <w:szCs w:val="20"/>
        </w:rPr>
      </w:pPr>
      <w:r w:rsidRPr="00372E01">
        <w:rPr>
          <w:rFonts w:eastAsia="Times New Roman"/>
          <w:b/>
          <w:bCs/>
          <w:szCs w:val="20"/>
        </w:rPr>
        <w:t>GARANTÍA DE CUMPLIMIENTO</w:t>
      </w:r>
    </w:p>
    <w:p w14:paraId="62005C65" w14:textId="77777777" w:rsidR="00174A5F" w:rsidRPr="00372E01" w:rsidRDefault="00174A5F" w:rsidP="007819B0">
      <w:pPr>
        <w:spacing w:after="0" w:line="240" w:lineRule="auto"/>
        <w:ind w:left="0" w:right="240" w:firstLine="0"/>
        <w:textAlignment w:val="baseline"/>
        <w:rPr>
          <w:rFonts w:eastAsia="Times New Roman"/>
          <w:szCs w:val="20"/>
        </w:rPr>
      </w:pPr>
    </w:p>
    <w:p w14:paraId="07AF4E32" w14:textId="56D4EB17" w:rsidR="00C47155" w:rsidRPr="00372E01" w:rsidRDefault="00C47155" w:rsidP="00372E01">
      <w:pPr>
        <w:spacing w:after="0" w:line="240" w:lineRule="auto"/>
        <w:ind w:left="0" w:right="240" w:firstLine="0"/>
        <w:textAlignment w:val="baseline"/>
        <w:rPr>
          <w:szCs w:val="20"/>
        </w:rPr>
      </w:pPr>
      <w:r w:rsidRPr="00372E01">
        <w:rPr>
          <w:szCs w:val="20"/>
        </w:rPr>
        <w:t xml:space="preserve">Para garantizar el fiel y exacto cumplimiento de las obligaciones que asume el proveedor, por virtud de la contratación en términos del artículo 405 del Acuerdo de actividad administrativa, se compromete a </w:t>
      </w:r>
      <w:r w:rsidR="00AD1E66">
        <w:rPr>
          <w:szCs w:val="20"/>
        </w:rPr>
        <w:t>enviar</w:t>
      </w:r>
      <w:r w:rsidRPr="00372E01">
        <w:rPr>
          <w:szCs w:val="20"/>
        </w:rPr>
        <w:t xml:space="preserve"> al correo electrónico </w:t>
      </w:r>
      <w:hyperlink r:id="rId11" w:history="1">
        <w:r w:rsidRPr="00372E01">
          <w:rPr>
            <w:rStyle w:val="Hipervnculo"/>
            <w:szCs w:val="20"/>
          </w:rPr>
          <w:t>fianzas.dgrm@cjf.gob.mx</w:t>
        </w:r>
      </w:hyperlink>
      <w:r w:rsidRPr="00372E01">
        <w:rPr>
          <w:szCs w:val="20"/>
        </w:rPr>
        <w:t xml:space="preserve"> o bien, presentar en la Dirección de Normatividad, Información y Pagos </w:t>
      </w:r>
      <w:r w:rsidRPr="00372E01">
        <w:rPr>
          <w:b/>
          <w:bCs/>
          <w:szCs w:val="20"/>
        </w:rPr>
        <w:t>(DNIP)</w:t>
      </w:r>
      <w:r w:rsidRPr="00372E01">
        <w:rPr>
          <w:szCs w:val="20"/>
        </w:rPr>
        <w:t xml:space="preserve"> de la </w:t>
      </w:r>
      <w:r w:rsidRPr="00372E01">
        <w:rPr>
          <w:b/>
          <w:bCs/>
          <w:szCs w:val="20"/>
        </w:rPr>
        <w:t>DGRM</w:t>
      </w:r>
      <w:r w:rsidRPr="00372E01">
        <w:rPr>
          <w:szCs w:val="20"/>
        </w:rPr>
        <w:t xml:space="preserve"> ubicada en el séptimo piso ala “A” Carretera Picacho Ajusco número 170, Colonia Jardines en la Montaña, Demarcación Territorial Tlalpan, Ciudad de México, Código Postal 14210, en un plazo máximo de cinco días hábiles siguientes a la fecha de firma del Contrato Abierto, una póliza de fianza expedida por compañía de fianzas mexicana legalmente autorizada, por el equivalente al 10% del monto máximo total del Contrato Abierto, antes del Impuesto al Valor Agregado, siempre que los bienes adquiridos excedan la cantidad equivalente a diez veces el valor anual de la unidad de medida y actualización, la cual estará vigente hasta que se cumpla totalmente a satisfacción del Consejo, el objeto del Contrato Abierto.</w:t>
      </w:r>
    </w:p>
    <w:p w14:paraId="6B579559" w14:textId="77777777" w:rsidR="00C47155" w:rsidRPr="00372E01" w:rsidRDefault="00C47155" w:rsidP="00C47155">
      <w:pPr>
        <w:pStyle w:val="Sangra3detindependiente"/>
        <w:ind w:left="0" w:right="44"/>
        <w:jc w:val="both"/>
        <w:rPr>
          <w:sz w:val="20"/>
          <w:szCs w:val="20"/>
        </w:rPr>
      </w:pPr>
    </w:p>
    <w:p w14:paraId="1A097896" w14:textId="77777777" w:rsidR="00C47155" w:rsidRPr="00372E01" w:rsidRDefault="00C47155" w:rsidP="00E301B0">
      <w:pPr>
        <w:pStyle w:val="Sangra3detindependiente"/>
        <w:ind w:left="0" w:right="299"/>
        <w:jc w:val="both"/>
        <w:rPr>
          <w:b/>
          <w:sz w:val="20"/>
          <w:szCs w:val="20"/>
        </w:rPr>
      </w:pPr>
      <w:r w:rsidRPr="00372E01">
        <w:rPr>
          <w:sz w:val="20"/>
          <w:szCs w:val="20"/>
        </w:rPr>
        <w:t>De no presentarse la fianza en el momento señalado, o bien de no presentarse en los términos solicitados, el Consejo de la Judicatura Federal podrá rescindir el Contrato Abierto conforme a lo dispuesto en los artículos 329, y 367 del “</w:t>
      </w:r>
      <w:r w:rsidRPr="00372E01">
        <w:rPr>
          <w:b/>
          <w:sz w:val="20"/>
          <w:szCs w:val="20"/>
        </w:rPr>
        <w:t>Acuerdo de Actividad Administrativa</w:t>
      </w:r>
      <w:r w:rsidRPr="00372E01">
        <w:rPr>
          <w:sz w:val="20"/>
          <w:szCs w:val="20"/>
        </w:rPr>
        <w:t>”</w:t>
      </w:r>
      <w:r w:rsidRPr="00372E01">
        <w:rPr>
          <w:b/>
          <w:sz w:val="20"/>
          <w:szCs w:val="20"/>
        </w:rPr>
        <w:t>.</w:t>
      </w:r>
    </w:p>
    <w:p w14:paraId="7863D2B4" w14:textId="77777777" w:rsidR="00C47155" w:rsidRPr="00372E01" w:rsidRDefault="00C47155" w:rsidP="00E301B0">
      <w:pPr>
        <w:pStyle w:val="Sangra3detindependiente"/>
        <w:ind w:left="517" w:right="299"/>
        <w:jc w:val="both"/>
        <w:rPr>
          <w:b/>
          <w:sz w:val="20"/>
          <w:szCs w:val="20"/>
        </w:rPr>
      </w:pPr>
    </w:p>
    <w:p w14:paraId="60337830" w14:textId="60E98D20" w:rsidR="007819B0" w:rsidRPr="00372E01" w:rsidRDefault="00C47155" w:rsidP="00E301B0">
      <w:pPr>
        <w:spacing w:after="0" w:line="240" w:lineRule="auto"/>
        <w:ind w:left="0" w:right="299" w:firstLine="0"/>
        <w:textAlignment w:val="baseline"/>
        <w:rPr>
          <w:rFonts w:eastAsia="Times New Roman"/>
          <w:szCs w:val="20"/>
        </w:rPr>
      </w:pPr>
      <w:r w:rsidRPr="00372E01">
        <w:rPr>
          <w:bCs/>
          <w:szCs w:val="20"/>
        </w:rPr>
        <w:t xml:space="preserve">Dicha garantía permanecerá vigente hasta el cumplimiento total del objeto del </w:t>
      </w:r>
      <w:r w:rsidR="00F03B48" w:rsidRPr="00372E01">
        <w:rPr>
          <w:bCs/>
          <w:szCs w:val="20"/>
        </w:rPr>
        <w:t>Contrato Abierto</w:t>
      </w:r>
      <w:r w:rsidRPr="00372E01">
        <w:rPr>
          <w:bCs/>
          <w:szCs w:val="20"/>
        </w:rPr>
        <w:t>, incluyendo en su caso, la ampliación de plazos que se autoricen. Para su devolución y cancelación será necesaria la conformidad expresa por escrito de l</w:t>
      </w:r>
      <w:r w:rsidR="00C95940">
        <w:rPr>
          <w:bCs/>
          <w:szCs w:val="20"/>
        </w:rPr>
        <w:t>a</w:t>
      </w:r>
      <w:r w:rsidRPr="00372E01">
        <w:rPr>
          <w:bCs/>
          <w:szCs w:val="20"/>
        </w:rPr>
        <w:t xml:space="preserve"> </w:t>
      </w:r>
      <w:r w:rsidRPr="00372E01">
        <w:rPr>
          <w:b/>
          <w:szCs w:val="20"/>
        </w:rPr>
        <w:t>DGRM</w:t>
      </w:r>
      <w:r w:rsidRPr="00372E01">
        <w:rPr>
          <w:bCs/>
          <w:szCs w:val="20"/>
        </w:rPr>
        <w:t>, siempre y cuando no exist</w:t>
      </w:r>
      <w:r w:rsidR="00C95940">
        <w:rPr>
          <w:bCs/>
          <w:szCs w:val="20"/>
        </w:rPr>
        <w:t>a</w:t>
      </w:r>
      <w:r w:rsidRPr="00372E01">
        <w:rPr>
          <w:bCs/>
          <w:szCs w:val="20"/>
        </w:rPr>
        <w:t>n obligaciones pendientes a favor del Consejo.</w:t>
      </w:r>
    </w:p>
    <w:p w14:paraId="4E57EDAA" w14:textId="77777777" w:rsidR="001272C1" w:rsidRPr="00372E01" w:rsidRDefault="001272C1" w:rsidP="007819B0">
      <w:pPr>
        <w:spacing w:after="0" w:line="240" w:lineRule="auto"/>
        <w:ind w:left="-15" w:right="135" w:firstLine="0"/>
        <w:textAlignment w:val="baseline"/>
        <w:rPr>
          <w:rFonts w:eastAsia="Times New Roman"/>
          <w:szCs w:val="20"/>
        </w:rPr>
      </w:pPr>
    </w:p>
    <w:p w14:paraId="7C363EA0" w14:textId="77777777" w:rsidR="007819B0" w:rsidRPr="00372E01" w:rsidRDefault="007819B0" w:rsidP="007D2378">
      <w:pPr>
        <w:numPr>
          <w:ilvl w:val="0"/>
          <w:numId w:val="16"/>
        </w:numPr>
        <w:spacing w:after="0" w:line="240" w:lineRule="auto"/>
        <w:ind w:right="0"/>
        <w:jc w:val="left"/>
        <w:textAlignment w:val="baseline"/>
        <w:rPr>
          <w:rFonts w:eastAsia="Times New Roman"/>
          <w:b/>
          <w:bCs/>
          <w:szCs w:val="20"/>
        </w:rPr>
      </w:pPr>
      <w:r w:rsidRPr="00372E01">
        <w:rPr>
          <w:rFonts w:eastAsia="Times New Roman"/>
          <w:b/>
          <w:bCs/>
          <w:szCs w:val="20"/>
        </w:rPr>
        <w:t>GARANTÍA DE VICIOS OCULTOS</w:t>
      </w:r>
      <w:r w:rsidRPr="00372E01">
        <w:rPr>
          <w:rFonts w:eastAsia="Times New Roman"/>
          <w:szCs w:val="20"/>
        </w:rPr>
        <w:t> </w:t>
      </w:r>
      <w:r w:rsidRPr="00372E01">
        <w:rPr>
          <w:rFonts w:eastAsia="Times New Roman"/>
          <w:b/>
          <w:bCs/>
          <w:szCs w:val="20"/>
        </w:rPr>
        <w:t> </w:t>
      </w:r>
    </w:p>
    <w:p w14:paraId="51584735" w14:textId="19829B95" w:rsidR="0071708A" w:rsidRPr="00372E01" w:rsidRDefault="0071708A" w:rsidP="007819B0">
      <w:pPr>
        <w:spacing w:after="0" w:line="240" w:lineRule="auto"/>
        <w:ind w:left="0" w:right="240" w:firstLine="0"/>
        <w:textAlignment w:val="baseline"/>
        <w:rPr>
          <w:rFonts w:eastAsia="Times New Roman"/>
          <w:szCs w:val="20"/>
        </w:rPr>
      </w:pPr>
    </w:p>
    <w:p w14:paraId="5712226B" w14:textId="0C131D57" w:rsidR="0071708A" w:rsidRPr="00372E01" w:rsidRDefault="0071708A" w:rsidP="0071708A">
      <w:pPr>
        <w:spacing w:after="0" w:line="240" w:lineRule="auto"/>
        <w:ind w:left="0" w:right="240" w:firstLine="0"/>
        <w:textAlignment w:val="baseline"/>
        <w:rPr>
          <w:rFonts w:eastAsia="Times New Roman"/>
          <w:szCs w:val="20"/>
        </w:rPr>
      </w:pPr>
      <w:r w:rsidRPr="00372E01">
        <w:rPr>
          <w:rFonts w:eastAsia="Times New Roman"/>
          <w:szCs w:val="20"/>
        </w:rPr>
        <w:t xml:space="preserve">El proveedor deberá presentar fianza expedida por una institución afianzadora debidamente autorizada, por un monto equivalente al 10% del monto máximo total del </w:t>
      </w:r>
      <w:r w:rsidR="00FB6DD4" w:rsidRPr="00372E01">
        <w:rPr>
          <w:rFonts w:eastAsia="Times New Roman"/>
          <w:szCs w:val="20"/>
        </w:rPr>
        <w:t>Contrato Abierto</w:t>
      </w:r>
      <w:r w:rsidRPr="00372E01">
        <w:rPr>
          <w:rFonts w:eastAsia="Times New Roman"/>
          <w:szCs w:val="20"/>
        </w:rPr>
        <w:t xml:space="preserve">, incluido el Impuesto al Valor Agregado, para garantizar posibles vicios ocultos o defectos de fabricación, funcionamiento, de Bienes y/o cualquier tipo de responsabilidad del proveedor en relación con el </w:t>
      </w:r>
      <w:r w:rsidR="00FB6DD4" w:rsidRPr="00372E01">
        <w:rPr>
          <w:rFonts w:eastAsia="Times New Roman"/>
          <w:szCs w:val="20"/>
        </w:rPr>
        <w:t xml:space="preserve">Contrato Abierto </w:t>
      </w:r>
      <w:r w:rsidRPr="00372E01">
        <w:rPr>
          <w:rFonts w:eastAsia="Times New Roman"/>
          <w:szCs w:val="20"/>
        </w:rPr>
        <w:t xml:space="preserve">celebrado, esta fianza se entrega vía correo electrónico a la dirección electrónica </w:t>
      </w:r>
      <w:hyperlink r:id="rId12" w:history="1">
        <w:r w:rsidRPr="00372E01">
          <w:rPr>
            <w:rFonts w:eastAsia="Times New Roman"/>
            <w:szCs w:val="20"/>
          </w:rPr>
          <w:t>fianzas.dgrm@cjf.gob.mx</w:t>
        </w:r>
      </w:hyperlink>
      <w:r w:rsidRPr="00372E01">
        <w:rPr>
          <w:rFonts w:eastAsia="Times New Roman"/>
          <w:szCs w:val="20"/>
        </w:rPr>
        <w:t xml:space="preserve"> o bien, en la </w:t>
      </w:r>
      <w:r w:rsidRPr="00372E01">
        <w:rPr>
          <w:rFonts w:eastAsia="Times New Roman"/>
          <w:b/>
          <w:bCs/>
          <w:szCs w:val="20"/>
        </w:rPr>
        <w:t xml:space="preserve">DNIP </w:t>
      </w:r>
      <w:r w:rsidRPr="00372E01">
        <w:rPr>
          <w:rFonts w:eastAsia="Times New Roman"/>
          <w:szCs w:val="20"/>
        </w:rPr>
        <w:t xml:space="preserve">de la </w:t>
      </w:r>
      <w:r w:rsidRPr="00372E01">
        <w:rPr>
          <w:rFonts w:eastAsia="Times New Roman"/>
          <w:b/>
          <w:bCs/>
          <w:szCs w:val="20"/>
        </w:rPr>
        <w:t>DGRM</w:t>
      </w:r>
      <w:r w:rsidRPr="00372E01">
        <w:rPr>
          <w:rFonts w:eastAsia="Times New Roman"/>
          <w:szCs w:val="20"/>
        </w:rPr>
        <w:t>, ubicada en el séptimo piso ala “A” Carretera Picacho Ajusco número 170, Colonia Jardines en la Montaña, Demarcación Territorial Tlalpan, Ciudad de México, Código Postal 14210, dentro de los 5 días hábiles contados a partir de la fecha de recepción de la totalidad de bienes, por parte de las áreas correspondientes y permanecerá vigente por el plazo de 12 meses conforme a lo previsto en el artículo 407 del “Acuerdo de Actividad Administrativa”.</w:t>
      </w:r>
    </w:p>
    <w:p w14:paraId="0FC121CC" w14:textId="77777777" w:rsidR="0071708A" w:rsidRPr="00372E01" w:rsidRDefault="0071708A" w:rsidP="007819B0">
      <w:pPr>
        <w:spacing w:after="0" w:line="240" w:lineRule="auto"/>
        <w:ind w:left="0" w:right="240" w:firstLine="0"/>
        <w:textAlignment w:val="baseline"/>
        <w:rPr>
          <w:rFonts w:eastAsia="Times New Roman"/>
          <w:szCs w:val="20"/>
        </w:rPr>
      </w:pPr>
    </w:p>
    <w:p w14:paraId="41C1FAB5" w14:textId="77777777" w:rsidR="007819B0" w:rsidRPr="00372E01" w:rsidRDefault="007819B0" w:rsidP="007D2378">
      <w:pPr>
        <w:numPr>
          <w:ilvl w:val="0"/>
          <w:numId w:val="17"/>
        </w:numPr>
        <w:spacing w:after="0" w:line="240" w:lineRule="auto"/>
        <w:ind w:right="0"/>
        <w:textAlignment w:val="baseline"/>
        <w:rPr>
          <w:rFonts w:eastAsia="Times New Roman"/>
          <w:szCs w:val="20"/>
        </w:rPr>
      </w:pPr>
      <w:r w:rsidRPr="00372E01">
        <w:rPr>
          <w:rFonts w:eastAsia="Times New Roman"/>
          <w:b/>
          <w:bCs/>
          <w:szCs w:val="20"/>
        </w:rPr>
        <w:lastRenderedPageBreak/>
        <w:t>RESPONSABILIDAD CIVIL</w:t>
      </w:r>
      <w:r w:rsidRPr="00372E01">
        <w:rPr>
          <w:rFonts w:eastAsia="Times New Roman"/>
          <w:szCs w:val="20"/>
        </w:rPr>
        <w:t> </w:t>
      </w:r>
    </w:p>
    <w:p w14:paraId="49BBC200" w14:textId="77777777" w:rsidR="007819B0" w:rsidRPr="00372E01" w:rsidRDefault="007819B0" w:rsidP="007819B0">
      <w:pPr>
        <w:spacing w:after="0" w:line="240" w:lineRule="auto"/>
        <w:ind w:left="0" w:right="240" w:firstLine="0"/>
        <w:textAlignment w:val="baseline"/>
        <w:rPr>
          <w:rFonts w:eastAsia="Times New Roman"/>
          <w:szCs w:val="20"/>
        </w:rPr>
      </w:pPr>
      <w:r w:rsidRPr="00372E01">
        <w:rPr>
          <w:rFonts w:eastAsia="Times New Roman"/>
          <w:szCs w:val="20"/>
        </w:rPr>
        <w:t> </w:t>
      </w:r>
    </w:p>
    <w:p w14:paraId="430E6872" w14:textId="60CB660A" w:rsidR="007819B0" w:rsidRDefault="007819B0" w:rsidP="007819B0">
      <w:pPr>
        <w:spacing w:after="0" w:line="240" w:lineRule="auto"/>
        <w:ind w:left="0" w:right="240" w:firstLine="0"/>
        <w:textAlignment w:val="baseline"/>
        <w:rPr>
          <w:rFonts w:eastAsia="Times New Roman"/>
          <w:szCs w:val="20"/>
        </w:rPr>
      </w:pPr>
      <w:r w:rsidRPr="00372E01">
        <w:rPr>
          <w:rFonts w:eastAsia="Times New Roman"/>
          <w:szCs w:val="20"/>
        </w:rPr>
        <w:t>No aplica</w:t>
      </w:r>
      <w:r w:rsidR="00316A04" w:rsidRPr="00372E01">
        <w:rPr>
          <w:rFonts w:eastAsia="Times New Roman"/>
          <w:szCs w:val="20"/>
        </w:rPr>
        <w:t>.</w:t>
      </w:r>
    </w:p>
    <w:p w14:paraId="02F643F1" w14:textId="77777777" w:rsidR="00E301B0" w:rsidRDefault="00E301B0" w:rsidP="007819B0">
      <w:pPr>
        <w:spacing w:after="0" w:line="240" w:lineRule="auto"/>
        <w:ind w:left="0" w:right="240" w:firstLine="0"/>
        <w:textAlignment w:val="baseline"/>
        <w:rPr>
          <w:rFonts w:eastAsia="Times New Roman"/>
          <w:szCs w:val="20"/>
        </w:rPr>
      </w:pPr>
    </w:p>
    <w:p w14:paraId="4606DB9D" w14:textId="10031DF1" w:rsidR="007819B0" w:rsidRPr="00372E01" w:rsidRDefault="007819B0" w:rsidP="007D2378">
      <w:pPr>
        <w:numPr>
          <w:ilvl w:val="0"/>
          <w:numId w:val="18"/>
        </w:numPr>
        <w:spacing w:after="0" w:line="240" w:lineRule="auto"/>
        <w:ind w:right="0"/>
        <w:textAlignment w:val="baseline"/>
        <w:rPr>
          <w:rFonts w:eastAsia="Times New Roman"/>
          <w:szCs w:val="20"/>
        </w:rPr>
      </w:pPr>
      <w:r w:rsidRPr="00372E01">
        <w:rPr>
          <w:rFonts w:eastAsia="Times New Roman"/>
          <w:b/>
          <w:szCs w:val="20"/>
        </w:rPr>
        <w:t>PENAS CONVENCIONALES</w:t>
      </w:r>
      <w:r w:rsidR="60116BFF" w:rsidRPr="00372E01">
        <w:rPr>
          <w:rFonts w:eastAsia="Times New Roman"/>
          <w:b/>
          <w:bCs/>
          <w:szCs w:val="20"/>
        </w:rPr>
        <w:t xml:space="preserve"> Y DEDUCTIVAS</w:t>
      </w:r>
    </w:p>
    <w:p w14:paraId="1023FE90" w14:textId="77777777"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w:t>
      </w:r>
    </w:p>
    <w:p w14:paraId="5745D774" w14:textId="472CB690" w:rsidR="00065D9A" w:rsidRPr="00372E01" w:rsidRDefault="00065D9A" w:rsidP="007819B0">
      <w:pPr>
        <w:spacing w:after="0" w:line="240" w:lineRule="auto"/>
        <w:ind w:left="-15" w:right="135" w:firstLine="0"/>
        <w:textAlignment w:val="baseline"/>
        <w:rPr>
          <w:rFonts w:eastAsia="Times New Roman"/>
          <w:b/>
          <w:bCs/>
          <w:szCs w:val="20"/>
        </w:rPr>
      </w:pPr>
      <w:r w:rsidRPr="00372E01">
        <w:rPr>
          <w:rFonts w:eastAsia="Times New Roman"/>
          <w:b/>
          <w:bCs/>
          <w:szCs w:val="20"/>
        </w:rPr>
        <w:t>PENAS CONVENCIONALES</w:t>
      </w:r>
    </w:p>
    <w:p w14:paraId="40AC6DFD" w14:textId="77777777" w:rsidR="00065D9A" w:rsidRPr="00372E01" w:rsidRDefault="00065D9A" w:rsidP="007819B0">
      <w:pPr>
        <w:spacing w:after="0" w:line="240" w:lineRule="auto"/>
        <w:ind w:left="-15" w:right="135" w:firstLine="0"/>
        <w:textAlignment w:val="baseline"/>
        <w:rPr>
          <w:rFonts w:eastAsia="Times New Roman"/>
          <w:szCs w:val="20"/>
        </w:rPr>
      </w:pPr>
    </w:p>
    <w:p w14:paraId="4FE99CB3" w14:textId="671DF8FB"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xml:space="preserve">El </w:t>
      </w:r>
      <w:r w:rsidR="009B36CE" w:rsidRPr="00372E01">
        <w:rPr>
          <w:rFonts w:eastAsia="Times New Roman"/>
          <w:szCs w:val="20"/>
        </w:rPr>
        <w:t xml:space="preserve">proveedor </w:t>
      </w:r>
      <w:r w:rsidRPr="00372E01">
        <w:rPr>
          <w:rFonts w:eastAsia="Times New Roman"/>
          <w:szCs w:val="20"/>
        </w:rPr>
        <w:t>se obliga a pagar al Consejo, por concepto de pena convencional, para el caso de que incumpla cualesquiera de las obligaciones que adquiere de conformidad con el Contrato</w:t>
      </w:r>
      <w:r w:rsidR="00FB6DD4" w:rsidRPr="00372E01">
        <w:rPr>
          <w:rFonts w:eastAsia="Times New Roman"/>
          <w:szCs w:val="20"/>
        </w:rPr>
        <w:t xml:space="preserve"> Abierto</w:t>
      </w:r>
      <w:r w:rsidRPr="00372E01">
        <w:rPr>
          <w:rFonts w:eastAsia="Times New Roman"/>
          <w:szCs w:val="20"/>
        </w:rPr>
        <w:t xml:space="preserve">, o por la deficiente calidad de los bienes, el equivalente al monto de la garantía de cumplimiento, o bien al 10% del </w:t>
      </w:r>
      <w:r w:rsidR="00B44C43">
        <w:rPr>
          <w:rFonts w:eastAsia="Times New Roman"/>
          <w:szCs w:val="20"/>
        </w:rPr>
        <w:t>monto total máximo</w:t>
      </w:r>
      <w:r w:rsidRPr="00372E01">
        <w:rPr>
          <w:rFonts w:eastAsia="Times New Roman"/>
          <w:szCs w:val="20"/>
        </w:rPr>
        <w:t xml:space="preserve"> del Contrato </w:t>
      </w:r>
      <w:r w:rsidR="005C40E2" w:rsidRPr="00372E01">
        <w:rPr>
          <w:rFonts w:eastAsia="Times New Roman"/>
          <w:szCs w:val="20"/>
        </w:rPr>
        <w:t xml:space="preserve">Abierto </w:t>
      </w:r>
      <w:r w:rsidRPr="00372E01">
        <w:rPr>
          <w:rFonts w:eastAsia="Times New Roman"/>
          <w:szCs w:val="20"/>
        </w:rPr>
        <w:t>antes del Impuesto al Valor Agregado.</w:t>
      </w:r>
    </w:p>
    <w:p w14:paraId="502D5651"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765552B7" w14:textId="77777777"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xml:space="preserve">En caso de incumplimiento parcial, la pena se ajustará proporcionalmente al porcentaje incumplido, lo anterior de conformidad con lo dispuesto en el artículo 409 del </w:t>
      </w:r>
      <w:r w:rsidRPr="00372E01">
        <w:rPr>
          <w:rFonts w:eastAsia="Times New Roman"/>
          <w:b/>
          <w:bCs/>
          <w:szCs w:val="20"/>
        </w:rPr>
        <w:t>“Acuerdo de Actividad Administrativa”</w:t>
      </w:r>
      <w:r w:rsidRPr="00372E01">
        <w:rPr>
          <w:rFonts w:eastAsia="Times New Roman"/>
          <w:szCs w:val="20"/>
        </w:rPr>
        <w:t>. </w:t>
      </w:r>
    </w:p>
    <w:p w14:paraId="425328E5"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0B54C11F" w14:textId="0C513385"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En el supuesto de un retraso en la entrega, de los bienes por causa debidamente justificada, el Consejo podrá autorizar que se modifiquen las obligaciones contraídas originalmente, así como a los plazos respectivos, a fin de que cumplan con las mismas</w:t>
      </w:r>
      <w:r w:rsidR="007703A5" w:rsidRPr="00372E01">
        <w:rPr>
          <w:rFonts w:eastAsia="Times New Roman"/>
          <w:szCs w:val="20"/>
        </w:rPr>
        <w:t>, previa formalización de un Convenio Modificatorio</w:t>
      </w:r>
      <w:r w:rsidRPr="00372E01">
        <w:rPr>
          <w:rFonts w:eastAsia="Times New Roman"/>
          <w:szCs w:val="20"/>
        </w:rPr>
        <w:t xml:space="preserve">. De no ser justificada la causa del retraso, el </w:t>
      </w:r>
      <w:r w:rsidR="009B36CE" w:rsidRPr="00372E01">
        <w:rPr>
          <w:rFonts w:eastAsia="Times New Roman"/>
          <w:szCs w:val="20"/>
        </w:rPr>
        <w:t xml:space="preserve">proveedor </w:t>
      </w:r>
      <w:r w:rsidRPr="00372E01">
        <w:rPr>
          <w:rFonts w:eastAsia="Times New Roman"/>
          <w:szCs w:val="20"/>
        </w:rPr>
        <w:t>pagará al Consejo por concepto de pena convencional, por el simple retraso, el equivalente al importe de los bienes que únicamente se encuentren pendientes de entrega, en la fecha fijada para el cumplimiento. Esta base se multiplicará por el diez al millar diario sobre el importe de los bienes no entregados con oportunidad.  </w:t>
      </w:r>
    </w:p>
    <w:p w14:paraId="4D817344" w14:textId="77777777"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w:t>
      </w:r>
    </w:p>
    <w:p w14:paraId="7A2FC999" w14:textId="223229C5"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 xml:space="preserve">El Consejo descontará el importe de las penas convencionales de los pagos pendientes de efectuar al </w:t>
      </w:r>
      <w:r w:rsidR="00364CF5" w:rsidRPr="00372E01">
        <w:rPr>
          <w:rFonts w:eastAsia="Times New Roman"/>
          <w:szCs w:val="20"/>
        </w:rPr>
        <w:t xml:space="preserve">proveedor </w:t>
      </w:r>
      <w:r w:rsidRPr="00372E01">
        <w:rPr>
          <w:rFonts w:eastAsia="Times New Roman"/>
          <w:szCs w:val="20"/>
        </w:rPr>
        <w:t>o bien, haciendo efectiva la fianza de cumplimiento otorgada.   </w:t>
      </w:r>
    </w:p>
    <w:p w14:paraId="1655E0E1"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77A0D999" w14:textId="492746B7" w:rsidR="007819B0" w:rsidRPr="00372E01" w:rsidRDefault="007819B0" w:rsidP="007819B0">
      <w:pPr>
        <w:spacing w:after="0" w:line="240" w:lineRule="auto"/>
        <w:ind w:left="-15" w:right="135" w:firstLine="0"/>
        <w:textAlignment w:val="baseline"/>
        <w:rPr>
          <w:rFonts w:eastAsia="Times New Roman"/>
          <w:szCs w:val="20"/>
        </w:rPr>
      </w:pPr>
      <w:r w:rsidRPr="00372E01">
        <w:rPr>
          <w:rFonts w:eastAsia="Times New Roman"/>
          <w:szCs w:val="20"/>
        </w:rPr>
        <w:t>Asimismo, las penas convencionales en ningún caso podrán ser superiores en su conjunto al 10% del monto</w:t>
      </w:r>
      <w:r w:rsidR="00C03174">
        <w:rPr>
          <w:rFonts w:eastAsia="Times New Roman"/>
          <w:szCs w:val="20"/>
        </w:rPr>
        <w:t xml:space="preserve"> total</w:t>
      </w:r>
      <w:r w:rsidRPr="00372E01">
        <w:rPr>
          <w:rFonts w:eastAsia="Times New Roman"/>
          <w:szCs w:val="20"/>
        </w:rPr>
        <w:t xml:space="preserve"> máximo del Contrato </w:t>
      </w:r>
      <w:r w:rsidR="00957EDE" w:rsidRPr="00372E01">
        <w:rPr>
          <w:rFonts w:eastAsia="Times New Roman"/>
          <w:szCs w:val="20"/>
        </w:rPr>
        <w:t xml:space="preserve">Abierto </w:t>
      </w:r>
      <w:r w:rsidRPr="00372E01">
        <w:rPr>
          <w:rFonts w:eastAsia="Times New Roman"/>
          <w:szCs w:val="20"/>
        </w:rPr>
        <w:t>sin el Impuesto al Valor Agregado, o al monto de la garantía de cumplimiento.   </w:t>
      </w:r>
    </w:p>
    <w:p w14:paraId="70C8B5D2" w14:textId="77777777" w:rsidR="007819B0" w:rsidRPr="00372E01" w:rsidRDefault="007819B0" w:rsidP="007819B0">
      <w:pPr>
        <w:spacing w:after="0" w:line="240" w:lineRule="auto"/>
        <w:ind w:left="0" w:right="0" w:firstLine="0"/>
        <w:jc w:val="left"/>
        <w:textAlignment w:val="baseline"/>
        <w:rPr>
          <w:rFonts w:eastAsia="Times New Roman"/>
          <w:szCs w:val="20"/>
        </w:rPr>
      </w:pPr>
      <w:r w:rsidRPr="00372E01">
        <w:rPr>
          <w:rFonts w:eastAsia="Times New Roman"/>
          <w:szCs w:val="20"/>
        </w:rPr>
        <w:t> </w:t>
      </w:r>
    </w:p>
    <w:p w14:paraId="5444ABBF" w14:textId="6CBCD004" w:rsidR="00A50CD2" w:rsidRDefault="007819B0" w:rsidP="005541C9">
      <w:pPr>
        <w:spacing w:after="0" w:line="240" w:lineRule="auto"/>
        <w:ind w:left="-15" w:right="135" w:firstLine="0"/>
        <w:textAlignment w:val="baseline"/>
        <w:rPr>
          <w:rFonts w:eastAsia="Times New Roman"/>
          <w:szCs w:val="20"/>
        </w:rPr>
      </w:pPr>
      <w:r w:rsidRPr="00372E01">
        <w:rPr>
          <w:rFonts w:eastAsia="Times New Roman"/>
          <w:szCs w:val="20"/>
        </w:rPr>
        <w:t>En el supuesto de incumplimiento por atraso sólo será aplicable la pena por ese concepto, salvo los casos en que existan incumplimientos diversos, en los cuales se aplicará la pena convencional que corresponda a cada uno de ellos, sin perjuicio de las deductivas que procedan.</w:t>
      </w:r>
    </w:p>
    <w:p w14:paraId="54195E1A" w14:textId="77777777" w:rsidR="007819B0" w:rsidRPr="00372E01" w:rsidRDefault="007819B0" w:rsidP="007819B0">
      <w:pPr>
        <w:spacing w:after="0" w:line="240" w:lineRule="auto"/>
        <w:ind w:left="-15" w:right="135" w:firstLine="0"/>
        <w:textAlignment w:val="baseline"/>
        <w:rPr>
          <w:rFonts w:eastAsia="Times New Roman"/>
          <w:szCs w:val="20"/>
        </w:rPr>
      </w:pPr>
    </w:p>
    <w:p w14:paraId="390EF622" w14:textId="4995A9B6" w:rsidR="00534F56" w:rsidRPr="00372E01" w:rsidRDefault="00534F56" w:rsidP="007819B0">
      <w:pPr>
        <w:spacing w:after="0" w:line="240" w:lineRule="auto"/>
        <w:ind w:left="-15" w:right="135" w:firstLine="0"/>
        <w:textAlignment w:val="baseline"/>
        <w:rPr>
          <w:rFonts w:eastAsia="Times New Roman"/>
          <w:b/>
          <w:szCs w:val="20"/>
        </w:rPr>
      </w:pPr>
      <w:r w:rsidRPr="00372E01">
        <w:rPr>
          <w:rFonts w:eastAsia="Times New Roman"/>
          <w:b/>
          <w:szCs w:val="20"/>
        </w:rPr>
        <w:t>DEDUCTIVAS:</w:t>
      </w:r>
    </w:p>
    <w:p w14:paraId="5814E20C" w14:textId="6BC82FD2" w:rsidR="64FA0C5F" w:rsidRPr="00372E01" w:rsidRDefault="64FA0C5F" w:rsidP="64FA0C5F">
      <w:pPr>
        <w:spacing w:after="0" w:line="240" w:lineRule="auto"/>
        <w:ind w:left="-15" w:right="135" w:firstLine="0"/>
        <w:rPr>
          <w:rFonts w:eastAsia="Times New Roman"/>
          <w:b/>
          <w:bCs/>
          <w:szCs w:val="20"/>
        </w:rPr>
      </w:pPr>
    </w:p>
    <w:p w14:paraId="32C88727" w14:textId="50118765" w:rsidR="17F51426" w:rsidRPr="00372E01" w:rsidRDefault="00594860" w:rsidP="001A4D31">
      <w:pPr>
        <w:spacing w:after="0" w:line="240" w:lineRule="auto"/>
        <w:ind w:left="-15" w:right="135" w:firstLine="0"/>
        <w:textAlignment w:val="baseline"/>
        <w:rPr>
          <w:rFonts w:eastAsia="Times New Roman"/>
          <w:szCs w:val="20"/>
        </w:rPr>
      </w:pPr>
      <w:r w:rsidRPr="001A4D31">
        <w:rPr>
          <w:rFonts w:eastAsia="Times New Roman"/>
          <w:szCs w:val="20"/>
        </w:rPr>
        <w:t xml:space="preserve">De conformidad con lo dispuesto por los </w:t>
      </w:r>
      <w:r w:rsidR="039005F9" w:rsidRPr="001A4D31">
        <w:rPr>
          <w:rFonts w:eastAsia="Times New Roman"/>
          <w:szCs w:val="20"/>
        </w:rPr>
        <w:t xml:space="preserve">en </w:t>
      </w:r>
      <w:r w:rsidR="00281EA6" w:rsidRPr="001A4D31">
        <w:rPr>
          <w:rFonts w:eastAsia="Times New Roman"/>
          <w:szCs w:val="20"/>
        </w:rPr>
        <w:t>los</w:t>
      </w:r>
      <w:r w:rsidR="167AFD04" w:rsidRPr="00372E01">
        <w:rPr>
          <w:rFonts w:eastAsia="Times New Roman"/>
          <w:szCs w:val="20"/>
        </w:rPr>
        <w:t xml:space="preserve"> artículo</w:t>
      </w:r>
      <w:r w:rsidR="00281EA6" w:rsidRPr="00372E01">
        <w:rPr>
          <w:rFonts w:eastAsia="Times New Roman"/>
          <w:szCs w:val="20"/>
        </w:rPr>
        <w:t>s 410 y</w:t>
      </w:r>
      <w:r w:rsidR="167AFD04" w:rsidRPr="00372E01">
        <w:rPr>
          <w:rFonts w:eastAsia="Times New Roman"/>
          <w:szCs w:val="20"/>
        </w:rPr>
        <w:t xml:space="preserve"> 4</w:t>
      </w:r>
      <w:r w:rsidR="00281EA6" w:rsidRPr="00372E01">
        <w:rPr>
          <w:rFonts w:eastAsia="Times New Roman"/>
          <w:szCs w:val="20"/>
        </w:rPr>
        <w:t>15</w:t>
      </w:r>
      <w:r w:rsidR="167AFD04" w:rsidRPr="00372E01">
        <w:rPr>
          <w:rFonts w:eastAsia="Times New Roman"/>
          <w:szCs w:val="20"/>
        </w:rPr>
        <w:t xml:space="preserve"> del Acuerdo </w:t>
      </w:r>
      <w:r w:rsidR="00DA1F63">
        <w:rPr>
          <w:rFonts w:eastAsia="Times New Roman"/>
          <w:szCs w:val="20"/>
        </w:rPr>
        <w:t xml:space="preserve">de </w:t>
      </w:r>
      <w:r w:rsidR="167AFD04" w:rsidRPr="00372E01">
        <w:rPr>
          <w:rFonts w:eastAsia="Times New Roman"/>
          <w:szCs w:val="20"/>
        </w:rPr>
        <w:t xml:space="preserve">actividad administrativa del </w:t>
      </w:r>
      <w:r w:rsidR="4A5A2EE1" w:rsidRPr="00372E01">
        <w:rPr>
          <w:rFonts w:eastAsia="Times New Roman"/>
          <w:szCs w:val="20"/>
        </w:rPr>
        <w:t>propio Consejo</w:t>
      </w:r>
      <w:r>
        <w:rPr>
          <w:rFonts w:eastAsia="Times New Roman"/>
          <w:szCs w:val="20"/>
        </w:rPr>
        <w:t xml:space="preserve">, </w:t>
      </w:r>
      <w:r w:rsidRPr="001A4D31">
        <w:rPr>
          <w:rFonts w:eastAsia="Times New Roman"/>
          <w:szCs w:val="20"/>
        </w:rPr>
        <w:t xml:space="preserve">se aplicarán las deductivas que correspondan en </w:t>
      </w:r>
      <w:proofErr w:type="spellStart"/>
      <w:r w:rsidRPr="001A4D31">
        <w:rPr>
          <w:rFonts w:eastAsia="Times New Roman"/>
          <w:szCs w:val="20"/>
        </w:rPr>
        <w:t>lo</w:t>
      </w:r>
      <w:proofErr w:type="spellEnd"/>
      <w:r w:rsidRPr="001A4D31">
        <w:rPr>
          <w:rFonts w:eastAsia="Times New Roman"/>
          <w:szCs w:val="20"/>
        </w:rPr>
        <w:t xml:space="preserve"> siguientes supuestos</w:t>
      </w:r>
      <w:r>
        <w:rPr>
          <w:rFonts w:eastAsia="Times New Roman"/>
          <w:szCs w:val="20"/>
        </w:rPr>
        <w:t>:</w:t>
      </w:r>
    </w:p>
    <w:p w14:paraId="3B508049" w14:textId="77777777" w:rsidR="00372E01" w:rsidRDefault="00372E01" w:rsidP="00945B1D">
      <w:pPr>
        <w:spacing w:after="0" w:line="240" w:lineRule="auto"/>
        <w:ind w:left="0" w:right="135" w:firstLine="0"/>
        <w:rPr>
          <w:rFonts w:eastAsia="Times New Roman"/>
          <w:szCs w:val="20"/>
        </w:rPr>
      </w:pPr>
    </w:p>
    <w:p w14:paraId="78C83837" w14:textId="77777777" w:rsidR="00AD1E66" w:rsidRDefault="00AD1E66" w:rsidP="00945B1D">
      <w:pPr>
        <w:spacing w:after="0" w:line="240" w:lineRule="auto"/>
        <w:ind w:left="0" w:right="135" w:firstLine="0"/>
        <w:rPr>
          <w:rFonts w:eastAsia="Times New Roman"/>
          <w:szCs w:val="20"/>
        </w:rPr>
      </w:pPr>
    </w:p>
    <w:p w14:paraId="03B4470E" w14:textId="77777777" w:rsidR="00AD1E66" w:rsidRDefault="00AD1E66" w:rsidP="00945B1D">
      <w:pPr>
        <w:spacing w:after="0" w:line="240" w:lineRule="auto"/>
        <w:ind w:left="0" w:right="135" w:firstLine="0"/>
        <w:rPr>
          <w:rFonts w:eastAsia="Times New Roman"/>
          <w:szCs w:val="20"/>
        </w:rPr>
      </w:pPr>
    </w:p>
    <w:tbl>
      <w:tblPr>
        <w:tblStyle w:val="Tablaconcuadrcula"/>
        <w:tblW w:w="10094" w:type="dxa"/>
        <w:tblInd w:w="-15" w:type="dxa"/>
        <w:tblLayout w:type="fixed"/>
        <w:tblLook w:val="06A0" w:firstRow="1" w:lastRow="0" w:firstColumn="1" w:lastColumn="0" w:noHBand="1" w:noVBand="1"/>
      </w:tblPr>
      <w:tblGrid>
        <w:gridCol w:w="719"/>
        <w:gridCol w:w="1134"/>
        <w:gridCol w:w="1276"/>
        <w:gridCol w:w="1134"/>
        <w:gridCol w:w="1134"/>
        <w:gridCol w:w="1417"/>
        <w:gridCol w:w="3280"/>
      </w:tblGrid>
      <w:tr w:rsidR="02FBBAC7" w:rsidRPr="00372E01" w14:paraId="350B1E7B" w14:textId="77777777" w:rsidTr="00AD1E66">
        <w:trPr>
          <w:cantSplit/>
          <w:trHeight w:val="300"/>
        </w:trPr>
        <w:tc>
          <w:tcPr>
            <w:tcW w:w="719" w:type="dxa"/>
          </w:tcPr>
          <w:p w14:paraId="783307DC" w14:textId="50A06F6E" w:rsidR="0019465D" w:rsidRPr="00372E01" w:rsidRDefault="0A9E984E" w:rsidP="0019465D">
            <w:pPr>
              <w:rPr>
                <w:rFonts w:eastAsia="Times New Roman"/>
                <w:b/>
                <w:bCs/>
                <w:sz w:val="15"/>
                <w:szCs w:val="15"/>
              </w:rPr>
            </w:pPr>
            <w:r w:rsidRPr="00372E01">
              <w:rPr>
                <w:rFonts w:eastAsia="Times New Roman"/>
                <w:b/>
                <w:bCs/>
                <w:sz w:val="15"/>
                <w:szCs w:val="15"/>
              </w:rPr>
              <w:t>No.</w:t>
            </w:r>
          </w:p>
        </w:tc>
        <w:tc>
          <w:tcPr>
            <w:tcW w:w="1134" w:type="dxa"/>
          </w:tcPr>
          <w:p w14:paraId="1C1A4F7B" w14:textId="6A9203E0" w:rsidR="0A9E984E" w:rsidRPr="00372E01" w:rsidRDefault="0A9E984E" w:rsidP="00AD1E66">
            <w:pPr>
              <w:ind w:left="-110"/>
              <w:rPr>
                <w:rFonts w:eastAsia="Times New Roman"/>
                <w:b/>
                <w:bCs/>
                <w:sz w:val="15"/>
                <w:szCs w:val="15"/>
              </w:rPr>
            </w:pPr>
            <w:r w:rsidRPr="00372E01">
              <w:rPr>
                <w:rFonts w:eastAsia="Times New Roman"/>
                <w:b/>
                <w:bCs/>
                <w:sz w:val="15"/>
                <w:szCs w:val="15"/>
              </w:rPr>
              <w:t>Frecuencia</w:t>
            </w:r>
          </w:p>
        </w:tc>
        <w:tc>
          <w:tcPr>
            <w:tcW w:w="1276" w:type="dxa"/>
          </w:tcPr>
          <w:p w14:paraId="36A7911A" w14:textId="1DD74104" w:rsidR="0A9E984E" w:rsidRPr="00372E01" w:rsidRDefault="0A9E984E" w:rsidP="02FBBAC7">
            <w:pPr>
              <w:rPr>
                <w:rFonts w:eastAsia="Times New Roman"/>
                <w:b/>
                <w:bCs/>
                <w:sz w:val="15"/>
                <w:szCs w:val="15"/>
              </w:rPr>
            </w:pPr>
            <w:r w:rsidRPr="00372E01">
              <w:rPr>
                <w:rFonts w:eastAsia="Times New Roman"/>
                <w:b/>
                <w:bCs/>
                <w:sz w:val="15"/>
                <w:szCs w:val="15"/>
              </w:rPr>
              <w:t>Categoría</w:t>
            </w:r>
          </w:p>
        </w:tc>
        <w:tc>
          <w:tcPr>
            <w:tcW w:w="1134" w:type="dxa"/>
          </w:tcPr>
          <w:p w14:paraId="007199C3" w14:textId="2A6D8F95" w:rsidR="0A9E984E" w:rsidRPr="00372E01" w:rsidRDefault="0A9E984E" w:rsidP="02FBBAC7">
            <w:pPr>
              <w:rPr>
                <w:rFonts w:eastAsia="Times New Roman"/>
                <w:b/>
                <w:bCs/>
                <w:sz w:val="15"/>
                <w:szCs w:val="15"/>
              </w:rPr>
            </w:pPr>
            <w:r w:rsidRPr="00372E01">
              <w:rPr>
                <w:rFonts w:eastAsia="Times New Roman"/>
                <w:b/>
                <w:bCs/>
                <w:sz w:val="15"/>
                <w:szCs w:val="15"/>
              </w:rPr>
              <w:t>Concepto</w:t>
            </w:r>
          </w:p>
        </w:tc>
        <w:tc>
          <w:tcPr>
            <w:tcW w:w="1134" w:type="dxa"/>
          </w:tcPr>
          <w:p w14:paraId="102E6F0A" w14:textId="4DC50FBF" w:rsidR="0A9E984E" w:rsidRPr="00372E01" w:rsidRDefault="0A9E984E" w:rsidP="02FBBAC7">
            <w:pPr>
              <w:rPr>
                <w:rFonts w:eastAsia="Times New Roman"/>
                <w:b/>
                <w:bCs/>
                <w:sz w:val="15"/>
                <w:szCs w:val="15"/>
              </w:rPr>
            </w:pPr>
            <w:r w:rsidRPr="00372E01">
              <w:rPr>
                <w:rFonts w:eastAsia="Times New Roman"/>
                <w:b/>
                <w:bCs/>
                <w:sz w:val="15"/>
                <w:szCs w:val="15"/>
              </w:rPr>
              <w:t>Fórmula</w:t>
            </w:r>
          </w:p>
        </w:tc>
        <w:tc>
          <w:tcPr>
            <w:tcW w:w="1417" w:type="dxa"/>
          </w:tcPr>
          <w:p w14:paraId="13516706" w14:textId="51D2765E" w:rsidR="0A9E984E" w:rsidRPr="00372E01" w:rsidRDefault="0A9E984E" w:rsidP="02FBBAC7">
            <w:pPr>
              <w:rPr>
                <w:rFonts w:eastAsia="Times New Roman"/>
                <w:b/>
                <w:bCs/>
                <w:sz w:val="15"/>
                <w:szCs w:val="15"/>
              </w:rPr>
            </w:pPr>
            <w:r w:rsidRPr="00372E01">
              <w:rPr>
                <w:rFonts w:eastAsia="Times New Roman"/>
                <w:b/>
                <w:bCs/>
                <w:sz w:val="15"/>
                <w:szCs w:val="15"/>
              </w:rPr>
              <w:t>Variable</w:t>
            </w:r>
          </w:p>
        </w:tc>
        <w:tc>
          <w:tcPr>
            <w:tcW w:w="3280" w:type="dxa"/>
          </w:tcPr>
          <w:p w14:paraId="609D41C8" w14:textId="387ED68F" w:rsidR="0A9E984E" w:rsidRPr="00372E01" w:rsidRDefault="0A9E984E" w:rsidP="02FBBAC7">
            <w:pPr>
              <w:rPr>
                <w:rFonts w:eastAsia="Times New Roman"/>
                <w:b/>
                <w:bCs/>
                <w:sz w:val="15"/>
                <w:szCs w:val="15"/>
              </w:rPr>
            </w:pPr>
            <w:r w:rsidRPr="00372E01">
              <w:rPr>
                <w:rFonts w:eastAsia="Times New Roman"/>
                <w:b/>
                <w:bCs/>
                <w:sz w:val="15"/>
                <w:szCs w:val="15"/>
              </w:rPr>
              <w:t>Criterio de aplicación</w:t>
            </w:r>
          </w:p>
        </w:tc>
      </w:tr>
      <w:tr w:rsidR="02FBBAC7" w:rsidRPr="00372E01" w14:paraId="6DF43D9D" w14:textId="77777777" w:rsidTr="00AD1E66">
        <w:trPr>
          <w:cantSplit/>
          <w:trHeight w:val="300"/>
        </w:trPr>
        <w:tc>
          <w:tcPr>
            <w:tcW w:w="719" w:type="dxa"/>
          </w:tcPr>
          <w:p w14:paraId="5A60DBFD" w14:textId="0508F6CE" w:rsidR="0A9E984E" w:rsidRPr="00372E01" w:rsidRDefault="0A9E984E" w:rsidP="02FBBAC7">
            <w:pPr>
              <w:rPr>
                <w:rFonts w:eastAsia="Times New Roman"/>
                <w:sz w:val="15"/>
                <w:szCs w:val="15"/>
              </w:rPr>
            </w:pPr>
            <w:r w:rsidRPr="00372E01">
              <w:rPr>
                <w:rFonts w:eastAsia="Times New Roman"/>
                <w:sz w:val="15"/>
                <w:szCs w:val="15"/>
              </w:rPr>
              <w:t>1</w:t>
            </w:r>
          </w:p>
        </w:tc>
        <w:tc>
          <w:tcPr>
            <w:tcW w:w="1134" w:type="dxa"/>
          </w:tcPr>
          <w:p w14:paraId="3C78EF45" w14:textId="5157B9D6" w:rsidR="0A9E984E" w:rsidRPr="00372E01" w:rsidRDefault="009A1A09" w:rsidP="02FBBAC7">
            <w:pPr>
              <w:rPr>
                <w:rFonts w:eastAsia="Times New Roman"/>
                <w:sz w:val="15"/>
                <w:szCs w:val="15"/>
              </w:rPr>
            </w:pPr>
            <w:r w:rsidRPr="00372E01">
              <w:rPr>
                <w:rFonts w:eastAsia="Times New Roman"/>
                <w:sz w:val="15"/>
                <w:szCs w:val="15"/>
              </w:rPr>
              <w:t>Mensual</w:t>
            </w:r>
          </w:p>
        </w:tc>
        <w:tc>
          <w:tcPr>
            <w:tcW w:w="1276" w:type="dxa"/>
          </w:tcPr>
          <w:p w14:paraId="476D32E9" w14:textId="4859747A" w:rsidR="0DF9F486" w:rsidRPr="00372E01" w:rsidRDefault="0DF9F486" w:rsidP="00AD1E66">
            <w:pPr>
              <w:ind w:left="-112"/>
              <w:rPr>
                <w:rFonts w:eastAsia="Times New Roman"/>
                <w:sz w:val="15"/>
                <w:szCs w:val="15"/>
              </w:rPr>
            </w:pPr>
            <w:r w:rsidRPr="00372E01">
              <w:rPr>
                <w:rFonts w:eastAsia="Times New Roman"/>
                <w:sz w:val="15"/>
                <w:szCs w:val="15"/>
              </w:rPr>
              <w:t>Entrega conforme a programación</w:t>
            </w:r>
          </w:p>
        </w:tc>
        <w:tc>
          <w:tcPr>
            <w:tcW w:w="1134" w:type="dxa"/>
          </w:tcPr>
          <w:p w14:paraId="6828471C" w14:textId="5F8AF90A" w:rsidR="0DF9F486" w:rsidRPr="00372E01" w:rsidRDefault="009A1A09" w:rsidP="02FBBAC7">
            <w:pPr>
              <w:rPr>
                <w:rFonts w:eastAsia="Times New Roman"/>
                <w:sz w:val="15"/>
                <w:szCs w:val="15"/>
              </w:rPr>
            </w:pPr>
            <w:r w:rsidRPr="00372E01">
              <w:rPr>
                <w:rFonts w:eastAsia="Times New Roman"/>
                <w:sz w:val="15"/>
                <w:szCs w:val="15"/>
              </w:rPr>
              <w:t>Entrega mensual</w:t>
            </w:r>
          </w:p>
        </w:tc>
        <w:tc>
          <w:tcPr>
            <w:tcW w:w="1134" w:type="dxa"/>
          </w:tcPr>
          <w:p w14:paraId="416E8FEA" w14:textId="77777777" w:rsidR="00AD1E66" w:rsidRDefault="00AD1E66" w:rsidP="02FBBAC7">
            <w:pPr>
              <w:rPr>
                <w:rFonts w:eastAsia="Times New Roman"/>
                <w:sz w:val="15"/>
                <w:szCs w:val="15"/>
              </w:rPr>
            </w:pPr>
          </w:p>
          <w:p w14:paraId="4B0E4458" w14:textId="77777777" w:rsidR="00AD1E66" w:rsidRDefault="00AD1E66" w:rsidP="02FBBAC7">
            <w:pPr>
              <w:rPr>
                <w:rFonts w:eastAsia="Times New Roman"/>
                <w:sz w:val="15"/>
                <w:szCs w:val="15"/>
              </w:rPr>
            </w:pPr>
          </w:p>
          <w:p w14:paraId="78EAA259" w14:textId="4993ED95" w:rsidR="0DF9F486" w:rsidRPr="00372E01" w:rsidRDefault="007050BE" w:rsidP="02FBBAC7">
            <w:pPr>
              <w:rPr>
                <w:rFonts w:eastAsia="Times New Roman"/>
                <w:b/>
                <w:bCs/>
                <w:sz w:val="15"/>
                <w:szCs w:val="15"/>
              </w:rPr>
            </w:pPr>
            <w:r w:rsidRPr="00372E01">
              <w:rPr>
                <w:rFonts w:eastAsia="Times New Roman"/>
                <w:sz w:val="15"/>
                <w:szCs w:val="15"/>
              </w:rPr>
              <w:t>D=PU*</w:t>
            </w:r>
            <w:r w:rsidR="00493751" w:rsidRPr="00372E01">
              <w:rPr>
                <w:rFonts w:eastAsia="Times New Roman"/>
                <w:sz w:val="15"/>
                <w:szCs w:val="15"/>
              </w:rPr>
              <w:t>PD</w:t>
            </w:r>
          </w:p>
        </w:tc>
        <w:tc>
          <w:tcPr>
            <w:tcW w:w="1417" w:type="dxa"/>
          </w:tcPr>
          <w:p w14:paraId="6E426446" w14:textId="77777777" w:rsidR="007050BE" w:rsidRPr="00372E01" w:rsidRDefault="007050BE" w:rsidP="007050BE">
            <w:pPr>
              <w:tabs>
                <w:tab w:val="left" w:pos="1060"/>
              </w:tabs>
              <w:spacing w:after="0" w:line="240" w:lineRule="auto"/>
              <w:ind w:right="150" w:firstLine="0"/>
              <w:textAlignment w:val="baseline"/>
              <w:rPr>
                <w:rFonts w:eastAsia="Times New Roman"/>
                <w:sz w:val="15"/>
                <w:szCs w:val="15"/>
              </w:rPr>
            </w:pPr>
            <w:r w:rsidRPr="00372E01">
              <w:rPr>
                <w:rFonts w:eastAsia="Times New Roman"/>
                <w:sz w:val="15"/>
                <w:szCs w:val="15"/>
              </w:rPr>
              <w:t>D= Deductiva</w:t>
            </w:r>
          </w:p>
          <w:p w14:paraId="1EEB5FB9" w14:textId="77777777" w:rsidR="007050BE" w:rsidRPr="00372E01" w:rsidRDefault="007050BE" w:rsidP="007050BE">
            <w:pPr>
              <w:tabs>
                <w:tab w:val="left" w:pos="1060"/>
              </w:tabs>
              <w:spacing w:after="0" w:line="240" w:lineRule="auto"/>
              <w:ind w:right="150" w:firstLine="0"/>
              <w:textAlignment w:val="baseline"/>
              <w:rPr>
                <w:rFonts w:eastAsia="Times New Roman"/>
                <w:sz w:val="15"/>
                <w:szCs w:val="15"/>
              </w:rPr>
            </w:pPr>
            <w:r w:rsidRPr="00372E01">
              <w:rPr>
                <w:rFonts w:eastAsia="Times New Roman"/>
                <w:sz w:val="15"/>
                <w:szCs w:val="15"/>
              </w:rPr>
              <w:t>PU= Precio Unitario.</w:t>
            </w:r>
          </w:p>
          <w:p w14:paraId="29141774" w14:textId="3299063F" w:rsidR="02FBBAC7" w:rsidRPr="00372E01" w:rsidRDefault="00493751" w:rsidP="0041690F">
            <w:pPr>
              <w:tabs>
                <w:tab w:val="left" w:pos="1060"/>
              </w:tabs>
              <w:spacing w:after="0" w:line="240" w:lineRule="auto"/>
              <w:ind w:right="150" w:firstLine="0"/>
              <w:textAlignment w:val="baseline"/>
              <w:rPr>
                <w:rFonts w:eastAsia="Times New Roman"/>
                <w:sz w:val="15"/>
                <w:szCs w:val="15"/>
              </w:rPr>
            </w:pPr>
            <w:r w:rsidRPr="00372E01">
              <w:rPr>
                <w:rFonts w:eastAsia="Times New Roman"/>
                <w:sz w:val="15"/>
                <w:szCs w:val="15"/>
              </w:rPr>
              <w:t xml:space="preserve">PD= </w:t>
            </w:r>
            <w:r w:rsidR="00B278BE" w:rsidRPr="00372E01">
              <w:rPr>
                <w:rFonts w:eastAsia="Times New Roman"/>
                <w:sz w:val="15"/>
                <w:szCs w:val="15"/>
              </w:rPr>
              <w:t>La cantidad de bienes que no fueron entregados, conforme a la factura.</w:t>
            </w:r>
          </w:p>
        </w:tc>
        <w:tc>
          <w:tcPr>
            <w:tcW w:w="3280" w:type="dxa"/>
          </w:tcPr>
          <w:p w14:paraId="63C6FEEE" w14:textId="77920473" w:rsidR="02FBBAC7" w:rsidRPr="00372E01" w:rsidRDefault="009A1A09" w:rsidP="009A1A09">
            <w:pPr>
              <w:ind w:left="0" w:firstLine="0"/>
              <w:rPr>
                <w:rFonts w:eastAsia="Times New Roman"/>
                <w:sz w:val="15"/>
                <w:szCs w:val="15"/>
              </w:rPr>
            </w:pPr>
            <w:r w:rsidRPr="00372E01">
              <w:rPr>
                <w:rFonts w:eastAsia="Times New Roman"/>
                <w:sz w:val="15"/>
                <w:szCs w:val="15"/>
              </w:rPr>
              <w:t xml:space="preserve">Cuando </w:t>
            </w:r>
            <w:r w:rsidR="0019465D" w:rsidRPr="00372E01">
              <w:rPr>
                <w:rFonts w:eastAsia="Times New Roman"/>
                <w:sz w:val="15"/>
                <w:szCs w:val="15"/>
              </w:rPr>
              <w:t xml:space="preserve">el proveedor </w:t>
            </w:r>
            <w:r w:rsidRPr="00372E01">
              <w:rPr>
                <w:rFonts w:eastAsia="Times New Roman"/>
                <w:sz w:val="15"/>
                <w:szCs w:val="15"/>
              </w:rPr>
              <w:t xml:space="preserve">no cumpla con </w:t>
            </w:r>
            <w:r w:rsidR="0019465D" w:rsidRPr="00372E01">
              <w:rPr>
                <w:rFonts w:eastAsia="Times New Roman"/>
                <w:sz w:val="15"/>
                <w:szCs w:val="15"/>
              </w:rPr>
              <w:t>la</w:t>
            </w:r>
            <w:r w:rsidR="007425DB">
              <w:rPr>
                <w:rFonts w:eastAsia="Times New Roman"/>
                <w:sz w:val="15"/>
                <w:szCs w:val="15"/>
              </w:rPr>
              <w:t xml:space="preserve"> entrega de la</w:t>
            </w:r>
            <w:r w:rsidR="0019465D" w:rsidRPr="00372E01">
              <w:rPr>
                <w:rFonts w:eastAsia="Times New Roman"/>
                <w:sz w:val="15"/>
                <w:szCs w:val="15"/>
              </w:rPr>
              <w:t xml:space="preserve"> totalidad de los bienes solicitados</w:t>
            </w:r>
            <w:r w:rsidR="00821F06" w:rsidRPr="00372E01">
              <w:rPr>
                <w:rFonts w:eastAsia="Times New Roman"/>
                <w:sz w:val="15"/>
                <w:szCs w:val="15"/>
              </w:rPr>
              <w:t xml:space="preserve"> en términos del </w:t>
            </w:r>
            <w:r w:rsidR="0067283B" w:rsidRPr="00372E01">
              <w:rPr>
                <w:rFonts w:eastAsia="Times New Roman"/>
                <w:sz w:val="15"/>
                <w:szCs w:val="15"/>
              </w:rPr>
              <w:t>A</w:t>
            </w:r>
            <w:r w:rsidR="00821F06" w:rsidRPr="00372E01">
              <w:rPr>
                <w:rFonts w:eastAsia="Times New Roman"/>
                <w:sz w:val="15"/>
                <w:szCs w:val="15"/>
              </w:rPr>
              <w:t xml:space="preserve">nexo </w:t>
            </w:r>
            <w:r w:rsidR="0067283B" w:rsidRPr="00372E01">
              <w:rPr>
                <w:rFonts w:eastAsia="Times New Roman"/>
                <w:sz w:val="15"/>
                <w:szCs w:val="15"/>
              </w:rPr>
              <w:t>T</w:t>
            </w:r>
            <w:r w:rsidR="00821F06" w:rsidRPr="00372E01">
              <w:rPr>
                <w:rFonts w:eastAsia="Times New Roman"/>
                <w:sz w:val="15"/>
                <w:szCs w:val="15"/>
              </w:rPr>
              <w:t>écnico</w:t>
            </w:r>
            <w:r w:rsidR="00493751" w:rsidRPr="00372E01">
              <w:rPr>
                <w:rFonts w:eastAsia="Times New Roman"/>
                <w:sz w:val="15"/>
                <w:szCs w:val="15"/>
              </w:rPr>
              <w:t>, se hará acreedor a la aplicación de una deductiva.</w:t>
            </w:r>
          </w:p>
          <w:p w14:paraId="3B66E1F3" w14:textId="77777777" w:rsidR="00493751" w:rsidRPr="00372E01" w:rsidRDefault="00493751" w:rsidP="009A1A09">
            <w:pPr>
              <w:ind w:left="0" w:firstLine="0"/>
              <w:rPr>
                <w:rFonts w:eastAsia="Times New Roman"/>
                <w:sz w:val="15"/>
                <w:szCs w:val="15"/>
              </w:rPr>
            </w:pPr>
          </w:p>
          <w:p w14:paraId="0EB472BF" w14:textId="16C1F8F8" w:rsidR="00493751" w:rsidRPr="00372E01" w:rsidRDefault="00493751" w:rsidP="009A1A09">
            <w:pPr>
              <w:ind w:left="0" w:firstLine="0"/>
              <w:rPr>
                <w:rFonts w:eastAsia="Times New Roman"/>
                <w:b/>
                <w:bCs/>
                <w:sz w:val="15"/>
                <w:szCs w:val="15"/>
              </w:rPr>
            </w:pPr>
          </w:p>
        </w:tc>
      </w:tr>
    </w:tbl>
    <w:p w14:paraId="01C3C8D4" w14:textId="2F770B34" w:rsidR="3B6C0103" w:rsidRPr="00372E01" w:rsidRDefault="3B6C0103" w:rsidP="02FBBAC7">
      <w:pPr>
        <w:spacing w:after="0" w:line="240" w:lineRule="auto"/>
        <w:ind w:left="-15" w:right="135"/>
        <w:rPr>
          <w:rFonts w:eastAsia="Times New Roman"/>
          <w:b/>
          <w:bCs/>
        </w:rPr>
      </w:pPr>
    </w:p>
    <w:p w14:paraId="741155F7" w14:textId="77777777" w:rsidR="001F21B4" w:rsidRDefault="001F21B4" w:rsidP="007819B0">
      <w:pPr>
        <w:spacing w:after="0" w:line="240" w:lineRule="auto"/>
        <w:ind w:left="0" w:right="135" w:firstLine="0"/>
        <w:textAlignment w:val="baseline"/>
        <w:rPr>
          <w:rFonts w:eastAsia="Times New Roman"/>
          <w:szCs w:val="20"/>
        </w:rPr>
      </w:pPr>
    </w:p>
    <w:p w14:paraId="34ADD079" w14:textId="77777777" w:rsidR="00212B17" w:rsidRPr="00372E01" w:rsidRDefault="00212B17" w:rsidP="007819B0">
      <w:pPr>
        <w:spacing w:after="0" w:line="240" w:lineRule="auto"/>
        <w:ind w:left="0" w:right="135" w:firstLine="0"/>
        <w:textAlignment w:val="baseline"/>
        <w:rPr>
          <w:rFonts w:eastAsia="Times New Roman"/>
          <w:szCs w:val="20"/>
        </w:rPr>
      </w:pPr>
    </w:p>
    <w:p w14:paraId="4754AD4A" w14:textId="2B94417B" w:rsidR="007819B0" w:rsidRPr="00372E01" w:rsidRDefault="007819B0" w:rsidP="007D2378">
      <w:pPr>
        <w:numPr>
          <w:ilvl w:val="0"/>
          <w:numId w:val="19"/>
        </w:numPr>
        <w:spacing w:after="0" w:line="240" w:lineRule="auto"/>
        <w:ind w:right="0"/>
        <w:textAlignment w:val="baseline"/>
        <w:rPr>
          <w:rFonts w:eastAsia="Times New Roman"/>
          <w:szCs w:val="20"/>
        </w:rPr>
      </w:pPr>
      <w:r w:rsidRPr="00372E01">
        <w:rPr>
          <w:rFonts w:eastAsia="Times New Roman"/>
          <w:b/>
          <w:bCs/>
          <w:szCs w:val="20"/>
        </w:rPr>
        <w:lastRenderedPageBreak/>
        <w:t>ADMINISTRACIÓN, CONTROL Y SEGUIMIENTO DEL CONTRATO</w:t>
      </w:r>
      <w:r w:rsidR="00957EDE" w:rsidRPr="00372E01">
        <w:rPr>
          <w:rFonts w:eastAsia="Times New Roman"/>
          <w:b/>
          <w:bCs/>
          <w:szCs w:val="20"/>
        </w:rPr>
        <w:t xml:space="preserve"> ABIERTO</w:t>
      </w:r>
      <w:r w:rsidRPr="00372E01">
        <w:rPr>
          <w:rFonts w:eastAsia="Times New Roman"/>
          <w:szCs w:val="20"/>
        </w:rPr>
        <w:t> </w:t>
      </w:r>
    </w:p>
    <w:p w14:paraId="1688C035" w14:textId="77777777"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w:t>
      </w:r>
    </w:p>
    <w:p w14:paraId="1742804E" w14:textId="59B185AF" w:rsidR="007819B0" w:rsidRPr="00B85686" w:rsidRDefault="00C300AA" w:rsidP="007819B0">
      <w:pPr>
        <w:spacing w:after="0" w:line="240" w:lineRule="auto"/>
        <w:ind w:left="-15" w:right="135" w:firstLine="0"/>
        <w:textAlignment w:val="baseline"/>
        <w:rPr>
          <w:rFonts w:eastAsia="Times New Roman"/>
          <w:szCs w:val="20"/>
        </w:rPr>
      </w:pPr>
      <w:r w:rsidRPr="00372E01">
        <w:rPr>
          <w:rFonts w:eastAsia="Times New Roman"/>
          <w:bCs/>
          <w:szCs w:val="20"/>
        </w:rPr>
        <w:t>El Consejo</w:t>
      </w:r>
      <w:r w:rsidR="001A4D31">
        <w:rPr>
          <w:rFonts w:eastAsia="Times New Roman"/>
          <w:bCs/>
          <w:szCs w:val="20"/>
        </w:rPr>
        <w:t>,</w:t>
      </w:r>
      <w:r w:rsidRPr="00372E01">
        <w:rPr>
          <w:rFonts w:eastAsia="Times New Roman"/>
          <w:b/>
          <w:szCs w:val="20"/>
        </w:rPr>
        <w:t xml:space="preserve"> </w:t>
      </w:r>
      <w:r w:rsidR="007819B0" w:rsidRPr="00372E01">
        <w:rPr>
          <w:rFonts w:eastAsia="Times New Roman"/>
          <w:szCs w:val="20"/>
        </w:rPr>
        <w:t>a través de la</w:t>
      </w:r>
      <w:r w:rsidR="007819B0" w:rsidRPr="00372E01">
        <w:rPr>
          <w:rFonts w:eastAsia="Times New Roman"/>
          <w:b/>
          <w:szCs w:val="20"/>
        </w:rPr>
        <w:t xml:space="preserve"> </w:t>
      </w:r>
      <w:r w:rsidR="00AD1E66" w:rsidRPr="005F3430">
        <w:rPr>
          <w:rFonts w:eastAsia="Times New Roman"/>
          <w:bCs/>
          <w:szCs w:val="20"/>
        </w:rPr>
        <w:t>DGRM</w:t>
      </w:r>
      <w:r w:rsidR="00AD1E66">
        <w:rPr>
          <w:rFonts w:eastAsia="Times New Roman"/>
          <w:bCs/>
          <w:szCs w:val="20"/>
        </w:rPr>
        <w:t>, por conducto de la</w:t>
      </w:r>
      <w:r w:rsidR="00AD1E66" w:rsidRPr="00372E01">
        <w:rPr>
          <w:rFonts w:eastAsia="Times New Roman"/>
          <w:b/>
          <w:szCs w:val="20"/>
        </w:rPr>
        <w:t xml:space="preserve"> </w:t>
      </w:r>
      <w:r w:rsidR="00D41B79" w:rsidRPr="00372E01">
        <w:rPr>
          <w:rFonts w:eastAsia="Times New Roman"/>
          <w:b/>
          <w:szCs w:val="20"/>
        </w:rPr>
        <w:t>DALM</w:t>
      </w:r>
      <w:r w:rsidR="00594860">
        <w:rPr>
          <w:rFonts w:eastAsia="Times New Roman"/>
          <w:b/>
          <w:szCs w:val="20"/>
        </w:rPr>
        <w:t xml:space="preserve">, </w:t>
      </w:r>
      <w:r w:rsidR="00594860">
        <w:rPr>
          <w:rFonts w:eastAsia="Times New Roman"/>
          <w:szCs w:val="20"/>
        </w:rPr>
        <w:t xml:space="preserve">es la </w:t>
      </w:r>
      <w:r w:rsidR="54C29AA2" w:rsidRPr="00372E01">
        <w:rPr>
          <w:rFonts w:eastAsia="Times New Roman"/>
          <w:szCs w:val="20"/>
        </w:rPr>
        <w:t>unidad administrativa que</w:t>
      </w:r>
      <w:r w:rsidR="007819B0" w:rsidRPr="00372E01">
        <w:rPr>
          <w:rFonts w:eastAsia="Times New Roman"/>
          <w:szCs w:val="20"/>
        </w:rPr>
        <w:t xml:space="preserve"> tiene a su cargo la administración, control y seguimiento</w:t>
      </w:r>
      <w:r w:rsidR="00594860">
        <w:rPr>
          <w:rFonts w:eastAsia="Times New Roman"/>
          <w:szCs w:val="20"/>
        </w:rPr>
        <w:t xml:space="preserve"> del (los) </w:t>
      </w:r>
      <w:r w:rsidR="00F52D56">
        <w:rPr>
          <w:rFonts w:eastAsia="Times New Roman"/>
          <w:szCs w:val="20"/>
        </w:rPr>
        <w:t>C</w:t>
      </w:r>
      <w:r w:rsidR="00594860">
        <w:rPr>
          <w:rFonts w:eastAsia="Times New Roman"/>
          <w:szCs w:val="20"/>
        </w:rPr>
        <w:t xml:space="preserve">ontrato(s) </w:t>
      </w:r>
      <w:r w:rsidR="00F52D56">
        <w:rPr>
          <w:rFonts w:eastAsia="Times New Roman"/>
          <w:szCs w:val="20"/>
        </w:rPr>
        <w:t xml:space="preserve">Abierto (s) </w:t>
      </w:r>
      <w:r w:rsidR="00594860">
        <w:rPr>
          <w:rFonts w:eastAsia="Times New Roman"/>
          <w:szCs w:val="20"/>
        </w:rPr>
        <w:t xml:space="preserve">que deriven de la presente licitación y </w:t>
      </w:r>
      <w:r w:rsidR="007819B0" w:rsidRPr="00372E01">
        <w:rPr>
          <w:rFonts w:eastAsia="Times New Roman"/>
          <w:szCs w:val="20"/>
        </w:rPr>
        <w:t xml:space="preserve">tendrá en todo momento el derecho y obligación de dar seguimiento al cumplimiento del objeto del </w:t>
      </w:r>
      <w:r w:rsidR="00F52D56">
        <w:rPr>
          <w:rFonts w:eastAsia="Times New Roman"/>
          <w:szCs w:val="20"/>
        </w:rPr>
        <w:t xml:space="preserve">(los) </w:t>
      </w:r>
      <w:r w:rsidR="007819B0" w:rsidRPr="00372E01">
        <w:rPr>
          <w:rFonts w:eastAsia="Times New Roman"/>
          <w:szCs w:val="20"/>
        </w:rPr>
        <w:t>Contrato</w:t>
      </w:r>
      <w:r w:rsidR="00F52D56">
        <w:rPr>
          <w:rFonts w:eastAsia="Times New Roman"/>
          <w:szCs w:val="20"/>
        </w:rPr>
        <w:t xml:space="preserve"> (s)</w:t>
      </w:r>
      <w:r w:rsidR="007819B0" w:rsidRPr="00372E01">
        <w:rPr>
          <w:rFonts w:eastAsia="Times New Roman"/>
          <w:szCs w:val="20"/>
        </w:rPr>
        <w:t xml:space="preserve"> Abierto</w:t>
      </w:r>
      <w:r w:rsidR="00F52D56">
        <w:rPr>
          <w:rFonts w:eastAsia="Times New Roman"/>
          <w:szCs w:val="20"/>
        </w:rPr>
        <w:t xml:space="preserve"> (s)</w:t>
      </w:r>
      <w:r w:rsidR="007819B0" w:rsidRPr="00372E01">
        <w:rPr>
          <w:rFonts w:eastAsia="Times New Roman"/>
          <w:szCs w:val="20"/>
        </w:rPr>
        <w:t>, de acuerdo con lo señalado en el</w:t>
      </w:r>
      <w:r w:rsidR="00F52D56">
        <w:rPr>
          <w:rFonts w:eastAsia="Times New Roman"/>
          <w:szCs w:val="20"/>
        </w:rPr>
        <w:t xml:space="preserve"> (los)</w:t>
      </w:r>
      <w:r w:rsidR="007819B0" w:rsidRPr="00372E01">
        <w:rPr>
          <w:rFonts w:eastAsia="Times New Roman"/>
          <w:szCs w:val="20"/>
        </w:rPr>
        <w:t xml:space="preserve"> mismo</w:t>
      </w:r>
      <w:r w:rsidR="00F52D56">
        <w:rPr>
          <w:rFonts w:eastAsia="Times New Roman"/>
          <w:szCs w:val="20"/>
        </w:rPr>
        <w:t xml:space="preserve"> (s)</w:t>
      </w:r>
      <w:r w:rsidR="007819B0" w:rsidRPr="00372E01">
        <w:rPr>
          <w:rFonts w:eastAsia="Times New Roman"/>
          <w:szCs w:val="20"/>
        </w:rPr>
        <w:t>, verificar las especificaciones</w:t>
      </w:r>
      <w:r w:rsidR="00594860">
        <w:rPr>
          <w:rFonts w:eastAsia="Times New Roman"/>
          <w:szCs w:val="20"/>
        </w:rPr>
        <w:t xml:space="preserve"> de los bienes,</w:t>
      </w:r>
      <w:r w:rsidR="007819B0" w:rsidRPr="00372E01">
        <w:rPr>
          <w:rFonts w:eastAsia="Times New Roman"/>
          <w:szCs w:val="20"/>
        </w:rPr>
        <w:t xml:space="preserve"> contenidas en el Anexo Técnico y, por lo tanto, llevar a cabo revisiones, autorizar para el pago de los bienes entregados, así como acordar todo lo relacionado con la adquisición de los mismos, en consecuencia será </w:t>
      </w:r>
      <w:r w:rsidR="007819B0" w:rsidRPr="00B85686">
        <w:rPr>
          <w:rFonts w:eastAsia="Times New Roman"/>
          <w:szCs w:val="20"/>
        </w:rPr>
        <w:t xml:space="preserve">responsable de que los bienes se entreguen conforme a todas las características estipuladas en el </w:t>
      </w:r>
      <w:r w:rsidR="00F52D56" w:rsidRPr="00B85686">
        <w:rPr>
          <w:rFonts w:eastAsia="Times New Roman"/>
          <w:szCs w:val="20"/>
        </w:rPr>
        <w:t xml:space="preserve">(los) </w:t>
      </w:r>
      <w:r w:rsidR="007819B0" w:rsidRPr="00B85686">
        <w:rPr>
          <w:rFonts w:eastAsia="Times New Roman"/>
          <w:szCs w:val="20"/>
        </w:rPr>
        <w:t xml:space="preserve"> Contrato</w:t>
      </w:r>
      <w:r w:rsidR="00F52D56" w:rsidRPr="00B85686">
        <w:rPr>
          <w:rFonts w:eastAsia="Times New Roman"/>
          <w:szCs w:val="20"/>
        </w:rPr>
        <w:t xml:space="preserve"> (s)</w:t>
      </w:r>
      <w:r w:rsidR="007819B0" w:rsidRPr="00B85686">
        <w:rPr>
          <w:rFonts w:eastAsia="Times New Roman"/>
          <w:szCs w:val="20"/>
        </w:rPr>
        <w:t xml:space="preserve"> Abierto</w:t>
      </w:r>
      <w:r w:rsidR="00F52D56" w:rsidRPr="00B85686">
        <w:rPr>
          <w:rFonts w:eastAsia="Times New Roman"/>
          <w:szCs w:val="20"/>
        </w:rPr>
        <w:t xml:space="preserve"> (s)</w:t>
      </w:r>
      <w:r w:rsidR="007819B0" w:rsidRPr="00B85686">
        <w:rPr>
          <w:rFonts w:eastAsia="Times New Roman"/>
          <w:szCs w:val="20"/>
        </w:rPr>
        <w:t xml:space="preserve"> y </w:t>
      </w:r>
      <w:r w:rsidR="003204DD" w:rsidRPr="00B85686">
        <w:rPr>
          <w:rFonts w:eastAsia="Times New Roman"/>
          <w:szCs w:val="20"/>
        </w:rPr>
        <w:t xml:space="preserve">en el presente </w:t>
      </w:r>
      <w:r w:rsidR="002C6138" w:rsidRPr="00B85686">
        <w:rPr>
          <w:rFonts w:eastAsia="Times New Roman"/>
          <w:szCs w:val="20"/>
        </w:rPr>
        <w:t>Anexo Técnico</w:t>
      </w:r>
      <w:r w:rsidR="007819B0" w:rsidRPr="00B85686">
        <w:rPr>
          <w:rFonts w:eastAsia="Times New Roman"/>
          <w:szCs w:val="20"/>
        </w:rPr>
        <w:t>.</w:t>
      </w:r>
    </w:p>
    <w:p w14:paraId="0507AFF7" w14:textId="77777777" w:rsidR="001A4D31" w:rsidRPr="00B85686" w:rsidRDefault="001A4D31" w:rsidP="007819B0">
      <w:pPr>
        <w:spacing w:after="0" w:line="240" w:lineRule="auto"/>
        <w:ind w:left="-15" w:right="135" w:firstLine="0"/>
        <w:textAlignment w:val="baseline"/>
        <w:rPr>
          <w:rFonts w:eastAsia="Times New Roman"/>
          <w:szCs w:val="20"/>
        </w:rPr>
      </w:pPr>
    </w:p>
    <w:p w14:paraId="0F2A722D" w14:textId="216449F5" w:rsidR="001A4D31" w:rsidRPr="00B85686" w:rsidRDefault="001A4D31" w:rsidP="007819B0">
      <w:pPr>
        <w:spacing w:after="0" w:line="240" w:lineRule="auto"/>
        <w:ind w:left="-15" w:right="135" w:firstLine="0"/>
        <w:textAlignment w:val="baseline"/>
        <w:rPr>
          <w:rFonts w:eastAsia="Times New Roman"/>
          <w:szCs w:val="20"/>
        </w:rPr>
      </w:pPr>
      <w:r w:rsidRPr="00B85686">
        <w:rPr>
          <w:rFonts w:eastAsia="Times New Roman"/>
          <w:szCs w:val="20"/>
        </w:rPr>
        <w:t>Previa validación y aceptación</w:t>
      </w:r>
      <w:r w:rsidRPr="00B85686">
        <w:rPr>
          <w:rFonts w:eastAsia="Times New Roman"/>
          <w:b/>
          <w:bCs/>
          <w:szCs w:val="20"/>
        </w:rPr>
        <w:t xml:space="preserve">, </w:t>
      </w:r>
      <w:r w:rsidRPr="00B85686">
        <w:rPr>
          <w:rFonts w:eastAsia="Times New Roman"/>
          <w:szCs w:val="20"/>
        </w:rPr>
        <w:t xml:space="preserve">de las características de los bienes, la </w:t>
      </w:r>
      <w:r w:rsidR="00C03174">
        <w:rPr>
          <w:rFonts w:eastAsia="Times New Roman"/>
          <w:szCs w:val="20"/>
        </w:rPr>
        <w:t>DALM</w:t>
      </w:r>
      <w:r w:rsidRPr="00B85686">
        <w:rPr>
          <w:rFonts w:eastAsia="Times New Roman"/>
          <w:szCs w:val="20"/>
        </w:rPr>
        <w:t xml:space="preserve"> de la </w:t>
      </w:r>
      <w:r w:rsidRPr="00B85686">
        <w:rPr>
          <w:rFonts w:eastAsia="Times New Roman"/>
          <w:b/>
          <w:bCs/>
          <w:szCs w:val="20"/>
        </w:rPr>
        <w:t>DGRM</w:t>
      </w:r>
      <w:r w:rsidRPr="00B85686">
        <w:rPr>
          <w:rFonts w:eastAsia="Times New Roman"/>
          <w:szCs w:val="20"/>
        </w:rPr>
        <w:t xml:space="preserve">, asentará el resultado en la cédula de </w:t>
      </w:r>
      <w:r w:rsidRPr="00B85686">
        <w:rPr>
          <w:rFonts w:eastAsia="Times New Roman"/>
          <w:b/>
          <w:bCs/>
          <w:szCs w:val="20"/>
        </w:rPr>
        <w:t>“Aceptación de Bienes”</w:t>
      </w:r>
      <w:r w:rsidRPr="00B85686">
        <w:rPr>
          <w:rFonts w:eastAsia="Times New Roman"/>
          <w:szCs w:val="20"/>
        </w:rPr>
        <w:t>, detallando que las mismas cumplen a entera satisfacción con los requisitos y especificaciones solicitados y propuestas</w:t>
      </w:r>
      <w:r w:rsidR="00F52D56" w:rsidRPr="00B85686">
        <w:rPr>
          <w:rFonts w:eastAsia="Times New Roman"/>
          <w:szCs w:val="20"/>
        </w:rPr>
        <w:t>.</w:t>
      </w:r>
    </w:p>
    <w:p w14:paraId="6D40FC03" w14:textId="56DD087A" w:rsidR="007819B0" w:rsidRPr="00B85686" w:rsidRDefault="007819B0" w:rsidP="0039204D">
      <w:pPr>
        <w:spacing w:after="0" w:line="240" w:lineRule="auto"/>
        <w:ind w:left="0" w:right="135" w:firstLine="0"/>
        <w:textAlignment w:val="baseline"/>
        <w:rPr>
          <w:rFonts w:eastAsia="Times New Roman"/>
          <w:szCs w:val="20"/>
        </w:rPr>
      </w:pPr>
    </w:p>
    <w:p w14:paraId="7110EA76" w14:textId="77777777" w:rsidR="007819B0" w:rsidRPr="00B85686" w:rsidRDefault="007819B0" w:rsidP="007D2378">
      <w:pPr>
        <w:numPr>
          <w:ilvl w:val="0"/>
          <w:numId w:val="20"/>
        </w:numPr>
        <w:spacing w:after="0" w:line="240" w:lineRule="auto"/>
        <w:ind w:right="0"/>
        <w:textAlignment w:val="baseline"/>
        <w:rPr>
          <w:rFonts w:eastAsia="Times New Roman"/>
          <w:szCs w:val="20"/>
        </w:rPr>
      </w:pPr>
      <w:r w:rsidRPr="00B85686">
        <w:rPr>
          <w:rFonts w:eastAsia="Times New Roman"/>
          <w:b/>
          <w:bCs/>
          <w:szCs w:val="20"/>
        </w:rPr>
        <w:t>CRITERIO DE EVALUACIÓN</w:t>
      </w:r>
      <w:r w:rsidRPr="00B85686">
        <w:rPr>
          <w:rFonts w:eastAsia="Times New Roman"/>
          <w:szCs w:val="20"/>
        </w:rPr>
        <w:t> </w:t>
      </w:r>
    </w:p>
    <w:p w14:paraId="30FF95F2" w14:textId="77777777" w:rsidR="007819B0" w:rsidRPr="00B85686" w:rsidRDefault="007819B0" w:rsidP="007819B0">
      <w:pPr>
        <w:spacing w:after="0" w:line="240" w:lineRule="auto"/>
        <w:ind w:left="0" w:right="150" w:firstLine="0"/>
        <w:textAlignment w:val="baseline"/>
        <w:rPr>
          <w:rFonts w:eastAsia="Times New Roman"/>
          <w:szCs w:val="20"/>
        </w:rPr>
      </w:pPr>
      <w:r w:rsidRPr="00B85686">
        <w:rPr>
          <w:rFonts w:eastAsia="Times New Roman"/>
          <w:szCs w:val="20"/>
        </w:rPr>
        <w:t> </w:t>
      </w:r>
    </w:p>
    <w:p w14:paraId="5828401A" w14:textId="7C5053F5" w:rsidR="007819B0" w:rsidRPr="00372E01" w:rsidRDefault="007819B0" w:rsidP="007819B0">
      <w:pPr>
        <w:spacing w:after="0" w:line="240" w:lineRule="auto"/>
        <w:ind w:left="-15" w:right="45" w:firstLine="0"/>
        <w:textAlignment w:val="baseline"/>
        <w:rPr>
          <w:rFonts w:eastAsia="Times New Roman"/>
          <w:szCs w:val="20"/>
        </w:rPr>
      </w:pPr>
      <w:r w:rsidRPr="00B85686">
        <w:rPr>
          <w:rFonts w:eastAsia="Times New Roman"/>
          <w:szCs w:val="20"/>
        </w:rPr>
        <w:t>La evaluación de las propuestas será en forma documental, dado que las características técnicas de los bienes</w:t>
      </w:r>
      <w:r w:rsidRPr="00372E01">
        <w:rPr>
          <w:rFonts w:eastAsia="Times New Roman"/>
          <w:szCs w:val="20"/>
        </w:rPr>
        <w:t xml:space="preserve"> están definidas y estandarizadas, se elige el </w:t>
      </w:r>
      <w:r w:rsidR="009B36CE" w:rsidRPr="00372E01">
        <w:rPr>
          <w:rFonts w:eastAsia="Times New Roman"/>
          <w:szCs w:val="20"/>
        </w:rPr>
        <w:t xml:space="preserve">criterio de evaluación </w:t>
      </w:r>
      <w:r w:rsidR="00372E01" w:rsidRPr="00372E01">
        <w:rPr>
          <w:rFonts w:eastAsia="Times New Roman"/>
          <w:szCs w:val="20"/>
        </w:rPr>
        <w:t>de Cumple</w:t>
      </w:r>
      <w:r w:rsidRPr="00372E01">
        <w:rPr>
          <w:rFonts w:eastAsia="Times New Roman"/>
          <w:szCs w:val="20"/>
        </w:rPr>
        <w:t>/ No Cumple.</w:t>
      </w:r>
    </w:p>
    <w:p w14:paraId="601DC53B" w14:textId="5EBCAA6A" w:rsidR="00B11C18" w:rsidRPr="00372E01" w:rsidRDefault="007819B0" w:rsidP="007819B0">
      <w:pPr>
        <w:spacing w:after="0" w:line="240" w:lineRule="auto"/>
        <w:ind w:left="-15" w:right="45" w:firstLine="0"/>
        <w:textAlignment w:val="baseline"/>
        <w:rPr>
          <w:rFonts w:eastAsia="Times New Roman"/>
          <w:szCs w:val="20"/>
        </w:rPr>
      </w:pPr>
      <w:r w:rsidRPr="00372E01">
        <w:rPr>
          <w:rFonts w:eastAsia="Times New Roman"/>
          <w:szCs w:val="20"/>
        </w:rPr>
        <w:t> </w:t>
      </w:r>
    </w:p>
    <w:p w14:paraId="1BB4C172" w14:textId="3EA0C49B" w:rsidR="007819B0" w:rsidRPr="00372E01" w:rsidRDefault="007819B0" w:rsidP="007819B0">
      <w:pPr>
        <w:spacing w:after="0" w:line="240" w:lineRule="auto"/>
        <w:ind w:left="0" w:right="150" w:firstLine="0"/>
        <w:textAlignment w:val="baseline"/>
        <w:rPr>
          <w:rFonts w:eastAsia="Times New Roman"/>
          <w:b/>
          <w:bCs/>
          <w:szCs w:val="20"/>
        </w:rPr>
      </w:pPr>
      <w:r w:rsidRPr="00372E01">
        <w:rPr>
          <w:rFonts w:eastAsia="Times New Roman"/>
          <w:b/>
          <w:bCs/>
          <w:szCs w:val="20"/>
        </w:rPr>
        <w:t>CATÁLOGOS</w:t>
      </w:r>
      <w:r w:rsidR="00C567B2">
        <w:rPr>
          <w:rFonts w:eastAsia="Times New Roman"/>
          <w:b/>
          <w:bCs/>
          <w:szCs w:val="20"/>
        </w:rPr>
        <w:t>,</w:t>
      </w:r>
      <w:r w:rsidR="001A4D31">
        <w:rPr>
          <w:rFonts w:eastAsia="Times New Roman"/>
          <w:b/>
          <w:bCs/>
          <w:szCs w:val="20"/>
        </w:rPr>
        <w:t xml:space="preserve"> </w:t>
      </w:r>
      <w:r w:rsidRPr="00372E01">
        <w:rPr>
          <w:rFonts w:eastAsia="Times New Roman"/>
          <w:b/>
          <w:bCs/>
          <w:szCs w:val="20"/>
        </w:rPr>
        <w:t>FOLLETOS</w:t>
      </w:r>
      <w:r w:rsidR="00C567B2">
        <w:rPr>
          <w:rFonts w:eastAsia="Times New Roman"/>
          <w:b/>
          <w:bCs/>
          <w:szCs w:val="20"/>
        </w:rPr>
        <w:t xml:space="preserve"> Y FICHAS TÉCNICAS</w:t>
      </w:r>
      <w:r w:rsidRPr="00372E01">
        <w:rPr>
          <w:rFonts w:eastAsia="Times New Roman"/>
          <w:b/>
          <w:bCs/>
          <w:szCs w:val="20"/>
        </w:rPr>
        <w:t xml:space="preserve"> PARA ADQUISICIÓN DE BIENES </w:t>
      </w:r>
    </w:p>
    <w:p w14:paraId="006DE106" w14:textId="6D335B88" w:rsidR="007819B0" w:rsidRPr="00372E01" w:rsidRDefault="007819B0" w:rsidP="007819B0">
      <w:pPr>
        <w:spacing w:after="0" w:line="240" w:lineRule="auto"/>
        <w:ind w:left="0" w:right="150" w:firstLine="0"/>
        <w:textAlignment w:val="baseline"/>
        <w:rPr>
          <w:rFonts w:eastAsia="Times New Roman"/>
          <w:szCs w:val="20"/>
        </w:rPr>
      </w:pPr>
    </w:p>
    <w:p w14:paraId="723A4308" w14:textId="3E107228" w:rsidR="00DC73F1" w:rsidRDefault="0013331E" w:rsidP="007819B0">
      <w:pPr>
        <w:spacing w:after="0" w:line="240" w:lineRule="auto"/>
        <w:ind w:left="0" w:right="150" w:firstLine="0"/>
        <w:textAlignment w:val="baseline"/>
        <w:rPr>
          <w:rFonts w:eastAsia="Times New Roman"/>
          <w:szCs w:val="20"/>
        </w:rPr>
      </w:pPr>
      <w:r w:rsidRPr="00372E01">
        <w:rPr>
          <w:rFonts w:eastAsia="Times New Roman"/>
          <w:szCs w:val="20"/>
        </w:rPr>
        <w:t xml:space="preserve">Los </w:t>
      </w:r>
      <w:r w:rsidR="00F52D56">
        <w:rPr>
          <w:rFonts w:eastAsia="Times New Roman"/>
          <w:szCs w:val="20"/>
        </w:rPr>
        <w:t>licitantes</w:t>
      </w:r>
      <w:r w:rsidR="00F52D56" w:rsidRPr="00372E01">
        <w:rPr>
          <w:rFonts w:eastAsia="Times New Roman"/>
          <w:szCs w:val="20"/>
        </w:rPr>
        <w:t xml:space="preserve"> </w:t>
      </w:r>
      <w:r w:rsidR="007819B0" w:rsidRPr="00372E01">
        <w:rPr>
          <w:rFonts w:eastAsia="Times New Roman"/>
          <w:szCs w:val="20"/>
        </w:rPr>
        <w:t xml:space="preserve">deberán </w:t>
      </w:r>
      <w:r w:rsidR="00DC73F1">
        <w:rPr>
          <w:rFonts w:eastAsia="Times New Roman"/>
          <w:szCs w:val="20"/>
        </w:rPr>
        <w:t xml:space="preserve">identificar </w:t>
      </w:r>
      <w:r w:rsidR="007819B0" w:rsidRPr="00372E01">
        <w:rPr>
          <w:rFonts w:eastAsia="Times New Roman"/>
          <w:szCs w:val="20"/>
        </w:rPr>
        <w:t xml:space="preserve">claramente en </w:t>
      </w:r>
      <w:r w:rsidR="00DC73F1">
        <w:rPr>
          <w:rFonts w:eastAsia="Times New Roman"/>
          <w:szCs w:val="20"/>
        </w:rPr>
        <w:t xml:space="preserve">los </w:t>
      </w:r>
      <w:r w:rsidR="00DC73F1" w:rsidRPr="00372E01">
        <w:rPr>
          <w:rFonts w:eastAsia="Times New Roman"/>
          <w:szCs w:val="20"/>
        </w:rPr>
        <w:t>catálogos</w:t>
      </w:r>
      <w:r w:rsidR="00DC73F1">
        <w:rPr>
          <w:rFonts w:eastAsia="Times New Roman"/>
          <w:szCs w:val="20"/>
        </w:rPr>
        <w:t>, fichas técnicas</w:t>
      </w:r>
      <w:r w:rsidR="00AD1E66">
        <w:rPr>
          <w:rFonts w:eastAsia="Times New Roman"/>
          <w:szCs w:val="20"/>
        </w:rPr>
        <w:t xml:space="preserve"> y fotografías</w:t>
      </w:r>
      <w:r w:rsidR="00DC73F1">
        <w:rPr>
          <w:rFonts w:eastAsia="Times New Roman"/>
          <w:szCs w:val="20"/>
        </w:rPr>
        <w:t xml:space="preserve">, integrados en original a </w:t>
      </w:r>
      <w:r w:rsidR="007819B0" w:rsidRPr="00372E01">
        <w:rPr>
          <w:rFonts w:eastAsia="Times New Roman"/>
          <w:szCs w:val="20"/>
        </w:rPr>
        <w:t xml:space="preserve">su propuesta </w:t>
      </w:r>
      <w:r w:rsidR="00594860">
        <w:rPr>
          <w:rFonts w:eastAsia="Times New Roman"/>
          <w:szCs w:val="20"/>
        </w:rPr>
        <w:t xml:space="preserve">técnica, </w:t>
      </w:r>
      <w:r w:rsidR="007819B0" w:rsidRPr="00372E01">
        <w:rPr>
          <w:rFonts w:eastAsia="Times New Roman"/>
          <w:szCs w:val="20"/>
        </w:rPr>
        <w:t xml:space="preserve">la marca </w:t>
      </w:r>
      <w:r w:rsidR="00DC73F1">
        <w:rPr>
          <w:rFonts w:eastAsia="Times New Roman"/>
          <w:szCs w:val="20"/>
        </w:rPr>
        <w:t xml:space="preserve">y </w:t>
      </w:r>
      <w:r w:rsidR="007819B0" w:rsidRPr="00372E01">
        <w:rPr>
          <w:rFonts w:eastAsia="Times New Roman"/>
          <w:szCs w:val="20"/>
        </w:rPr>
        <w:t xml:space="preserve">modelo </w:t>
      </w:r>
      <w:r w:rsidR="00372E01" w:rsidRPr="00372E01">
        <w:rPr>
          <w:rFonts w:eastAsia="Times New Roman"/>
          <w:szCs w:val="20"/>
        </w:rPr>
        <w:t xml:space="preserve">ofertada </w:t>
      </w:r>
      <w:r w:rsidR="007819B0" w:rsidRPr="00372E01">
        <w:rPr>
          <w:rFonts w:eastAsia="Times New Roman"/>
          <w:szCs w:val="20"/>
        </w:rPr>
        <w:t>de los bienes</w:t>
      </w:r>
      <w:r w:rsidR="00DC73F1">
        <w:rPr>
          <w:rFonts w:eastAsia="Times New Roman"/>
          <w:szCs w:val="20"/>
        </w:rPr>
        <w:t>, así como el rendimiento mínimo que ofrece el bien ofertado</w:t>
      </w:r>
      <w:r w:rsidR="00F85777">
        <w:rPr>
          <w:rFonts w:eastAsia="Times New Roman"/>
          <w:szCs w:val="20"/>
        </w:rPr>
        <w:t>, las cuales deberán ser coincidentes con los datos y especificaciones descritas en el formato de ficha técnica que se adjunta al presente como apéndice 4</w:t>
      </w:r>
      <w:r w:rsidR="00DC73F1">
        <w:rPr>
          <w:rFonts w:eastAsia="Times New Roman"/>
          <w:szCs w:val="20"/>
        </w:rPr>
        <w:t xml:space="preserve">. </w:t>
      </w:r>
    </w:p>
    <w:p w14:paraId="24994A32" w14:textId="77777777" w:rsidR="00DC73F1" w:rsidRDefault="00DC73F1" w:rsidP="007819B0">
      <w:pPr>
        <w:spacing w:after="0" w:line="240" w:lineRule="auto"/>
        <w:ind w:left="0" w:right="150" w:firstLine="0"/>
        <w:textAlignment w:val="baseline"/>
        <w:rPr>
          <w:rFonts w:eastAsia="Times New Roman"/>
          <w:szCs w:val="20"/>
        </w:rPr>
      </w:pPr>
    </w:p>
    <w:p w14:paraId="7FBB7451" w14:textId="17F836D6" w:rsidR="007819B0" w:rsidRPr="00372E01" w:rsidRDefault="007819B0" w:rsidP="007819B0">
      <w:pPr>
        <w:spacing w:after="0" w:line="240" w:lineRule="auto"/>
        <w:ind w:left="0" w:right="150" w:firstLine="0"/>
        <w:textAlignment w:val="baseline"/>
        <w:rPr>
          <w:rFonts w:eastAsia="Times New Roman"/>
          <w:szCs w:val="20"/>
        </w:rPr>
      </w:pPr>
      <w:r w:rsidRPr="00372E01">
        <w:rPr>
          <w:rFonts w:eastAsia="Times New Roman"/>
          <w:szCs w:val="20"/>
        </w:rPr>
        <w:t xml:space="preserve">Los </w:t>
      </w:r>
      <w:r w:rsidR="000C23F9">
        <w:rPr>
          <w:rFonts w:eastAsia="Times New Roman"/>
          <w:szCs w:val="20"/>
        </w:rPr>
        <w:t>licitantes</w:t>
      </w:r>
      <w:r w:rsidR="000C23F9" w:rsidRPr="00372E01">
        <w:rPr>
          <w:rFonts w:eastAsia="Times New Roman"/>
          <w:szCs w:val="20"/>
        </w:rPr>
        <w:t xml:space="preserve"> </w:t>
      </w:r>
      <w:r w:rsidRPr="00372E01">
        <w:rPr>
          <w:rFonts w:eastAsia="Times New Roman"/>
          <w:szCs w:val="20"/>
        </w:rPr>
        <w:t xml:space="preserve">podrán ofertar bienes con características iguales </w:t>
      </w:r>
      <w:r w:rsidR="00DC73F1">
        <w:rPr>
          <w:rFonts w:eastAsia="Times New Roman"/>
          <w:szCs w:val="20"/>
        </w:rPr>
        <w:t xml:space="preserve">o </w:t>
      </w:r>
      <w:r w:rsidR="00DC73F1" w:rsidRPr="00501A6D">
        <w:rPr>
          <w:rFonts w:eastAsia="Times New Roman"/>
          <w:szCs w:val="20"/>
        </w:rPr>
        <w:t xml:space="preserve">superiores </w:t>
      </w:r>
      <w:r w:rsidRPr="00372E01">
        <w:rPr>
          <w:rFonts w:eastAsia="Times New Roman"/>
          <w:szCs w:val="20"/>
        </w:rPr>
        <w:t xml:space="preserve">a las establecidas en el presente </w:t>
      </w:r>
      <w:r w:rsidR="00F85777">
        <w:rPr>
          <w:rFonts w:eastAsia="Times New Roman"/>
          <w:szCs w:val="20"/>
        </w:rPr>
        <w:t>a</w:t>
      </w:r>
      <w:r w:rsidRPr="00372E01">
        <w:rPr>
          <w:rFonts w:eastAsia="Times New Roman"/>
          <w:szCs w:val="20"/>
        </w:rPr>
        <w:t>nexo</w:t>
      </w:r>
      <w:r w:rsidR="00F85777">
        <w:rPr>
          <w:rFonts w:eastAsia="Times New Roman"/>
          <w:szCs w:val="20"/>
        </w:rPr>
        <w:t xml:space="preserve"> técnico</w:t>
      </w:r>
      <w:r w:rsidRPr="00372E01">
        <w:rPr>
          <w:rFonts w:eastAsia="Times New Roman"/>
          <w:szCs w:val="20"/>
        </w:rPr>
        <w:t xml:space="preserve">. No podrán ofertarse bienes con características inferiores a las requeridas en el presente </w:t>
      </w:r>
      <w:r w:rsidR="00F85777">
        <w:rPr>
          <w:rFonts w:eastAsia="Times New Roman"/>
          <w:szCs w:val="20"/>
        </w:rPr>
        <w:t>a</w:t>
      </w:r>
      <w:r w:rsidRPr="00372E01">
        <w:rPr>
          <w:rFonts w:eastAsia="Times New Roman"/>
          <w:szCs w:val="20"/>
        </w:rPr>
        <w:t xml:space="preserve">nexo </w:t>
      </w:r>
      <w:r w:rsidR="00F85777">
        <w:rPr>
          <w:rFonts w:eastAsia="Times New Roman"/>
          <w:szCs w:val="20"/>
        </w:rPr>
        <w:t>t</w:t>
      </w:r>
      <w:r w:rsidRPr="00372E01">
        <w:rPr>
          <w:rFonts w:eastAsia="Times New Roman"/>
          <w:szCs w:val="20"/>
        </w:rPr>
        <w:t>écnico.</w:t>
      </w:r>
    </w:p>
    <w:p w14:paraId="26714850" w14:textId="13E9730F" w:rsidR="007819B0" w:rsidRPr="00372E01" w:rsidRDefault="007819B0" w:rsidP="007819B0">
      <w:pPr>
        <w:spacing w:after="0" w:line="240" w:lineRule="auto"/>
        <w:ind w:left="0" w:right="150" w:firstLine="0"/>
        <w:textAlignment w:val="baseline"/>
        <w:rPr>
          <w:rFonts w:eastAsia="Times New Roman"/>
          <w:szCs w:val="20"/>
        </w:rPr>
      </w:pPr>
    </w:p>
    <w:p w14:paraId="58655E07" w14:textId="42D6C843" w:rsidR="6DC6DCF4" w:rsidRDefault="6DC6DCF4" w:rsidP="02FBBAC7">
      <w:pPr>
        <w:spacing w:line="247" w:lineRule="auto"/>
        <w:rPr>
          <w:color w:val="000000" w:themeColor="text1"/>
          <w:szCs w:val="20"/>
        </w:rPr>
      </w:pPr>
      <w:r w:rsidRPr="00372E01">
        <w:rPr>
          <w:b/>
          <w:bCs/>
          <w:color w:val="000000" w:themeColor="text1"/>
          <w:szCs w:val="20"/>
        </w:rPr>
        <w:t xml:space="preserve">MÉTODO DE EVALUACIÓN: </w:t>
      </w:r>
      <w:r w:rsidR="0067283B" w:rsidRPr="00372E01">
        <w:rPr>
          <w:color w:val="000000" w:themeColor="text1"/>
          <w:szCs w:val="20"/>
        </w:rPr>
        <w:t>S</w:t>
      </w:r>
      <w:r w:rsidRPr="00372E01">
        <w:rPr>
          <w:color w:val="000000" w:themeColor="text1"/>
          <w:szCs w:val="20"/>
        </w:rPr>
        <w:t xml:space="preserve">e llevarán a cabo conforme a lo dispuesto en el </w:t>
      </w:r>
      <w:r w:rsidR="00C6242D" w:rsidRPr="00372E01">
        <w:rPr>
          <w:color w:val="000000" w:themeColor="text1"/>
          <w:szCs w:val="20"/>
        </w:rPr>
        <w:t>artículo 304</w:t>
      </w:r>
      <w:r w:rsidR="00C6242D">
        <w:rPr>
          <w:color w:val="000000" w:themeColor="text1"/>
          <w:szCs w:val="20"/>
        </w:rPr>
        <w:t xml:space="preserve"> del </w:t>
      </w:r>
      <w:r w:rsidR="00B11C18" w:rsidRPr="00372E01">
        <w:rPr>
          <w:color w:val="000000" w:themeColor="text1"/>
          <w:szCs w:val="20"/>
        </w:rPr>
        <w:t>Acuerdo de actividad administrativa del propio Consejo</w:t>
      </w:r>
      <w:r w:rsidRPr="00372E01">
        <w:rPr>
          <w:color w:val="000000" w:themeColor="text1"/>
          <w:szCs w:val="20"/>
        </w:rPr>
        <w:t xml:space="preserve">, </w:t>
      </w:r>
      <w:r w:rsidR="00FC17BF" w:rsidRPr="00FC17BF">
        <w:rPr>
          <w:color w:val="000000" w:themeColor="text1"/>
          <w:szCs w:val="20"/>
        </w:rPr>
        <w:t xml:space="preserve">la evaluación de las propuestas técnicas se realizará de manera cualitativa en la integración de </w:t>
      </w:r>
      <w:r w:rsidR="000C23F9">
        <w:rPr>
          <w:color w:val="000000" w:themeColor="text1"/>
          <w:szCs w:val="20"/>
        </w:rPr>
        <w:t>é</w:t>
      </w:r>
      <w:r w:rsidR="00FC17BF" w:rsidRPr="00FC17BF">
        <w:rPr>
          <w:color w:val="000000" w:themeColor="text1"/>
          <w:szCs w:val="20"/>
        </w:rPr>
        <w:t>stas, debiendo acreditar el cumplimiento de los requisitos establecidos en el presente documento</w:t>
      </w:r>
      <w:r w:rsidR="001705DE" w:rsidRPr="00372E01">
        <w:rPr>
          <w:color w:val="000000" w:themeColor="text1"/>
          <w:szCs w:val="20"/>
        </w:rPr>
        <w:t>, los resultados que se obtengan se registrarán en el Dictamen Resolutivo Técnico que para dichos fines se emita.</w:t>
      </w:r>
    </w:p>
    <w:p w14:paraId="7FD5596E" w14:textId="77777777" w:rsidR="00B85686" w:rsidRDefault="00B85686" w:rsidP="02FBBAC7">
      <w:pPr>
        <w:spacing w:line="247" w:lineRule="auto"/>
        <w:rPr>
          <w:color w:val="000000" w:themeColor="text1"/>
          <w:szCs w:val="20"/>
          <w:lang w:val="es"/>
        </w:rPr>
      </w:pPr>
    </w:p>
    <w:p w14:paraId="78AAFD1E" w14:textId="2BF562A0" w:rsidR="6DC6DCF4" w:rsidRPr="00557CFB" w:rsidRDefault="6DC6DCF4" w:rsidP="02FBBAC7">
      <w:pPr>
        <w:spacing w:line="247" w:lineRule="auto"/>
        <w:rPr>
          <w:b/>
          <w:bCs/>
          <w:color w:val="000000" w:themeColor="text1"/>
          <w:szCs w:val="20"/>
        </w:rPr>
      </w:pPr>
      <w:r w:rsidRPr="00557CFB">
        <w:rPr>
          <w:color w:val="000000" w:themeColor="text1"/>
          <w:szCs w:val="20"/>
          <w:lang w:val="es"/>
        </w:rPr>
        <w:t>Asimismo, se analizará</w:t>
      </w:r>
      <w:r w:rsidR="17A4DE1C" w:rsidRPr="00557CFB">
        <w:rPr>
          <w:color w:val="000000" w:themeColor="text1"/>
          <w:szCs w:val="20"/>
          <w:lang w:val="es"/>
        </w:rPr>
        <w:t xml:space="preserve"> la </w:t>
      </w:r>
      <w:r w:rsidRPr="00557CFB">
        <w:rPr>
          <w:color w:val="000000" w:themeColor="text1"/>
          <w:szCs w:val="20"/>
          <w:lang w:val="es"/>
        </w:rPr>
        <w:t>información contenida en los empaques, catálogos</w:t>
      </w:r>
      <w:r w:rsidR="00A303D7" w:rsidRPr="00557CFB">
        <w:rPr>
          <w:color w:val="000000" w:themeColor="text1"/>
          <w:szCs w:val="20"/>
          <w:lang w:val="es"/>
        </w:rPr>
        <w:t>,</w:t>
      </w:r>
      <w:r w:rsidR="00DC73F1" w:rsidRPr="00557CFB">
        <w:rPr>
          <w:color w:val="000000" w:themeColor="text1"/>
          <w:szCs w:val="20"/>
          <w:lang w:val="es"/>
        </w:rPr>
        <w:t xml:space="preserve"> </w:t>
      </w:r>
      <w:r w:rsidRPr="00557CFB">
        <w:rPr>
          <w:color w:val="000000" w:themeColor="text1"/>
          <w:szCs w:val="20"/>
          <w:lang w:val="es"/>
        </w:rPr>
        <w:t>folletos</w:t>
      </w:r>
      <w:r w:rsidR="00F85777">
        <w:rPr>
          <w:color w:val="000000" w:themeColor="text1"/>
          <w:szCs w:val="20"/>
          <w:lang w:val="es"/>
        </w:rPr>
        <w:t xml:space="preserve">, </w:t>
      </w:r>
      <w:r w:rsidR="00A303D7" w:rsidRPr="00557CFB">
        <w:rPr>
          <w:color w:val="000000" w:themeColor="text1"/>
          <w:szCs w:val="20"/>
          <w:lang w:val="es"/>
        </w:rPr>
        <w:t>fichas técnicas</w:t>
      </w:r>
      <w:r w:rsidR="00F85777">
        <w:rPr>
          <w:color w:val="000000" w:themeColor="text1"/>
          <w:szCs w:val="20"/>
          <w:lang w:val="es"/>
        </w:rPr>
        <w:t xml:space="preserve"> y fotografías</w:t>
      </w:r>
      <w:r w:rsidR="00A303D7" w:rsidRPr="00557CFB">
        <w:rPr>
          <w:color w:val="000000" w:themeColor="text1"/>
          <w:szCs w:val="20"/>
          <w:lang w:val="es"/>
        </w:rPr>
        <w:t xml:space="preserve">, </w:t>
      </w:r>
      <w:r w:rsidRPr="00557CFB">
        <w:rPr>
          <w:color w:val="000000" w:themeColor="text1"/>
          <w:szCs w:val="20"/>
          <w:lang w:val="es"/>
        </w:rPr>
        <w:t xml:space="preserve">los resultados que se obtengan se registrarán en el Dictamen Resolutivo Técnico correspondiente. En dicho documento se precisarán las partidas que cumplen o no cumplen con las especificaciones técnicas solicitadas, así como las que no cumplieron y la referencia que motivó el incumplimiento y se recabará la firma de los representantes </w:t>
      </w:r>
      <w:r w:rsidRPr="00557CFB">
        <w:rPr>
          <w:color w:val="000000" w:themeColor="text1"/>
          <w:szCs w:val="20"/>
        </w:rPr>
        <w:t>de la</w:t>
      </w:r>
      <w:r w:rsidRPr="00557CFB">
        <w:rPr>
          <w:b/>
          <w:bCs/>
          <w:color w:val="000000" w:themeColor="text1"/>
          <w:szCs w:val="20"/>
        </w:rPr>
        <w:t xml:space="preserve"> </w:t>
      </w:r>
      <w:r w:rsidR="00D41B79" w:rsidRPr="00557CFB">
        <w:rPr>
          <w:b/>
          <w:bCs/>
          <w:color w:val="000000" w:themeColor="text1"/>
          <w:szCs w:val="20"/>
        </w:rPr>
        <w:t xml:space="preserve">DGRM </w:t>
      </w:r>
      <w:r w:rsidR="00D41B79" w:rsidRPr="00557CFB">
        <w:rPr>
          <w:color w:val="000000" w:themeColor="text1"/>
          <w:szCs w:val="20"/>
        </w:rPr>
        <w:t xml:space="preserve">por conducto de la </w:t>
      </w:r>
      <w:r w:rsidR="00D41B79" w:rsidRPr="00557CFB">
        <w:rPr>
          <w:b/>
          <w:bCs/>
          <w:color w:val="000000" w:themeColor="text1"/>
          <w:szCs w:val="20"/>
        </w:rPr>
        <w:t>DALM</w:t>
      </w:r>
      <w:r w:rsidRPr="00557CFB">
        <w:rPr>
          <w:b/>
          <w:bCs/>
          <w:color w:val="000000" w:themeColor="text1"/>
          <w:szCs w:val="20"/>
        </w:rPr>
        <w:t>.</w:t>
      </w:r>
    </w:p>
    <w:p w14:paraId="714D45C0" w14:textId="14C99602" w:rsidR="00B85686" w:rsidRPr="005F3430" w:rsidRDefault="6DC6DCF4" w:rsidP="02FBBAC7">
      <w:pPr>
        <w:spacing w:line="247" w:lineRule="auto"/>
        <w:rPr>
          <w:strike/>
          <w:szCs w:val="20"/>
        </w:rPr>
      </w:pPr>
      <w:r w:rsidRPr="005F3430">
        <w:rPr>
          <w:strike/>
          <w:color w:val="000000" w:themeColor="text1"/>
          <w:szCs w:val="20"/>
        </w:rPr>
        <w:t xml:space="preserve"> </w:t>
      </w:r>
    </w:p>
    <w:p w14:paraId="3E88E6B8" w14:textId="4C7CB7A0" w:rsidR="6DC6DCF4" w:rsidRPr="00372E01" w:rsidRDefault="6DC6DCF4" w:rsidP="02FBBAC7">
      <w:pPr>
        <w:spacing w:line="247" w:lineRule="auto"/>
        <w:rPr>
          <w:szCs w:val="20"/>
        </w:rPr>
      </w:pPr>
      <w:r w:rsidRPr="00372E01">
        <w:rPr>
          <w:color w:val="000000" w:themeColor="text1"/>
          <w:szCs w:val="20"/>
        </w:rPr>
        <w:t xml:space="preserve">Las propuestas técnicas, así como </w:t>
      </w:r>
      <w:r w:rsidR="00A303D7">
        <w:rPr>
          <w:color w:val="000000" w:themeColor="text1"/>
          <w:szCs w:val="20"/>
        </w:rPr>
        <w:t xml:space="preserve">los </w:t>
      </w:r>
      <w:r w:rsidRPr="00372E01">
        <w:rPr>
          <w:color w:val="000000" w:themeColor="text1"/>
          <w:szCs w:val="20"/>
        </w:rPr>
        <w:t>catálogos</w:t>
      </w:r>
      <w:r w:rsidR="00A303D7">
        <w:rPr>
          <w:color w:val="000000" w:themeColor="text1"/>
          <w:szCs w:val="20"/>
        </w:rPr>
        <w:t>,</w:t>
      </w:r>
      <w:r w:rsidRPr="00372E01">
        <w:rPr>
          <w:color w:val="000000" w:themeColor="text1"/>
          <w:szCs w:val="20"/>
        </w:rPr>
        <w:t xml:space="preserve"> folletos</w:t>
      </w:r>
      <w:r w:rsidR="00A303D7">
        <w:rPr>
          <w:color w:val="000000" w:themeColor="text1"/>
          <w:szCs w:val="20"/>
        </w:rPr>
        <w:t xml:space="preserve"> y fichas técnicas</w:t>
      </w:r>
      <w:r w:rsidRPr="00372E01">
        <w:rPr>
          <w:color w:val="000000" w:themeColor="text1"/>
          <w:szCs w:val="20"/>
        </w:rPr>
        <w:t xml:space="preserve">, serán objeto de evaluación por parte de la </w:t>
      </w:r>
      <w:r w:rsidR="00D41B79" w:rsidRPr="00372E01">
        <w:rPr>
          <w:b/>
          <w:bCs/>
          <w:color w:val="000000" w:themeColor="text1"/>
          <w:szCs w:val="20"/>
        </w:rPr>
        <w:t xml:space="preserve">DGRM </w:t>
      </w:r>
      <w:r w:rsidR="00D41B79" w:rsidRPr="00372E01">
        <w:rPr>
          <w:color w:val="000000" w:themeColor="text1"/>
          <w:szCs w:val="20"/>
        </w:rPr>
        <w:t>por conducto de la</w:t>
      </w:r>
      <w:r w:rsidR="00D41B79" w:rsidRPr="00372E01">
        <w:rPr>
          <w:b/>
          <w:bCs/>
          <w:color w:val="000000" w:themeColor="text1"/>
          <w:szCs w:val="20"/>
        </w:rPr>
        <w:t xml:space="preserve"> DALM</w:t>
      </w:r>
      <w:r w:rsidRPr="00372E01">
        <w:rPr>
          <w:color w:val="000000" w:themeColor="text1"/>
          <w:szCs w:val="20"/>
        </w:rPr>
        <w:t>, a fin de verificar que cumplan con las condiciones y requerimientos técnicos señalados en las presentes bases, en las especificaciones técnicas establecidas en el Anexo Técnico.</w:t>
      </w:r>
    </w:p>
    <w:p w14:paraId="2C12A45B" w14:textId="3A6DCF77" w:rsidR="00B6330E" w:rsidRDefault="00B6330E" w:rsidP="00B6330E">
      <w:pPr>
        <w:spacing w:line="247" w:lineRule="auto"/>
        <w:rPr>
          <w:szCs w:val="20"/>
        </w:rPr>
      </w:pPr>
    </w:p>
    <w:p w14:paraId="115935F5" w14:textId="77777777" w:rsidR="00B85686" w:rsidRPr="00B6330E" w:rsidRDefault="00B85686" w:rsidP="00B6330E">
      <w:pPr>
        <w:spacing w:line="247" w:lineRule="auto"/>
        <w:rPr>
          <w:szCs w:val="20"/>
        </w:rPr>
      </w:pPr>
    </w:p>
    <w:p w14:paraId="62380EDF" w14:textId="58B80FE2" w:rsidR="00B6330E" w:rsidRPr="00B6330E" w:rsidRDefault="00B6330E" w:rsidP="00B6330E">
      <w:pPr>
        <w:spacing w:line="247" w:lineRule="auto"/>
        <w:rPr>
          <w:szCs w:val="20"/>
        </w:rPr>
      </w:pPr>
      <w:r w:rsidRPr="00B6330E">
        <w:rPr>
          <w:b/>
          <w:bCs/>
          <w:szCs w:val="20"/>
        </w:rPr>
        <w:t>1</w:t>
      </w:r>
      <w:r w:rsidR="00212365">
        <w:rPr>
          <w:b/>
          <w:bCs/>
          <w:szCs w:val="20"/>
        </w:rPr>
        <w:t>8</w:t>
      </w:r>
      <w:r w:rsidRPr="00B6330E">
        <w:rPr>
          <w:b/>
          <w:bCs/>
          <w:szCs w:val="20"/>
        </w:rPr>
        <w:t xml:space="preserve">. DOCUMENTOS QUE DEBERÁ PRESENTAR EL </w:t>
      </w:r>
      <w:r w:rsidR="00366633">
        <w:rPr>
          <w:b/>
          <w:bCs/>
          <w:szCs w:val="20"/>
        </w:rPr>
        <w:t>LICITANTE</w:t>
      </w:r>
      <w:r w:rsidRPr="00B6330E">
        <w:rPr>
          <w:b/>
          <w:bCs/>
          <w:szCs w:val="20"/>
        </w:rPr>
        <w:t xml:space="preserve">: </w:t>
      </w:r>
    </w:p>
    <w:p w14:paraId="1B9F7CB9" w14:textId="77777777" w:rsidR="00B6330E" w:rsidRDefault="00B6330E" w:rsidP="00B6330E">
      <w:pPr>
        <w:spacing w:line="247" w:lineRule="auto"/>
        <w:rPr>
          <w:szCs w:val="20"/>
        </w:rPr>
      </w:pPr>
    </w:p>
    <w:p w14:paraId="65554A89" w14:textId="2A6AED6F" w:rsidR="00B6330E" w:rsidRPr="00B6330E" w:rsidRDefault="004238DA" w:rsidP="00B6330E">
      <w:pPr>
        <w:spacing w:line="247" w:lineRule="auto"/>
        <w:rPr>
          <w:szCs w:val="20"/>
        </w:rPr>
      </w:pPr>
      <w:r>
        <w:rPr>
          <w:szCs w:val="20"/>
        </w:rPr>
        <w:t>1</w:t>
      </w:r>
      <w:r w:rsidR="00B6330E" w:rsidRPr="00B6330E">
        <w:rPr>
          <w:szCs w:val="20"/>
        </w:rPr>
        <w:t xml:space="preserve">. Para la presentación de su proposición en el </w:t>
      </w:r>
      <w:r w:rsidR="00B6330E" w:rsidRPr="00B6330E">
        <w:rPr>
          <w:b/>
          <w:bCs/>
          <w:szCs w:val="20"/>
        </w:rPr>
        <w:t>PROCEDIMIENTO DE LICITACIÓN</w:t>
      </w:r>
      <w:r w:rsidR="00B6330E" w:rsidRPr="00B6330E">
        <w:rPr>
          <w:szCs w:val="20"/>
        </w:rPr>
        <w:t xml:space="preserve">: </w:t>
      </w:r>
    </w:p>
    <w:p w14:paraId="14194D5A" w14:textId="4C02740A" w:rsidR="00B6330E" w:rsidRPr="00B6330E" w:rsidRDefault="00B6330E" w:rsidP="00B6330E">
      <w:pPr>
        <w:spacing w:line="247" w:lineRule="auto"/>
        <w:rPr>
          <w:szCs w:val="20"/>
        </w:rPr>
      </w:pPr>
      <w:r w:rsidRPr="00B6330E">
        <w:rPr>
          <w:szCs w:val="20"/>
        </w:rPr>
        <w:lastRenderedPageBreak/>
        <w:t>• Ficha técnica</w:t>
      </w:r>
      <w:r>
        <w:rPr>
          <w:szCs w:val="20"/>
        </w:rPr>
        <w:t>, catálogos</w:t>
      </w:r>
      <w:r w:rsidRPr="00B6330E">
        <w:rPr>
          <w:szCs w:val="20"/>
        </w:rPr>
        <w:t xml:space="preserve"> y fotografía del bien a ofertar en donde se aprecien la información comercial del producto. </w:t>
      </w:r>
    </w:p>
    <w:p w14:paraId="29B93888" w14:textId="65664759" w:rsidR="00B6330E" w:rsidRDefault="00B6330E" w:rsidP="00B6330E">
      <w:pPr>
        <w:spacing w:line="247" w:lineRule="auto"/>
        <w:rPr>
          <w:szCs w:val="20"/>
        </w:rPr>
      </w:pPr>
      <w:r w:rsidRPr="00B6330E">
        <w:rPr>
          <w:szCs w:val="20"/>
        </w:rPr>
        <w:t xml:space="preserve">• </w:t>
      </w:r>
      <w:r w:rsidR="009A6B4B">
        <w:rPr>
          <w:szCs w:val="20"/>
        </w:rPr>
        <w:t xml:space="preserve">Transcripción del </w:t>
      </w:r>
      <w:r w:rsidRPr="00B6330E">
        <w:rPr>
          <w:szCs w:val="20"/>
        </w:rPr>
        <w:t xml:space="preserve">Anexo Técnico en primera persona. </w:t>
      </w:r>
    </w:p>
    <w:p w14:paraId="0031AFE2" w14:textId="0C41591D" w:rsidR="00DD6B9B" w:rsidRPr="00DD6B9B" w:rsidRDefault="00DD6B9B" w:rsidP="00381BB0">
      <w:pPr>
        <w:pStyle w:val="Prrafodelista"/>
        <w:numPr>
          <w:ilvl w:val="0"/>
          <w:numId w:val="29"/>
        </w:numPr>
        <w:spacing w:line="247" w:lineRule="auto"/>
        <w:ind w:left="142" w:hanging="142"/>
        <w:rPr>
          <w:szCs w:val="20"/>
        </w:rPr>
      </w:pPr>
      <w:r w:rsidRPr="00DD6B9B">
        <w:rPr>
          <w:szCs w:val="20"/>
        </w:rPr>
        <w:t xml:space="preserve">Si el licitante es fabricante deberá adjuntar a su propuesta un escrito libre en el que manifieste ser fabricante de los bienes que oferta y que cuenta con la capacidad de producción para cumplir plenamente los compromisos contraídos con el Consejo. </w:t>
      </w:r>
    </w:p>
    <w:p w14:paraId="486D6E99" w14:textId="5A6F4CC9" w:rsidR="00DD6B9B" w:rsidRDefault="00DD6B9B" w:rsidP="00B85686">
      <w:pPr>
        <w:pStyle w:val="Prrafodelista"/>
        <w:numPr>
          <w:ilvl w:val="0"/>
          <w:numId w:val="28"/>
        </w:numPr>
        <w:spacing w:line="247" w:lineRule="auto"/>
        <w:ind w:left="142" w:hanging="142"/>
        <w:rPr>
          <w:szCs w:val="20"/>
        </w:rPr>
      </w:pPr>
      <w:r w:rsidRPr="00DD6B9B">
        <w:rPr>
          <w:szCs w:val="20"/>
        </w:rPr>
        <w:t xml:space="preserve">Si el licitante es distribuidor primario, deberá adjuntar a su propuesta </w:t>
      </w:r>
      <w:r>
        <w:rPr>
          <w:szCs w:val="20"/>
        </w:rPr>
        <w:t>la c</w:t>
      </w:r>
      <w:r w:rsidRPr="00B6330E">
        <w:rPr>
          <w:szCs w:val="20"/>
        </w:rPr>
        <w:t>arta de apoyo del fabricante del bien que lo autorice como distribuidor de la marca</w:t>
      </w:r>
      <w:r>
        <w:rPr>
          <w:szCs w:val="20"/>
        </w:rPr>
        <w:t xml:space="preserve"> y </w:t>
      </w:r>
      <w:r>
        <w:rPr>
          <w:rFonts w:eastAsia="Times New Roman"/>
          <w:color w:val="auto"/>
          <w:szCs w:val="20"/>
        </w:rPr>
        <w:t>en la que garantice la compatibilidad de los bienes</w:t>
      </w:r>
      <w:r w:rsidRPr="00DD6B9B">
        <w:rPr>
          <w:szCs w:val="20"/>
        </w:rPr>
        <w:t xml:space="preserve"> y que está respaldando la proposición en la presente licitación.</w:t>
      </w:r>
    </w:p>
    <w:p w14:paraId="4C1C00B2" w14:textId="5431E5BC" w:rsidR="0028135E" w:rsidRPr="0028135E" w:rsidRDefault="0028135E" w:rsidP="00B85686">
      <w:pPr>
        <w:pStyle w:val="Prrafodelista"/>
        <w:numPr>
          <w:ilvl w:val="0"/>
          <w:numId w:val="28"/>
        </w:numPr>
        <w:spacing w:line="247" w:lineRule="auto"/>
        <w:ind w:left="142" w:hanging="142"/>
        <w:rPr>
          <w:szCs w:val="20"/>
        </w:rPr>
      </w:pPr>
      <w:r>
        <w:rPr>
          <w:szCs w:val="20"/>
        </w:rPr>
        <w:t xml:space="preserve">En caso de ofertar bienes genéricos compatibles, deberá adjuntar el </w:t>
      </w:r>
      <w:r w:rsidRPr="00381BB0">
        <w:rPr>
          <w:kern w:val="24"/>
          <w:szCs w:val="20"/>
          <w:lang w:val="es-ES_tradnl"/>
        </w:rPr>
        <w:t>escrito, en formato libre, que al efecto emita el fabricante del bien genérico compatible, en el que expresamente manifieste que son cien por ciento compatibles con los equipos de impresión y fotocopiado en uso del Consejo</w:t>
      </w:r>
    </w:p>
    <w:p w14:paraId="3EDF87AD" w14:textId="77777777" w:rsidR="00372E01" w:rsidRDefault="00372E01" w:rsidP="00B85686">
      <w:pPr>
        <w:spacing w:after="0" w:line="240" w:lineRule="auto"/>
        <w:ind w:left="142" w:right="150" w:hanging="142"/>
        <w:textAlignment w:val="baseline"/>
        <w:rPr>
          <w:rFonts w:eastAsia="Times New Roman"/>
          <w:szCs w:val="20"/>
        </w:rPr>
      </w:pPr>
    </w:p>
    <w:p w14:paraId="4B0AB337" w14:textId="77777777" w:rsidR="00B85686" w:rsidRPr="00372E01" w:rsidRDefault="00B85686" w:rsidP="00B85686">
      <w:pPr>
        <w:spacing w:after="0" w:line="240" w:lineRule="auto"/>
        <w:ind w:left="142" w:right="150" w:hanging="142"/>
        <w:textAlignment w:val="baseline"/>
        <w:rPr>
          <w:rFonts w:eastAsia="Times New Roman"/>
          <w:szCs w:val="20"/>
        </w:rPr>
      </w:pPr>
    </w:p>
    <w:p w14:paraId="0A2C00FF" w14:textId="2851810F" w:rsidR="007819B0" w:rsidRPr="00372E01" w:rsidRDefault="00B6330E" w:rsidP="00381BB0">
      <w:pPr>
        <w:spacing w:after="0" w:line="240" w:lineRule="auto"/>
        <w:ind w:left="360" w:right="0" w:firstLine="0"/>
        <w:jc w:val="left"/>
        <w:textAlignment w:val="baseline"/>
        <w:rPr>
          <w:rFonts w:eastAsia="Times New Roman"/>
          <w:szCs w:val="20"/>
        </w:rPr>
      </w:pPr>
      <w:r>
        <w:rPr>
          <w:rFonts w:eastAsia="Times New Roman"/>
          <w:b/>
          <w:bCs/>
          <w:szCs w:val="20"/>
        </w:rPr>
        <w:t>1</w:t>
      </w:r>
      <w:r w:rsidR="00212365">
        <w:rPr>
          <w:rFonts w:eastAsia="Times New Roman"/>
          <w:b/>
          <w:bCs/>
          <w:szCs w:val="20"/>
        </w:rPr>
        <w:t>9</w:t>
      </w:r>
      <w:r>
        <w:rPr>
          <w:rFonts w:eastAsia="Times New Roman"/>
          <w:b/>
          <w:bCs/>
          <w:szCs w:val="20"/>
        </w:rPr>
        <w:t xml:space="preserve">. </w:t>
      </w:r>
      <w:r w:rsidR="007819B0" w:rsidRPr="00372E01">
        <w:rPr>
          <w:rFonts w:eastAsia="Times New Roman"/>
          <w:b/>
          <w:bCs/>
          <w:szCs w:val="20"/>
        </w:rPr>
        <w:t>RELACIÓN LABORAL </w:t>
      </w:r>
      <w:r w:rsidR="007819B0" w:rsidRPr="00372E01">
        <w:rPr>
          <w:rFonts w:eastAsia="Times New Roman"/>
          <w:szCs w:val="20"/>
        </w:rPr>
        <w:t> </w:t>
      </w:r>
    </w:p>
    <w:p w14:paraId="552EFF51" w14:textId="2EFCC070" w:rsidR="007819B0" w:rsidRPr="00372E01" w:rsidRDefault="007819B0" w:rsidP="007819B0">
      <w:pPr>
        <w:spacing w:after="0" w:line="240" w:lineRule="auto"/>
        <w:ind w:left="0" w:right="0" w:firstLine="0"/>
        <w:jc w:val="left"/>
        <w:textAlignment w:val="baseline"/>
        <w:rPr>
          <w:rFonts w:eastAsia="Times New Roman"/>
          <w:b/>
          <w:bCs/>
          <w:szCs w:val="20"/>
        </w:rPr>
      </w:pPr>
    </w:p>
    <w:p w14:paraId="59C8C996" w14:textId="5CD76B26" w:rsidR="00745860" w:rsidRPr="00372E01" w:rsidRDefault="00745860" w:rsidP="00745860">
      <w:pPr>
        <w:pStyle w:val="Sangra3detindependiente"/>
        <w:ind w:left="0" w:right="186"/>
        <w:jc w:val="both"/>
        <w:rPr>
          <w:sz w:val="20"/>
          <w:szCs w:val="20"/>
        </w:rPr>
      </w:pPr>
      <w:r w:rsidRPr="00372E01">
        <w:rPr>
          <w:sz w:val="20"/>
          <w:szCs w:val="20"/>
        </w:rPr>
        <w:t xml:space="preserve">El proveedor, como empleador y patrón del personal que utilice para la entrega de los bienes objeto del Contrato Abierto, será el único responsable del cumplimiento de las disposiciones laborales, fiscales, de seguridad social y civil que resulten de tal relación por lo que responderá de todas las reclamaciones que presenten sus trabajadores y/o de cualquier parte relacionada </w:t>
      </w:r>
      <w:r w:rsidRPr="00501A6D">
        <w:rPr>
          <w:sz w:val="20"/>
          <w:szCs w:val="20"/>
        </w:rPr>
        <w:t>con el proveedor,</w:t>
      </w:r>
      <w:r w:rsidRPr="00372E01">
        <w:rPr>
          <w:b/>
          <w:sz w:val="20"/>
          <w:szCs w:val="20"/>
        </w:rPr>
        <w:t xml:space="preserve"> </w:t>
      </w:r>
      <w:r w:rsidRPr="00372E01">
        <w:rPr>
          <w:sz w:val="20"/>
          <w:szCs w:val="20"/>
        </w:rPr>
        <w:t>en su contra o en contra del Consejo de la Judicatura Federal</w:t>
      </w:r>
      <w:r w:rsidRPr="00372E01">
        <w:rPr>
          <w:b/>
          <w:sz w:val="20"/>
          <w:szCs w:val="20"/>
        </w:rPr>
        <w:t>,</w:t>
      </w:r>
      <w:r w:rsidRPr="00372E01">
        <w:rPr>
          <w:sz w:val="20"/>
          <w:szCs w:val="20"/>
        </w:rPr>
        <w:t xml:space="preserve"> en relación con la entrega de los bienes, </w:t>
      </w:r>
      <w:r w:rsidRPr="00372E01">
        <w:rPr>
          <w:bCs/>
          <w:sz w:val="20"/>
          <w:szCs w:val="20"/>
        </w:rPr>
        <w:t xml:space="preserve">por lo que en ningún caso podrá considerarse a este al Consejo de la Judicatura Federal como patrón sustituto u obligado solidario </w:t>
      </w:r>
      <w:r w:rsidRPr="00372E01">
        <w:rPr>
          <w:sz w:val="20"/>
          <w:szCs w:val="20"/>
        </w:rPr>
        <w:t>obligándose a pagar los gastos que genere cualquier reclamación, así como las costas y demás prestaciones a que en su caso fuere condenado el Consejo de la Judicatura Federal por resolución firme que emita autoridad competente.</w:t>
      </w:r>
    </w:p>
    <w:p w14:paraId="06EA6BC4" w14:textId="77777777" w:rsidR="00745860" w:rsidRDefault="00745860" w:rsidP="00745860">
      <w:pPr>
        <w:pStyle w:val="Sangra3detindependiente"/>
        <w:ind w:left="0" w:right="186" w:firstLine="92"/>
        <w:jc w:val="both"/>
        <w:rPr>
          <w:bCs/>
          <w:sz w:val="20"/>
          <w:szCs w:val="20"/>
        </w:rPr>
      </w:pPr>
    </w:p>
    <w:p w14:paraId="6A3503BC" w14:textId="60555067" w:rsidR="00745860" w:rsidRPr="00372E01" w:rsidRDefault="00745860" w:rsidP="00745860">
      <w:pPr>
        <w:spacing w:after="0" w:line="240" w:lineRule="auto"/>
        <w:ind w:left="0" w:right="0" w:firstLine="0"/>
        <w:textAlignment w:val="baseline"/>
        <w:rPr>
          <w:rFonts w:eastAsia="Times New Roman"/>
          <w:szCs w:val="20"/>
        </w:rPr>
      </w:pPr>
      <w:r w:rsidRPr="00372E01">
        <w:rPr>
          <w:rFonts w:eastAsia="Times New Roman"/>
          <w:szCs w:val="20"/>
        </w:rPr>
        <w:t xml:space="preserve">Asimismo, el Consejo de la Judicatura Federal no tendrá nexo laboral alguno con los </w:t>
      </w:r>
      <w:r w:rsidR="006B53F3">
        <w:rPr>
          <w:rFonts w:eastAsia="Times New Roman"/>
          <w:szCs w:val="20"/>
        </w:rPr>
        <w:t>Licitantes</w:t>
      </w:r>
      <w:r w:rsidRPr="00372E01">
        <w:rPr>
          <w:rFonts w:eastAsia="Times New Roman"/>
          <w:szCs w:val="20"/>
        </w:rPr>
        <w:t xml:space="preserve"> por lo que se libera al Consejo de la Judicatura Federal de toda responsabilidad relativa a cualquier accidente o enfermedad que pudiera sufrir o contraer cualquier trabajador del proveedor adjudicado durante el desarrollo de sus labores o como consecuencia de ellos, así como de cualquier responsabilidad que resulte de la aplicación de la Ley Federal del Trabajo, de la Ley del Seguro Social, de la Ley del Instituto del Fondo Nacional de la Vivienda para los Trabajadores y/o cualquier otra aplicable, derivada de la entrega de los bienes materia de este Anexo Técnico.  </w:t>
      </w:r>
    </w:p>
    <w:p w14:paraId="352DEEA7" w14:textId="77777777" w:rsidR="004D2791" w:rsidRPr="00372E01" w:rsidRDefault="004D2791" w:rsidP="007819B0">
      <w:pPr>
        <w:spacing w:after="0" w:line="240" w:lineRule="auto"/>
        <w:ind w:left="0" w:right="0" w:firstLine="0"/>
        <w:jc w:val="left"/>
        <w:textAlignment w:val="baseline"/>
        <w:rPr>
          <w:rFonts w:eastAsia="Times New Roman"/>
          <w:szCs w:val="20"/>
          <w:lang w:val="es-ES"/>
        </w:rPr>
      </w:pPr>
    </w:p>
    <w:p w14:paraId="0705A79D" w14:textId="3304A039" w:rsidR="007819B0" w:rsidRDefault="007819B0" w:rsidP="007819B0">
      <w:pPr>
        <w:spacing w:after="0" w:line="240" w:lineRule="auto"/>
        <w:ind w:left="0" w:right="150" w:firstLine="0"/>
        <w:jc w:val="center"/>
        <w:textAlignment w:val="baseline"/>
        <w:rPr>
          <w:rFonts w:eastAsia="Times New Roman"/>
          <w:szCs w:val="20"/>
        </w:rPr>
      </w:pPr>
      <w:r w:rsidRPr="00A51F4C">
        <w:rPr>
          <w:rFonts w:eastAsia="Times New Roman"/>
          <w:szCs w:val="20"/>
        </w:rPr>
        <w:t xml:space="preserve">Ciudad de México, a </w:t>
      </w:r>
      <w:r w:rsidR="00212B17">
        <w:rPr>
          <w:rFonts w:eastAsia="Times New Roman"/>
          <w:szCs w:val="20"/>
        </w:rPr>
        <w:t>19</w:t>
      </w:r>
      <w:r w:rsidR="00DA3660" w:rsidRPr="00A51F4C">
        <w:rPr>
          <w:rFonts w:eastAsia="Times New Roman"/>
          <w:szCs w:val="20"/>
        </w:rPr>
        <w:t xml:space="preserve"> </w:t>
      </w:r>
      <w:r w:rsidRPr="00A51F4C">
        <w:rPr>
          <w:rFonts w:eastAsia="Times New Roman"/>
          <w:szCs w:val="20"/>
        </w:rPr>
        <w:t>de</w:t>
      </w:r>
      <w:r w:rsidR="00372E01" w:rsidRPr="00A51F4C">
        <w:rPr>
          <w:rFonts w:eastAsia="Times New Roman"/>
          <w:szCs w:val="20"/>
        </w:rPr>
        <w:t xml:space="preserve"> </w:t>
      </w:r>
      <w:r w:rsidR="00212B17">
        <w:rPr>
          <w:rFonts w:eastAsia="Times New Roman"/>
          <w:szCs w:val="20"/>
        </w:rPr>
        <w:t>dic</w:t>
      </w:r>
      <w:r w:rsidR="00501A6D">
        <w:rPr>
          <w:rFonts w:eastAsia="Times New Roman"/>
          <w:szCs w:val="20"/>
        </w:rPr>
        <w:t xml:space="preserve">iembre </w:t>
      </w:r>
      <w:r w:rsidRPr="00A51F4C">
        <w:rPr>
          <w:rFonts w:eastAsia="Times New Roman"/>
          <w:szCs w:val="20"/>
        </w:rPr>
        <w:t>de 2024</w:t>
      </w:r>
      <w:r w:rsidRPr="00372E01">
        <w:rPr>
          <w:rFonts w:eastAsia="Times New Roman"/>
          <w:szCs w:val="20"/>
        </w:rPr>
        <w:t> </w:t>
      </w:r>
    </w:p>
    <w:p w14:paraId="55F0391D" w14:textId="77777777" w:rsidR="00B85686" w:rsidRPr="00372E01" w:rsidRDefault="00B85686" w:rsidP="007819B0">
      <w:pPr>
        <w:spacing w:after="0" w:line="240" w:lineRule="auto"/>
        <w:ind w:left="0" w:right="150" w:firstLine="0"/>
        <w:jc w:val="center"/>
        <w:textAlignment w:val="baseline"/>
        <w:rPr>
          <w:rFonts w:eastAsia="Times New Roman"/>
          <w:szCs w:val="20"/>
        </w:rPr>
      </w:pPr>
    </w:p>
    <w:p w14:paraId="7EFBD5B3" w14:textId="740A8D96" w:rsidR="007819B0" w:rsidRPr="00372E01" w:rsidRDefault="007819B0" w:rsidP="007819B0">
      <w:pPr>
        <w:spacing w:after="0" w:line="240" w:lineRule="auto"/>
        <w:ind w:left="0" w:right="150" w:firstLine="0"/>
        <w:jc w:val="center"/>
        <w:textAlignment w:val="baseline"/>
        <w:rPr>
          <w:rFonts w:eastAsia="Times New Roman"/>
          <w:szCs w:val="20"/>
        </w:rPr>
      </w:pPr>
    </w:p>
    <w:tbl>
      <w:tblPr>
        <w:tblW w:w="10060" w:type="dxa"/>
        <w:jc w:val="center"/>
        <w:tblLayout w:type="fixed"/>
        <w:tblLook w:val="04A0" w:firstRow="1" w:lastRow="0" w:firstColumn="1" w:lastColumn="0" w:noHBand="0" w:noVBand="1"/>
      </w:tblPr>
      <w:tblGrid>
        <w:gridCol w:w="3539"/>
        <w:gridCol w:w="3454"/>
        <w:gridCol w:w="3067"/>
      </w:tblGrid>
      <w:tr w:rsidR="00DA1F63" w:rsidRPr="00DA1F63" w14:paraId="384B3DB5" w14:textId="77777777">
        <w:trPr>
          <w:trHeight w:val="1220"/>
          <w:jc w:val="center"/>
        </w:trPr>
        <w:tc>
          <w:tcPr>
            <w:tcW w:w="3539" w:type="dxa"/>
          </w:tcPr>
          <w:p w14:paraId="548F67AE" w14:textId="77777777" w:rsidR="00F50B55" w:rsidRDefault="00F50B55" w:rsidP="00DA1F63">
            <w:pPr>
              <w:tabs>
                <w:tab w:val="left" w:pos="2370"/>
              </w:tabs>
              <w:spacing w:after="0" w:line="240" w:lineRule="auto"/>
              <w:ind w:left="0" w:firstLine="0"/>
              <w:jc w:val="center"/>
              <w:rPr>
                <w:b/>
                <w:bCs/>
                <w:kern w:val="24"/>
                <w:szCs w:val="20"/>
              </w:rPr>
            </w:pPr>
          </w:p>
          <w:p w14:paraId="5D8AAACE" w14:textId="74D5E758" w:rsidR="00F50B55" w:rsidRDefault="00D821B9" w:rsidP="00DA1F63">
            <w:pPr>
              <w:tabs>
                <w:tab w:val="left" w:pos="2370"/>
              </w:tabs>
              <w:spacing w:after="0" w:line="240" w:lineRule="auto"/>
              <w:ind w:left="0" w:firstLine="0"/>
              <w:jc w:val="center"/>
              <w:rPr>
                <w:b/>
                <w:bCs/>
                <w:kern w:val="24"/>
                <w:szCs w:val="20"/>
              </w:rPr>
            </w:pPr>
            <w:r>
              <w:rPr>
                <w:b/>
                <w:bCs/>
                <w:kern w:val="24"/>
                <w:szCs w:val="20"/>
              </w:rPr>
              <w:t>Revisó</w:t>
            </w:r>
          </w:p>
          <w:p w14:paraId="62CDB6BD" w14:textId="77777777" w:rsidR="00F50B55" w:rsidRDefault="00F50B55" w:rsidP="00DA1F63">
            <w:pPr>
              <w:tabs>
                <w:tab w:val="left" w:pos="2370"/>
              </w:tabs>
              <w:spacing w:after="0" w:line="240" w:lineRule="auto"/>
              <w:ind w:left="0" w:firstLine="0"/>
              <w:jc w:val="center"/>
              <w:rPr>
                <w:b/>
                <w:bCs/>
                <w:kern w:val="24"/>
                <w:szCs w:val="20"/>
              </w:rPr>
            </w:pPr>
          </w:p>
          <w:p w14:paraId="7B518045" w14:textId="1C89623E"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(firmado electrónicamente)</w:t>
            </w:r>
          </w:p>
          <w:p w14:paraId="00B2C13E" w14:textId="77777777" w:rsidR="00DA1F63" w:rsidRPr="00DA1F63" w:rsidRDefault="00DA1F63" w:rsidP="00DA1F63">
            <w:pPr>
              <w:tabs>
                <w:tab w:val="left" w:pos="2370"/>
              </w:tabs>
              <w:spacing w:after="0" w:line="240" w:lineRule="auto"/>
              <w:ind w:left="0" w:firstLine="0"/>
              <w:jc w:val="center"/>
              <w:rPr>
                <w:b/>
                <w:bCs/>
                <w:kern w:val="24"/>
                <w:szCs w:val="20"/>
              </w:rPr>
            </w:pPr>
          </w:p>
          <w:p w14:paraId="64AC29D5" w14:textId="3BB399CA"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____________________________</w:t>
            </w:r>
          </w:p>
          <w:p w14:paraId="3BCDC711" w14:textId="77777777"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LIC. ALFREDO GRAJALES MARTÍNEZ</w:t>
            </w:r>
          </w:p>
          <w:p w14:paraId="605BD6EC" w14:textId="77777777" w:rsid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JEFE DE DEPARTAMENTO DE BIENES DE CONSUMO</w:t>
            </w:r>
          </w:p>
          <w:p w14:paraId="757A1E96"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DIRECCIÓN DE ALMACENES DE LA</w:t>
            </w:r>
          </w:p>
          <w:p w14:paraId="68F44AAA"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DIRECCIÓN GENERAL DE RECURSOS MATERIALES</w:t>
            </w:r>
          </w:p>
          <w:p w14:paraId="477325D4" w14:textId="77777777" w:rsidR="00B85686" w:rsidRDefault="00B85686" w:rsidP="00DA1F63">
            <w:pPr>
              <w:tabs>
                <w:tab w:val="left" w:pos="2370"/>
              </w:tabs>
              <w:spacing w:after="0" w:line="240" w:lineRule="auto"/>
              <w:ind w:left="0" w:firstLine="0"/>
              <w:jc w:val="center"/>
              <w:rPr>
                <w:b/>
                <w:bCs/>
                <w:kern w:val="24"/>
                <w:szCs w:val="20"/>
              </w:rPr>
            </w:pPr>
          </w:p>
          <w:p w14:paraId="605AB1B0" w14:textId="77777777" w:rsidR="00B85686" w:rsidRPr="00DA1F63" w:rsidRDefault="00B85686" w:rsidP="00DA1F63">
            <w:pPr>
              <w:tabs>
                <w:tab w:val="left" w:pos="2370"/>
              </w:tabs>
              <w:spacing w:after="0" w:line="240" w:lineRule="auto"/>
              <w:ind w:left="0" w:firstLine="0"/>
              <w:jc w:val="center"/>
              <w:rPr>
                <w:b/>
                <w:bCs/>
                <w:kern w:val="24"/>
                <w:szCs w:val="20"/>
              </w:rPr>
            </w:pPr>
          </w:p>
        </w:tc>
        <w:tc>
          <w:tcPr>
            <w:tcW w:w="3454" w:type="dxa"/>
          </w:tcPr>
          <w:p w14:paraId="57B4A62A" w14:textId="77777777" w:rsidR="00F50B55" w:rsidRDefault="00F50B55" w:rsidP="00DA1F63">
            <w:pPr>
              <w:tabs>
                <w:tab w:val="left" w:pos="2370"/>
              </w:tabs>
              <w:spacing w:after="0" w:line="240" w:lineRule="auto"/>
              <w:ind w:left="0" w:firstLine="0"/>
              <w:jc w:val="center"/>
              <w:rPr>
                <w:b/>
                <w:bCs/>
                <w:kern w:val="24"/>
                <w:szCs w:val="20"/>
              </w:rPr>
            </w:pPr>
          </w:p>
          <w:p w14:paraId="5EBC0E2F" w14:textId="2ABBE8AE" w:rsidR="00F50B55" w:rsidRDefault="00D821B9" w:rsidP="00DA1F63">
            <w:pPr>
              <w:tabs>
                <w:tab w:val="left" w:pos="2370"/>
              </w:tabs>
              <w:spacing w:after="0" w:line="240" w:lineRule="auto"/>
              <w:ind w:left="0" w:firstLine="0"/>
              <w:jc w:val="center"/>
              <w:rPr>
                <w:b/>
                <w:bCs/>
                <w:kern w:val="24"/>
                <w:szCs w:val="20"/>
              </w:rPr>
            </w:pPr>
            <w:r>
              <w:rPr>
                <w:b/>
                <w:bCs/>
                <w:kern w:val="24"/>
                <w:szCs w:val="20"/>
              </w:rPr>
              <w:t>Supervisó</w:t>
            </w:r>
          </w:p>
          <w:p w14:paraId="0F783219" w14:textId="77777777" w:rsidR="00F50B55" w:rsidRDefault="00F50B55" w:rsidP="00DA1F63">
            <w:pPr>
              <w:tabs>
                <w:tab w:val="left" w:pos="2370"/>
              </w:tabs>
              <w:spacing w:after="0" w:line="240" w:lineRule="auto"/>
              <w:ind w:left="0" w:firstLine="0"/>
              <w:jc w:val="center"/>
              <w:rPr>
                <w:b/>
                <w:bCs/>
                <w:kern w:val="24"/>
                <w:szCs w:val="20"/>
              </w:rPr>
            </w:pPr>
          </w:p>
          <w:p w14:paraId="125F96F7" w14:textId="6F78FC69"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(firmado electrónicamente)</w:t>
            </w:r>
          </w:p>
          <w:p w14:paraId="782F3607" w14:textId="77777777" w:rsidR="00DA1F63" w:rsidRPr="00DA1F63" w:rsidRDefault="00DA1F63" w:rsidP="00DA1F63">
            <w:pPr>
              <w:tabs>
                <w:tab w:val="left" w:pos="2370"/>
              </w:tabs>
              <w:spacing w:after="0" w:line="240" w:lineRule="auto"/>
              <w:ind w:left="0" w:firstLine="0"/>
              <w:jc w:val="center"/>
              <w:rPr>
                <w:b/>
                <w:bCs/>
                <w:kern w:val="24"/>
                <w:szCs w:val="20"/>
              </w:rPr>
            </w:pPr>
          </w:p>
          <w:p w14:paraId="4638A281" w14:textId="5A52CC72"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___________________________</w:t>
            </w:r>
          </w:p>
          <w:p w14:paraId="05BF015D" w14:textId="77777777"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 xml:space="preserve">MTRO. PABLO ROSAS GUTIÉRREZ </w:t>
            </w:r>
          </w:p>
          <w:p w14:paraId="3FDF697F" w14:textId="77777777" w:rsid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SUBDIRECTOR DE BIENES DE CONSUMO</w:t>
            </w:r>
          </w:p>
          <w:p w14:paraId="3DA10469"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DIRECCIÓN DE ALMACENES DE LA</w:t>
            </w:r>
          </w:p>
          <w:p w14:paraId="6533155F"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DIRECCIÓN GENERAL DE RECURSOS MATERIALES</w:t>
            </w:r>
          </w:p>
          <w:p w14:paraId="1C07D9EE" w14:textId="73C7C68F" w:rsidR="00B85686" w:rsidRDefault="00B85686" w:rsidP="00B85686">
            <w:pPr>
              <w:tabs>
                <w:tab w:val="left" w:pos="2370"/>
              </w:tabs>
              <w:spacing w:after="0" w:line="240" w:lineRule="auto"/>
              <w:ind w:left="0" w:firstLine="0"/>
              <w:jc w:val="center"/>
              <w:rPr>
                <w:b/>
                <w:bCs/>
                <w:kern w:val="24"/>
                <w:szCs w:val="20"/>
              </w:rPr>
            </w:pPr>
            <w:r w:rsidRPr="00DA1F63">
              <w:rPr>
                <w:b/>
                <w:bCs/>
                <w:kern w:val="24"/>
                <w:szCs w:val="20"/>
              </w:rPr>
              <w:t>EN SU CARÁCTER DE ÁREA TÉCNICA</w:t>
            </w:r>
          </w:p>
          <w:p w14:paraId="0BA3FFBD" w14:textId="77777777" w:rsidR="00B85686" w:rsidRPr="00DA1F63" w:rsidRDefault="00B85686" w:rsidP="00DA1F63">
            <w:pPr>
              <w:tabs>
                <w:tab w:val="left" w:pos="2370"/>
              </w:tabs>
              <w:spacing w:after="0" w:line="240" w:lineRule="auto"/>
              <w:ind w:left="0" w:firstLine="0"/>
              <w:jc w:val="center"/>
              <w:rPr>
                <w:b/>
                <w:bCs/>
                <w:kern w:val="24"/>
                <w:szCs w:val="20"/>
              </w:rPr>
            </w:pPr>
          </w:p>
        </w:tc>
        <w:tc>
          <w:tcPr>
            <w:tcW w:w="3067" w:type="dxa"/>
          </w:tcPr>
          <w:p w14:paraId="1EC7AA2F" w14:textId="77777777" w:rsidR="00D821B9" w:rsidRDefault="00D821B9" w:rsidP="00DA1F63">
            <w:pPr>
              <w:tabs>
                <w:tab w:val="left" w:pos="2370"/>
              </w:tabs>
              <w:spacing w:after="0" w:line="240" w:lineRule="auto"/>
              <w:ind w:left="0" w:firstLine="0"/>
              <w:jc w:val="center"/>
              <w:rPr>
                <w:b/>
                <w:bCs/>
                <w:kern w:val="24"/>
                <w:szCs w:val="20"/>
              </w:rPr>
            </w:pPr>
          </w:p>
          <w:p w14:paraId="4891D55A" w14:textId="3A5EEC76" w:rsidR="00D821B9" w:rsidRDefault="00D821B9" w:rsidP="00DA1F63">
            <w:pPr>
              <w:tabs>
                <w:tab w:val="left" w:pos="2370"/>
              </w:tabs>
              <w:spacing w:after="0" w:line="240" w:lineRule="auto"/>
              <w:ind w:left="0" w:firstLine="0"/>
              <w:jc w:val="center"/>
              <w:rPr>
                <w:b/>
                <w:bCs/>
                <w:kern w:val="24"/>
                <w:szCs w:val="20"/>
              </w:rPr>
            </w:pPr>
            <w:r>
              <w:rPr>
                <w:b/>
                <w:bCs/>
                <w:kern w:val="24"/>
                <w:szCs w:val="20"/>
              </w:rPr>
              <w:t>Validó</w:t>
            </w:r>
          </w:p>
          <w:p w14:paraId="6C65D25F" w14:textId="77777777" w:rsidR="00D821B9" w:rsidRDefault="00D821B9" w:rsidP="00DA1F63">
            <w:pPr>
              <w:tabs>
                <w:tab w:val="left" w:pos="2370"/>
              </w:tabs>
              <w:spacing w:after="0" w:line="240" w:lineRule="auto"/>
              <w:ind w:left="0" w:firstLine="0"/>
              <w:jc w:val="center"/>
              <w:rPr>
                <w:b/>
                <w:bCs/>
                <w:kern w:val="24"/>
                <w:szCs w:val="20"/>
              </w:rPr>
            </w:pPr>
          </w:p>
          <w:p w14:paraId="2D96BCEB" w14:textId="1DB2B8BC"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(firmado electrónicamente)</w:t>
            </w:r>
          </w:p>
          <w:p w14:paraId="0ADA5340" w14:textId="77777777" w:rsidR="00DA1F63" w:rsidRPr="00DA1F63" w:rsidRDefault="00DA1F63" w:rsidP="00DA1F63">
            <w:pPr>
              <w:tabs>
                <w:tab w:val="left" w:pos="2370"/>
              </w:tabs>
              <w:spacing w:after="0" w:line="240" w:lineRule="auto"/>
              <w:ind w:left="0" w:firstLine="0"/>
              <w:jc w:val="center"/>
              <w:rPr>
                <w:b/>
                <w:bCs/>
                <w:kern w:val="24"/>
                <w:szCs w:val="20"/>
              </w:rPr>
            </w:pPr>
          </w:p>
          <w:p w14:paraId="74B8637D" w14:textId="77777777"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_____________________</w:t>
            </w:r>
          </w:p>
          <w:p w14:paraId="60CD96D0" w14:textId="77777777" w:rsidR="00DA1F63" w:rsidRPr="00DA1F63" w:rsidRDefault="00DA1F63" w:rsidP="00DA1F63">
            <w:pPr>
              <w:tabs>
                <w:tab w:val="left" w:pos="2370"/>
              </w:tabs>
              <w:spacing w:after="0" w:line="240" w:lineRule="auto"/>
              <w:ind w:left="0" w:firstLine="0"/>
              <w:jc w:val="center"/>
              <w:rPr>
                <w:b/>
                <w:bCs/>
                <w:kern w:val="24"/>
                <w:szCs w:val="20"/>
              </w:rPr>
            </w:pPr>
            <w:r w:rsidRPr="00DA1F63">
              <w:rPr>
                <w:b/>
                <w:bCs/>
                <w:kern w:val="24"/>
                <w:szCs w:val="20"/>
              </w:rPr>
              <w:t>MTRO. GERARDO FUENTES SIERRA</w:t>
            </w:r>
          </w:p>
          <w:p w14:paraId="0CDD9866"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DIRECTOR DE ALMACENES DE LA</w:t>
            </w:r>
          </w:p>
          <w:p w14:paraId="2C2C30A3" w14:textId="77777777" w:rsidR="00B85686" w:rsidRPr="00DA1F63" w:rsidRDefault="00B85686" w:rsidP="00B85686">
            <w:pPr>
              <w:tabs>
                <w:tab w:val="left" w:pos="2370"/>
              </w:tabs>
              <w:spacing w:after="0" w:line="240" w:lineRule="auto"/>
              <w:ind w:left="0" w:firstLine="0"/>
              <w:jc w:val="center"/>
              <w:rPr>
                <w:b/>
                <w:bCs/>
                <w:kern w:val="24"/>
                <w:szCs w:val="20"/>
              </w:rPr>
            </w:pPr>
            <w:r w:rsidRPr="00DA1F63">
              <w:rPr>
                <w:b/>
                <w:bCs/>
                <w:kern w:val="24"/>
                <w:szCs w:val="20"/>
              </w:rPr>
              <w:t>DIRECCIÓN GENERAL DE RECURSOS MATERIALES</w:t>
            </w:r>
          </w:p>
          <w:p w14:paraId="4D641931" w14:textId="77777777" w:rsidR="00B85686" w:rsidRPr="00372E01" w:rsidRDefault="00B85686" w:rsidP="00B85686">
            <w:pPr>
              <w:tabs>
                <w:tab w:val="left" w:pos="2370"/>
              </w:tabs>
              <w:spacing w:after="0" w:line="240" w:lineRule="auto"/>
              <w:ind w:left="0" w:firstLine="0"/>
              <w:jc w:val="center"/>
              <w:rPr>
                <w:b/>
                <w:bCs/>
                <w:kern w:val="24"/>
                <w:szCs w:val="20"/>
              </w:rPr>
            </w:pPr>
            <w:r w:rsidRPr="00DA1F63">
              <w:rPr>
                <w:b/>
                <w:bCs/>
                <w:kern w:val="24"/>
                <w:szCs w:val="20"/>
              </w:rPr>
              <w:t>EN SU CARÁCTER DE ÁREA TÉCNICA</w:t>
            </w:r>
          </w:p>
          <w:p w14:paraId="4A1F92B0" w14:textId="096588C0" w:rsidR="00DA1F63" w:rsidRPr="00DA1F63" w:rsidRDefault="00DA1F63" w:rsidP="00DA1F63">
            <w:pPr>
              <w:tabs>
                <w:tab w:val="left" w:pos="2370"/>
              </w:tabs>
              <w:spacing w:after="0" w:line="240" w:lineRule="auto"/>
              <w:ind w:left="0" w:firstLine="0"/>
              <w:jc w:val="center"/>
              <w:rPr>
                <w:b/>
                <w:bCs/>
                <w:kern w:val="24"/>
                <w:szCs w:val="20"/>
              </w:rPr>
            </w:pPr>
          </w:p>
        </w:tc>
      </w:tr>
    </w:tbl>
    <w:p w14:paraId="7A87B2F3" w14:textId="77777777" w:rsidR="00174A5F" w:rsidRPr="00372E01" w:rsidRDefault="00174A5F" w:rsidP="00174A5F">
      <w:pPr>
        <w:tabs>
          <w:tab w:val="left" w:pos="2370"/>
        </w:tabs>
        <w:spacing w:after="0" w:line="240" w:lineRule="auto"/>
        <w:ind w:left="0" w:firstLine="0"/>
        <w:jc w:val="center"/>
        <w:rPr>
          <w:b/>
          <w:bCs/>
          <w:kern w:val="24"/>
          <w:szCs w:val="20"/>
        </w:rPr>
      </w:pPr>
    </w:p>
    <w:p w14:paraId="70A38F93" w14:textId="77777777" w:rsidR="00B85686" w:rsidRDefault="00B85686" w:rsidP="00174A5F">
      <w:pPr>
        <w:tabs>
          <w:tab w:val="left" w:pos="2370"/>
        </w:tabs>
        <w:spacing w:after="0" w:line="240" w:lineRule="auto"/>
        <w:ind w:left="0" w:firstLine="0"/>
        <w:jc w:val="center"/>
        <w:rPr>
          <w:b/>
          <w:bCs/>
          <w:kern w:val="24"/>
          <w:szCs w:val="20"/>
        </w:rPr>
      </w:pPr>
    </w:p>
    <w:p w14:paraId="3E937285" w14:textId="446D12A6" w:rsidR="0061378E" w:rsidRPr="00372E01" w:rsidRDefault="00D66A49" w:rsidP="00501A6D">
      <w:pPr>
        <w:spacing w:after="160" w:line="259" w:lineRule="auto"/>
        <w:ind w:left="0" w:right="0" w:firstLine="0"/>
        <w:jc w:val="center"/>
        <w:rPr>
          <w:b/>
        </w:rPr>
      </w:pPr>
      <w:bookmarkStart w:id="2" w:name="_Hlk169794542"/>
      <w:r w:rsidRPr="00372E01">
        <w:rPr>
          <w:b/>
        </w:rPr>
        <w:t>APÉNDICE 1</w:t>
      </w:r>
    </w:p>
    <w:p w14:paraId="1F64EC21" w14:textId="220F433E" w:rsidR="00D66A49" w:rsidRPr="00372E01" w:rsidRDefault="00D66A49" w:rsidP="0061378E">
      <w:pPr>
        <w:jc w:val="center"/>
        <w:rPr>
          <w:b/>
        </w:rPr>
      </w:pPr>
      <w:r w:rsidRPr="00372E01">
        <w:rPr>
          <w:b/>
        </w:rPr>
        <w:t>ETIQUETADO DE PRODUCTOS CON CLAVE SAP</w:t>
      </w:r>
    </w:p>
    <w:p w14:paraId="7DC37E88" w14:textId="77777777" w:rsidR="00D66A49" w:rsidRPr="00372E01" w:rsidRDefault="00D66A49" w:rsidP="00D66A49">
      <w:pPr>
        <w:rPr>
          <w:b/>
          <w:bCs/>
        </w:rPr>
      </w:pPr>
    </w:p>
    <w:p w14:paraId="4FDA31B9" w14:textId="01400230" w:rsidR="00D66A49" w:rsidRPr="00372E01" w:rsidRDefault="00D66A49" w:rsidP="00D66A49">
      <w:r w:rsidRPr="00372E01">
        <w:rPr>
          <w:b/>
          <w:bCs/>
        </w:rPr>
        <w:t xml:space="preserve">Los paquetes, cajas, piezas que contengan los bienes deberán entregarse debidamente identificados incluyendo el nombre del proveedor y número del </w:t>
      </w:r>
      <w:r w:rsidR="007B6ED4" w:rsidRPr="00372E01">
        <w:rPr>
          <w:b/>
          <w:bCs/>
        </w:rPr>
        <w:t>C</w:t>
      </w:r>
      <w:r w:rsidRPr="00372E01">
        <w:rPr>
          <w:b/>
          <w:bCs/>
        </w:rPr>
        <w:t>ontrato</w:t>
      </w:r>
      <w:r w:rsidR="007B6ED4" w:rsidRPr="00372E01">
        <w:rPr>
          <w:b/>
          <w:bCs/>
        </w:rPr>
        <w:t xml:space="preserve"> Abierto</w:t>
      </w:r>
      <w:r w:rsidRPr="00372E01">
        <w:rPr>
          <w:b/>
          <w:bCs/>
        </w:rPr>
        <w:t>.</w:t>
      </w:r>
    </w:p>
    <w:p w14:paraId="00B26C0A" w14:textId="77777777" w:rsidR="00D66A49" w:rsidRPr="00372E01" w:rsidRDefault="00D66A49" w:rsidP="00D66A49">
      <w:r w:rsidRPr="00372E01">
        <w:rPr>
          <w:b/>
          <w:bCs/>
        </w:rPr>
        <w:t> </w:t>
      </w:r>
    </w:p>
    <w:p w14:paraId="57E76957" w14:textId="1DE3C0DE" w:rsidR="00D66A49" w:rsidRPr="00372E01" w:rsidRDefault="00D66A49" w:rsidP="00D66A49">
      <w:pPr>
        <w:rPr>
          <w:b/>
          <w:bCs/>
          <w:u w:val="single"/>
        </w:rPr>
      </w:pPr>
      <w:r w:rsidRPr="00372E01">
        <w:rPr>
          <w:b/>
          <w:bCs/>
          <w:u w:val="single"/>
        </w:rPr>
        <w:t xml:space="preserve">Formato para la identificación de bienes de consumo en la entrega de </w:t>
      </w:r>
      <w:r w:rsidR="007B6ED4" w:rsidRPr="00372E01">
        <w:rPr>
          <w:b/>
          <w:bCs/>
          <w:u w:val="single"/>
        </w:rPr>
        <w:t>C</w:t>
      </w:r>
      <w:r w:rsidRPr="00372E01">
        <w:rPr>
          <w:b/>
          <w:bCs/>
          <w:u w:val="single"/>
        </w:rPr>
        <w:t xml:space="preserve">ontrato </w:t>
      </w:r>
      <w:r w:rsidR="007B6ED4" w:rsidRPr="00372E01">
        <w:rPr>
          <w:b/>
          <w:bCs/>
          <w:u w:val="single"/>
        </w:rPr>
        <w:t>A</w:t>
      </w:r>
      <w:r w:rsidRPr="00372E01">
        <w:rPr>
          <w:b/>
          <w:bCs/>
          <w:u w:val="single"/>
        </w:rPr>
        <w:t>bierto.</w:t>
      </w:r>
    </w:p>
    <w:p w14:paraId="63C100CD" w14:textId="77777777" w:rsidR="00D66A49" w:rsidRPr="00372E01" w:rsidRDefault="00D66A49" w:rsidP="00D66A49"/>
    <w:tbl>
      <w:tblPr>
        <w:tblpPr w:leftFromText="45" w:rightFromText="45" w:vertAnchor="text"/>
        <w:tblW w:w="0" w:type="auto"/>
        <w:tblCellSpacing w:w="0" w:type="dxa"/>
        <w:tblCellMar>
          <w:left w:w="0" w:type="dxa"/>
          <w:right w:w="0" w:type="dxa"/>
        </w:tblCellMar>
        <w:tblLook w:val="0000" w:firstRow="0" w:lastRow="0" w:firstColumn="0" w:lastColumn="0" w:noHBand="0" w:noVBand="0"/>
      </w:tblPr>
      <w:tblGrid>
        <w:gridCol w:w="960"/>
        <w:gridCol w:w="7020"/>
      </w:tblGrid>
      <w:tr w:rsidR="003D30D0" w:rsidRPr="00372E01" w14:paraId="4B0A6C07" w14:textId="77777777" w:rsidTr="006C4AAB">
        <w:trPr>
          <w:gridAfter w:val="1"/>
          <w:wAfter w:w="7020" w:type="dxa"/>
          <w:trHeight w:val="90"/>
          <w:tblCellSpacing w:w="0" w:type="dxa"/>
        </w:trPr>
        <w:tc>
          <w:tcPr>
            <w:tcW w:w="960" w:type="dxa"/>
            <w:shd w:val="clear" w:color="auto" w:fill="auto"/>
            <w:vAlign w:val="center"/>
          </w:tcPr>
          <w:p w14:paraId="74C52ADE" w14:textId="77777777" w:rsidR="003D30D0" w:rsidRPr="00372E01" w:rsidRDefault="003D30D0" w:rsidP="006C4AAB">
            <w:pPr>
              <w:rPr>
                <w:sz w:val="10"/>
              </w:rPr>
            </w:pPr>
          </w:p>
        </w:tc>
      </w:tr>
      <w:tr w:rsidR="003D30D0" w:rsidRPr="00372E01" w14:paraId="16CD3EC8" w14:textId="77777777" w:rsidTr="006C4AAB">
        <w:trPr>
          <w:trHeight w:val="3990"/>
          <w:tblCellSpacing w:w="0" w:type="dxa"/>
        </w:trPr>
        <w:tc>
          <w:tcPr>
            <w:tcW w:w="0" w:type="auto"/>
            <w:shd w:val="clear" w:color="auto" w:fill="auto"/>
            <w:vAlign w:val="center"/>
          </w:tcPr>
          <w:p w14:paraId="69DF193D" w14:textId="77777777" w:rsidR="003D30D0" w:rsidRPr="00372E01" w:rsidRDefault="003D30D0" w:rsidP="006C4AAB"/>
        </w:tc>
        <w:tc>
          <w:tcPr>
            <w:tcW w:w="7020" w:type="dxa"/>
            <w:shd w:val="clear" w:color="auto" w:fill="auto"/>
          </w:tcPr>
          <w:p w14:paraId="2ED82B0D" w14:textId="48279B9D" w:rsidR="003D30D0" w:rsidRPr="00372E01" w:rsidRDefault="003D30D0" w:rsidP="006C4AAB">
            <w:r w:rsidRPr="00372E01">
              <w:rPr>
                <w:noProof/>
              </w:rPr>
              <mc:AlternateContent>
                <mc:Choice Requires="wps">
                  <w:drawing>
                    <wp:anchor distT="0" distB="0" distL="114300" distR="114300" simplePos="0" relativeHeight="251658240" behindDoc="0" locked="0" layoutInCell="1" allowOverlap="1" wp14:anchorId="5AEE2BB0" wp14:editId="7E0EDF24">
                      <wp:simplePos x="0" y="0"/>
                      <wp:positionH relativeFrom="column">
                        <wp:posOffset>173355</wp:posOffset>
                      </wp:positionH>
                      <wp:positionV relativeFrom="paragraph">
                        <wp:posOffset>1562735</wp:posOffset>
                      </wp:positionV>
                      <wp:extent cx="1149985" cy="191135"/>
                      <wp:effectExtent l="0" t="0" r="12065" b="18415"/>
                      <wp:wrapNone/>
                      <wp:docPr id="1906168446" name="Cuadro de texto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985" cy="191135"/>
                              </a:xfrm>
                              <a:prstGeom prst="rect">
                                <a:avLst/>
                              </a:prstGeom>
                              <a:solidFill>
                                <a:sysClr val="window" lastClr="FFFFFF"/>
                              </a:solidFill>
                              <a:ln w="6350">
                                <a:solidFill>
                                  <a:prstClr val="black"/>
                                </a:solidFill>
                              </a:ln>
                            </wps:spPr>
                            <wps:txbx>
                              <w:txbxContent>
                                <w:p w14:paraId="57E024CB" w14:textId="77777777" w:rsidR="00FD6F39" w:rsidRPr="009B5423" w:rsidRDefault="00FD6F39" w:rsidP="003D30D0">
                                  <w:pPr>
                                    <w:rPr>
                                      <w:b/>
                                      <w:bCs/>
                                      <w:sz w:val="12"/>
                                      <w:szCs w:val="12"/>
                                      <w:lang w:val="es-ES"/>
                                    </w:rPr>
                                  </w:pPr>
                                  <w:r>
                                    <w:rPr>
                                      <w:b/>
                                      <w:bCs/>
                                      <w:sz w:val="12"/>
                                      <w:szCs w:val="12"/>
                                      <w:lang w:val="es-ES"/>
                                    </w:rPr>
                                    <w:t xml:space="preserve">NÚM. DE </w:t>
                                  </w:r>
                                  <w:r w:rsidRPr="009B5423">
                                    <w:rPr>
                                      <w:b/>
                                      <w:bCs/>
                                      <w:sz w:val="12"/>
                                      <w:szCs w:val="12"/>
                                      <w:lang w:val="es-ES"/>
                                    </w:rPr>
                                    <w:t>CONTRATO</w:t>
                                  </w:r>
                                  <w:r>
                                    <w:rPr>
                                      <w:b/>
                                      <w:bCs/>
                                      <w:sz w:val="12"/>
                                      <w:szCs w:val="12"/>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EE2BB0" id="_x0000_t202" coordsize="21600,21600" o:spt="202" path="m,l,21600r21600,l21600,xe">
                      <v:stroke joinstyle="miter"/>
                      <v:path gradientshapeok="t" o:connecttype="rect"/>
                    </v:shapetype>
                    <v:shape id="Cuadro de texto 69" o:spid="_x0000_s1026" type="#_x0000_t202" style="position:absolute;left:0;text-align:left;margin-left:13.65pt;margin-top:123.05pt;width:90.55pt;height:1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" fillcolor="window" strokeweight=".5pt">
                      <v:path arrowok="t"/>
                      <v:textbox>
                        <w:txbxContent>
                          <w:p w14:paraId="57E024CB" w14:textId="77777777" w:rsidR="00FD6F39" w:rsidRPr="009B5423" w:rsidRDefault="00FD6F39" w:rsidP="003D30D0">
                            <w:pPr>
                              <w:rPr>
                                <w:b/>
                                <w:bCs/>
                                <w:sz w:val="12"/>
                                <w:szCs w:val="12"/>
                                <w:lang w:val="es-ES"/>
                              </w:rPr>
                            </w:pPr>
                            <w:r>
                              <w:rPr>
                                <w:b/>
                                <w:bCs/>
                                <w:sz w:val="12"/>
                                <w:szCs w:val="12"/>
                                <w:lang w:val="es-ES"/>
                              </w:rPr>
                              <w:t xml:space="preserve">NÚM. DE </w:t>
                            </w:r>
                            <w:r w:rsidRPr="009B5423">
                              <w:rPr>
                                <w:b/>
                                <w:bCs/>
                                <w:sz w:val="12"/>
                                <w:szCs w:val="12"/>
                                <w:lang w:val="es-ES"/>
                              </w:rPr>
                              <w:t>CONTRATO</w:t>
                            </w:r>
                            <w:r>
                              <w:rPr>
                                <w:b/>
                                <w:bCs/>
                                <w:sz w:val="12"/>
                                <w:szCs w:val="12"/>
                                <w:lang w:val="es-ES"/>
                              </w:rPr>
                              <w:t>:</w:t>
                            </w:r>
                          </w:p>
                        </w:txbxContent>
                      </v:textbox>
                    </v:shape>
                  </w:pict>
                </mc:Fallback>
              </mc:AlternateContent>
            </w:r>
            <w:r w:rsidRPr="00372E01">
              <w:rPr>
                <w:noProof/>
              </w:rPr>
              <mc:AlternateContent>
                <mc:Choice Requires="wps">
                  <w:drawing>
                    <wp:anchor distT="0" distB="0" distL="114300" distR="114300" simplePos="0" relativeHeight="251658244" behindDoc="0" locked="0" layoutInCell="1" allowOverlap="1" wp14:anchorId="1B9370FA" wp14:editId="0261D4E8">
                      <wp:simplePos x="0" y="0"/>
                      <wp:positionH relativeFrom="column">
                        <wp:posOffset>168910</wp:posOffset>
                      </wp:positionH>
                      <wp:positionV relativeFrom="paragraph">
                        <wp:posOffset>1744345</wp:posOffset>
                      </wp:positionV>
                      <wp:extent cx="1145540" cy="190500"/>
                      <wp:effectExtent l="0" t="0" r="16510" b="19050"/>
                      <wp:wrapNone/>
                      <wp:docPr id="875230694" name="Cuadro de texto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190500"/>
                              </a:xfrm>
                              <a:prstGeom prst="rect">
                                <a:avLst/>
                              </a:prstGeom>
                              <a:solidFill>
                                <a:sysClr val="window" lastClr="FFFFFF"/>
                              </a:solidFill>
                              <a:ln w="6350">
                                <a:solidFill>
                                  <a:prstClr val="black"/>
                                </a:solidFill>
                              </a:ln>
                            </wps:spPr>
                            <wps:txbx>
                              <w:txbxContent>
                                <w:p w14:paraId="4CF0717D" w14:textId="77777777" w:rsidR="00FD6F39" w:rsidRPr="009B5423" w:rsidRDefault="00FD6F39" w:rsidP="003D30D0">
                                  <w:pPr>
                                    <w:rPr>
                                      <w:b/>
                                      <w:bCs/>
                                      <w:sz w:val="12"/>
                                      <w:szCs w:val="12"/>
                                      <w:lang w:val="es-ES"/>
                                    </w:rPr>
                                  </w:pPr>
                                  <w:r>
                                    <w:rPr>
                                      <w:b/>
                                      <w:bCs/>
                                      <w:sz w:val="12"/>
                                      <w:szCs w:val="12"/>
                                      <w:lang w:val="es-ES"/>
                                    </w:rPr>
                                    <w:t>NÚM. DE LICITACIÓN: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370FA" id="Cuadro de texto 67" o:spid="_x0000_s1027" type="#_x0000_t202" style="position:absolute;left:0;text-align:left;margin-left:13.3pt;margin-top:137.35pt;width:90.2pt;height: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" fillcolor="window" strokeweight=".5pt">
                      <v:path arrowok="t"/>
                      <v:textbox>
                        <w:txbxContent>
                          <w:p w14:paraId="4CF0717D" w14:textId="77777777" w:rsidR="00FD6F39" w:rsidRPr="009B5423" w:rsidRDefault="00FD6F39" w:rsidP="003D30D0">
                            <w:pPr>
                              <w:rPr>
                                <w:b/>
                                <w:bCs/>
                                <w:sz w:val="12"/>
                                <w:szCs w:val="12"/>
                                <w:lang w:val="es-ES"/>
                              </w:rPr>
                            </w:pPr>
                            <w:r>
                              <w:rPr>
                                <w:b/>
                                <w:bCs/>
                                <w:sz w:val="12"/>
                                <w:szCs w:val="12"/>
                                <w:lang w:val="es-ES"/>
                              </w:rPr>
                              <w:t>NÚM. DE LICITACIÓN:</w:t>
                            </w:r>
                          </w:p>
                        </w:txbxContent>
                      </v:textbox>
                    </v:shape>
                  </w:pict>
                </mc:Fallback>
              </mc:AlternateContent>
            </w:r>
            <w:r w:rsidRPr="00372E01">
              <w:rPr>
                <w:noProof/>
              </w:rPr>
              <mc:AlternateContent>
                <mc:Choice Requires="wps">
                  <w:drawing>
                    <wp:anchor distT="0" distB="0" distL="114300" distR="114300" simplePos="0" relativeHeight="251658243" behindDoc="0" locked="0" layoutInCell="1" allowOverlap="1" wp14:anchorId="7E317097" wp14:editId="49B9466C">
                      <wp:simplePos x="0" y="0"/>
                      <wp:positionH relativeFrom="margin">
                        <wp:posOffset>297180</wp:posOffset>
                      </wp:positionH>
                      <wp:positionV relativeFrom="paragraph">
                        <wp:posOffset>1043940</wp:posOffset>
                      </wp:positionV>
                      <wp:extent cx="2738755" cy="231140"/>
                      <wp:effectExtent l="0" t="0" r="4445" b="0"/>
                      <wp:wrapNone/>
                      <wp:docPr id="693075232" name="Cuadro de texto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8755" cy="231140"/>
                              </a:xfrm>
                              <a:prstGeom prst="rect">
                                <a:avLst/>
                              </a:prstGeom>
                              <a:solidFill>
                                <a:sysClr val="window" lastClr="FFFFFF"/>
                              </a:solidFill>
                              <a:ln w="6350">
                                <a:noFill/>
                              </a:ln>
                            </wps:spPr>
                            <wps:txbx>
                              <w:txbxContent>
                                <w:p w14:paraId="3F3E97E9" w14:textId="77777777" w:rsidR="00FD6F39" w:rsidRPr="009B5423" w:rsidRDefault="00FD6F39" w:rsidP="003D30D0">
                                  <w:pPr>
                                    <w:rPr>
                                      <w:b/>
                                      <w:bCs/>
                                      <w:sz w:val="10"/>
                                      <w:szCs w:val="10"/>
                                      <w:lang w:val="es-ES"/>
                                    </w:rPr>
                                  </w:pPr>
                                  <w:r>
                                    <w:rPr>
                                      <w:b/>
                                      <w:bCs/>
                                      <w:sz w:val="10"/>
                                      <w:szCs w:val="10"/>
                                      <w:lang w:val="es-ES"/>
                                    </w:rPr>
                                    <w:t>PONER AQUÍ LA DESCRIPCIÓN DEL ARTÍCULO COMO APARECE EN EL CONTRATO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17097" id="Cuadro de texto 65" o:spid="_x0000_s1028" type="#_x0000_t202" style="position:absolute;left:0;text-align:left;margin-left:23.4pt;margin-top:82.2pt;width:215.65pt;height:18.2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" fillcolor="window" stroked="f" strokeweight=".5pt">
                      <v:textbox>
                        <w:txbxContent>
                          <w:p w14:paraId="3F3E97E9" w14:textId="77777777" w:rsidR="00FD6F39" w:rsidRPr="009B5423" w:rsidRDefault="00FD6F39" w:rsidP="003D30D0">
                            <w:pPr>
                              <w:rPr>
                                <w:b/>
                                <w:bCs/>
                                <w:sz w:val="10"/>
                                <w:szCs w:val="10"/>
                                <w:lang w:val="es-ES"/>
                              </w:rPr>
                            </w:pPr>
                            <w:r>
                              <w:rPr>
                                <w:b/>
                                <w:bCs/>
                                <w:sz w:val="10"/>
                                <w:szCs w:val="10"/>
                                <w:lang w:val="es-ES"/>
                              </w:rPr>
                              <w:t>PONER AQUÍ LA DESCRIPCIÓN DEL ARTÍCULO COMO APARECE EN EL CONTRATO</w:t>
                            </w:r>
                          </w:p>
                        </w:txbxContent>
                      </v:textbox>
                      <w10:wrap anchorx="margin"/>
                    </v:shape>
                  </w:pict>
                </mc:Fallback>
              </mc:AlternateContent>
            </w:r>
            <w:r w:rsidRPr="00372E01">
              <w:rPr>
                <w:noProof/>
              </w:rPr>
              <mc:AlternateContent>
                <mc:Choice Requires="wps">
                  <w:drawing>
                    <wp:anchor distT="0" distB="0" distL="114300" distR="114300" simplePos="0" relativeHeight="251658242" behindDoc="0" locked="0" layoutInCell="1" allowOverlap="1" wp14:anchorId="63CF677D" wp14:editId="26C2007A">
                      <wp:simplePos x="0" y="0"/>
                      <wp:positionH relativeFrom="margin">
                        <wp:posOffset>425450</wp:posOffset>
                      </wp:positionH>
                      <wp:positionV relativeFrom="paragraph">
                        <wp:posOffset>844550</wp:posOffset>
                      </wp:positionV>
                      <wp:extent cx="2713990" cy="165100"/>
                      <wp:effectExtent l="0" t="0" r="0" b="6350"/>
                      <wp:wrapNone/>
                      <wp:docPr id="1735650916" name="Cuadro de tex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3990" cy="165100"/>
                              </a:xfrm>
                              <a:prstGeom prst="rect">
                                <a:avLst/>
                              </a:prstGeom>
                              <a:solidFill>
                                <a:sysClr val="window" lastClr="FFFFFF"/>
                              </a:solidFill>
                              <a:ln w="6350">
                                <a:noFill/>
                              </a:ln>
                            </wps:spPr>
                            <wps:txbx>
                              <w:txbxContent>
                                <w:p w14:paraId="5F5694C4" w14:textId="77777777" w:rsidR="00FD6F39" w:rsidRPr="009B5423" w:rsidRDefault="00FD6F39" w:rsidP="003D30D0">
                                  <w:pPr>
                                    <w:rPr>
                                      <w:b/>
                                      <w:bCs/>
                                      <w:sz w:val="10"/>
                                      <w:szCs w:val="10"/>
                                      <w:lang w:val="es-ES"/>
                                    </w:rPr>
                                  </w:pPr>
                                  <w:r>
                                    <w:rPr>
                                      <w:b/>
                                      <w:bCs/>
                                      <w:sz w:val="10"/>
                                      <w:szCs w:val="10"/>
                                      <w:lang w:val="es-ES"/>
                                    </w:rPr>
                                    <w:t>CLAVE SAP DEL ARTÍCULO PARA CREAR EL CÓDIGO DE BARRAS (10 DIGITOS)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CF677D" id="Cuadro de texto 63" o:spid="_x0000_s1029" type="#_x0000_t202" style="position:absolute;left:0;text-align:left;margin-left:33.5pt;margin-top:66.5pt;width:213.7pt;height:13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" fillcolor="window" stroked="f" strokeweight=".5pt">
                      <v:textbox>
                        <w:txbxContent>
                          <w:p w14:paraId="5F5694C4" w14:textId="77777777" w:rsidR="00FD6F39" w:rsidRPr="009B5423" w:rsidRDefault="00FD6F39" w:rsidP="003D30D0">
                            <w:pPr>
                              <w:rPr>
                                <w:b/>
                                <w:bCs/>
                                <w:sz w:val="10"/>
                                <w:szCs w:val="10"/>
                                <w:lang w:val="es-ES"/>
                              </w:rPr>
                            </w:pPr>
                            <w:r>
                              <w:rPr>
                                <w:b/>
                                <w:bCs/>
                                <w:sz w:val="10"/>
                                <w:szCs w:val="10"/>
                                <w:lang w:val="es-ES"/>
                              </w:rPr>
                              <w:t>CLAVE SAP DEL ARTÍCULO PARA CREAR EL CÓDIGO DE BARRAS (10 DIGITOS)</w:t>
                            </w:r>
                          </w:p>
                        </w:txbxContent>
                      </v:textbox>
                      <w10:wrap anchorx="margin"/>
                    </v:shape>
                  </w:pict>
                </mc:Fallback>
              </mc:AlternateContent>
            </w:r>
            <w:r w:rsidRPr="00372E01">
              <w:rPr>
                <w:noProof/>
              </w:rPr>
              <mc:AlternateContent>
                <mc:Choice Requires="wps">
                  <w:drawing>
                    <wp:anchor distT="0" distB="0" distL="114300" distR="114300" simplePos="0" relativeHeight="251658241" behindDoc="0" locked="0" layoutInCell="1" allowOverlap="1" wp14:anchorId="7B990888" wp14:editId="38E93CCC">
                      <wp:simplePos x="0" y="0"/>
                      <wp:positionH relativeFrom="margin">
                        <wp:posOffset>173355</wp:posOffset>
                      </wp:positionH>
                      <wp:positionV relativeFrom="paragraph">
                        <wp:posOffset>172085</wp:posOffset>
                      </wp:positionV>
                      <wp:extent cx="2644140" cy="165100"/>
                      <wp:effectExtent l="0" t="0" r="22860" b="25400"/>
                      <wp:wrapNone/>
                      <wp:docPr id="104725075"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4140" cy="165100"/>
                              </a:xfrm>
                              <a:prstGeom prst="rect">
                                <a:avLst/>
                              </a:prstGeom>
                              <a:solidFill>
                                <a:sysClr val="window" lastClr="FFFFFF"/>
                              </a:solidFill>
                              <a:ln w="6350">
                                <a:solidFill>
                                  <a:prstClr val="black"/>
                                </a:solidFill>
                              </a:ln>
                            </wps:spPr>
                            <wps:txbx>
                              <w:txbxContent>
                                <w:p w14:paraId="17961C37" w14:textId="77777777" w:rsidR="00FD6F39" w:rsidRPr="009B5423" w:rsidRDefault="00FD6F39" w:rsidP="003D30D0">
                                  <w:pPr>
                                    <w:rPr>
                                      <w:b/>
                                      <w:bCs/>
                                      <w:sz w:val="10"/>
                                      <w:szCs w:val="10"/>
                                      <w:lang w:val="es-ES"/>
                                    </w:rPr>
                                  </w:pPr>
                                  <w:r w:rsidRPr="009B5423">
                                    <w:rPr>
                                      <w:b/>
                                      <w:bCs/>
                                      <w:sz w:val="10"/>
                                      <w:szCs w:val="10"/>
                                      <w:lang w:val="es-ES"/>
                                    </w:rPr>
                                    <w:t>PONER AQUÍ LA RAZON SOCIAL DEL PROVEEDOR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90888" id="Cuadro de texto 61" o:spid="_x0000_s1030" type="#_x0000_t202" style="position:absolute;left:0;text-align:left;margin-left:13.65pt;margin-top:13.55pt;width:208.2pt;height:1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" fillcolor="window" strokeweight=".5pt">
                      <v:path arrowok="t"/>
                      <v:textbox>
                        <w:txbxContent>
                          <w:p w14:paraId="17961C37" w14:textId="77777777" w:rsidR="00FD6F39" w:rsidRPr="009B5423" w:rsidRDefault="00FD6F39" w:rsidP="003D30D0">
                            <w:pPr>
                              <w:rPr>
                                <w:b/>
                                <w:bCs/>
                                <w:sz w:val="10"/>
                                <w:szCs w:val="10"/>
                                <w:lang w:val="es-ES"/>
                              </w:rPr>
                            </w:pPr>
                            <w:r w:rsidRPr="009B5423">
                              <w:rPr>
                                <w:b/>
                                <w:bCs/>
                                <w:sz w:val="10"/>
                                <w:szCs w:val="10"/>
                                <w:lang w:val="es-ES"/>
                              </w:rPr>
                              <w:t>PONER AQUÍ LA RAZON SOCIAL DEL PROVEEDOR</w:t>
                            </w:r>
                          </w:p>
                        </w:txbxContent>
                      </v:textbox>
                      <w10:wrap anchorx="margin"/>
                    </v:shape>
                  </w:pict>
                </mc:Fallback>
              </mc:AlternateContent>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007E448B" w:rsidRPr="00372E01">
              <w:fldChar w:fldCharType="begin"/>
            </w:r>
            <w:r w:rsidR="007E448B" w:rsidRPr="00372E01">
              <w:instrText xml:space="preserve"> INCLUDEPICTURE  "cid:image001.gif@01C822B3.049F0580" \* MERGEFORMATINET </w:instrText>
            </w:r>
            <w:r w:rsidR="007E448B"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004E1229" w:rsidRPr="00372E01">
              <w:fldChar w:fldCharType="begin"/>
            </w:r>
            <w:r w:rsidR="004E1229" w:rsidRPr="00372E01">
              <w:instrText xml:space="preserve"> INCLUDEPICTURE  "cid:image001.gif@01C822B3.049F0580" \* MERGEFORMATINET </w:instrText>
            </w:r>
            <w:r w:rsidR="004E1229" w:rsidRPr="00372E01">
              <w:fldChar w:fldCharType="separate"/>
            </w:r>
            <w:r w:rsidR="00212AD0" w:rsidRPr="00372E01">
              <w:fldChar w:fldCharType="begin"/>
            </w:r>
            <w:r w:rsidR="00212AD0" w:rsidRPr="00372E01">
              <w:instrText xml:space="preserve"> INCLUDEPICTURE  "cid:image001.gif@01C822B3.049F0580" \* MERGEFORMATINET </w:instrText>
            </w:r>
            <w:r w:rsidR="00212AD0" w:rsidRPr="00372E01">
              <w:fldChar w:fldCharType="separate"/>
            </w:r>
            <w:r w:rsidR="003D1C40" w:rsidRPr="00372E01">
              <w:fldChar w:fldCharType="begin"/>
            </w:r>
            <w:r w:rsidR="003D1C40" w:rsidRPr="00372E01">
              <w:instrText xml:space="preserve"> INCLUDEPICTURE  "cid:image001.gif@01C822B3.049F0580" \* MERGEFORMATINET </w:instrText>
            </w:r>
            <w:r w:rsidR="003D1C40" w:rsidRPr="00372E01">
              <w:fldChar w:fldCharType="separate"/>
            </w:r>
            <w:r w:rsidR="00572679" w:rsidRPr="00372E01">
              <w:fldChar w:fldCharType="begin"/>
            </w:r>
            <w:r w:rsidR="00572679" w:rsidRPr="00372E01">
              <w:instrText xml:space="preserve"> INCLUDEPICTURE  "cid:image001.gif@01C822B3.049F0580" \* MERGEFORMATINET </w:instrText>
            </w:r>
            <w:r w:rsidR="00572679"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00F81428" w:rsidRPr="00372E01">
              <w:fldChar w:fldCharType="begin"/>
            </w:r>
            <w:r w:rsidR="00F81428" w:rsidRPr="00372E01">
              <w:instrText xml:space="preserve"> INCLUDEPICTURE  "cid:image001.gif@01C822B3.049F0580" \* MERGEFORMATINET </w:instrText>
            </w:r>
            <w:r w:rsidR="00F81428"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00911AD4" w:rsidRPr="00372E01">
              <w:fldChar w:fldCharType="begin"/>
            </w:r>
            <w:r w:rsidR="00911AD4" w:rsidRPr="00372E01">
              <w:instrText xml:space="preserve"> INCLUDEPICTURE  "cid:image001.gif@01C822B3.049F0580" \* MERGEFORMATINET </w:instrText>
            </w:r>
            <w:r w:rsidR="00911AD4"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rsidR="001B668A" w:rsidRPr="00372E01">
              <w:fldChar w:fldCharType="begin"/>
            </w:r>
            <w:r w:rsidR="001B668A" w:rsidRPr="00372E01">
              <w:instrText xml:space="preserve"> INCLUDEPICTURE  "cid:image001.gif@01C822B3.049F0580" \* MERGEFORMATINET </w:instrText>
            </w:r>
            <w:r w:rsidR="001B668A" w:rsidRPr="00372E01">
              <w:fldChar w:fldCharType="separate"/>
            </w:r>
            <w:r w:rsidR="006C4AAB" w:rsidRPr="00372E01">
              <w:fldChar w:fldCharType="begin"/>
            </w:r>
            <w:r w:rsidR="006C4AAB" w:rsidRPr="00372E01">
              <w:instrText xml:space="preserve"> INCLUDEPICTURE  "cid:image001.gif@01C822B3.049F0580" \* MERGEFORMATINET </w:instrText>
            </w:r>
            <w:r w:rsidR="006C4AAB" w:rsidRPr="00372E01">
              <w:fldChar w:fldCharType="separate"/>
            </w:r>
            <w:r w:rsidR="00A732DC" w:rsidRPr="00372E01">
              <w:fldChar w:fldCharType="begin"/>
            </w:r>
            <w:r w:rsidR="00A732DC" w:rsidRPr="00372E01">
              <w:instrText xml:space="preserve"> INCLUDEPICTURE  "cid:image001.gif@01C822B3.049F0580" \* MERGEFORMATINET </w:instrText>
            </w:r>
            <w:r w:rsidR="00A732DC" w:rsidRPr="00372E01">
              <w:fldChar w:fldCharType="separate"/>
            </w:r>
            <w:r w:rsidR="00A63F44" w:rsidRPr="00372E01">
              <w:fldChar w:fldCharType="begin"/>
            </w:r>
            <w:r w:rsidR="00A63F44" w:rsidRPr="00372E01">
              <w:instrText xml:space="preserve"> INCLUDEPICTURE  "cid:image001.gif@01C822B3.049F0580" \* MERGEFORMATINET </w:instrText>
            </w:r>
            <w:r w:rsidR="00A63F44" w:rsidRPr="00372E01">
              <w:fldChar w:fldCharType="separate"/>
            </w:r>
            <w:r w:rsidR="00C425A7" w:rsidRPr="00372E01">
              <w:fldChar w:fldCharType="begin"/>
            </w:r>
            <w:r w:rsidR="00C425A7" w:rsidRPr="00372E01">
              <w:instrText xml:space="preserve"> INCLUDEPICTURE  "cid:image001.gif@01C822B3.049F0580" \* MERGEFORMATINET </w:instrText>
            </w:r>
            <w:r w:rsidR="00C425A7" w:rsidRPr="00372E01">
              <w:fldChar w:fldCharType="separate"/>
            </w:r>
            <w:r w:rsidR="00496AAF" w:rsidRPr="00372E01">
              <w:fldChar w:fldCharType="begin"/>
            </w:r>
            <w:r w:rsidR="00496AAF" w:rsidRPr="00372E01">
              <w:instrText xml:space="preserve"> INCLUDEPICTURE  "cid:image001.gif@01C822B3.049F0580" \* MERGEFORMATINET </w:instrText>
            </w:r>
            <w:r w:rsidR="00496AAF" w:rsidRPr="00372E01">
              <w:fldChar w:fldCharType="separate"/>
            </w:r>
            <w:r w:rsidRPr="00372E01">
              <w:fldChar w:fldCharType="begin"/>
            </w:r>
            <w:r w:rsidRPr="00372E01">
              <w:instrText xml:space="preserve"> INCLUDEPICTURE  "cid:image001.gif@01C822B3.049F0580" \* MERGEFORMATINET </w:instrText>
            </w:r>
            <w:r w:rsidRPr="00372E01">
              <w:fldChar w:fldCharType="separate"/>
            </w:r>
            <w:r>
              <w:fldChar w:fldCharType="begin"/>
            </w:r>
            <w:r>
              <w:instrText xml:space="preserve"> INCLUDEPICTURE  "cid:image001.gif@01C822B3.049F0580" \* MERGEFORMATINET </w:instrText>
            </w:r>
            <w:r>
              <w:fldChar w:fldCharType="separate"/>
            </w:r>
            <w:r w:rsidR="00B67B57">
              <w:fldChar w:fldCharType="begin"/>
            </w:r>
            <w:r w:rsidR="00B67B57">
              <w:instrText xml:space="preserve"> INCLUDEPICTURE  "cid:image001.gif@01C822B3.049F0580" \* MERGEFORMATINET </w:instrText>
            </w:r>
            <w:r w:rsidR="00B67B57">
              <w:fldChar w:fldCharType="separate"/>
            </w:r>
            <w:r w:rsidR="006E0396">
              <w:fldChar w:fldCharType="begin"/>
            </w:r>
            <w:r w:rsidR="006E0396">
              <w:instrText xml:space="preserve"> INCLUDEPICTURE  "cid:image001.gif@01C822B3.049F0580" \* MERGEFORMATINET </w:instrText>
            </w:r>
            <w:r w:rsidR="006E0396">
              <w:fldChar w:fldCharType="separate"/>
            </w:r>
            <w:r w:rsidR="007608E7">
              <w:fldChar w:fldCharType="begin"/>
            </w:r>
            <w:r w:rsidR="007608E7">
              <w:instrText xml:space="preserve"> INCLUDEPICTURE  "cid:image001.gif@01C822B3.049F0580" \* MERGEFORMATINET </w:instrText>
            </w:r>
            <w:r w:rsidR="007608E7">
              <w:fldChar w:fldCharType="separate"/>
            </w:r>
            <w:r w:rsidR="00500786">
              <w:fldChar w:fldCharType="begin"/>
            </w:r>
            <w:r w:rsidR="00500786">
              <w:instrText xml:space="preserve"> INCLUDEPICTURE  "cid:image001.gif@01C822B3.049F0580" \* MERGEFORMATINET </w:instrText>
            </w:r>
            <w:r w:rsidR="00500786">
              <w:fldChar w:fldCharType="separate"/>
            </w:r>
            <w:r w:rsidR="00815901">
              <w:fldChar w:fldCharType="begin"/>
            </w:r>
            <w:r w:rsidR="00815901">
              <w:instrText xml:space="preserve"> INCLUDEPICTURE  "cid:image001.gif@01C822B3.049F0580" \* MERGEFORMATINET </w:instrText>
            </w:r>
            <w:r w:rsidR="00815901">
              <w:fldChar w:fldCharType="separate"/>
            </w:r>
            <w:r w:rsidR="00A077FD">
              <w:fldChar w:fldCharType="begin"/>
            </w:r>
            <w:r w:rsidR="00A077FD">
              <w:instrText xml:space="preserve"> INCLUDEPICTURE  "cid:image001.gif@01C822B3.049F0580" \* MERGEFORMATINET </w:instrText>
            </w:r>
            <w:r w:rsidR="00A077FD">
              <w:fldChar w:fldCharType="separate"/>
            </w:r>
            <w:r>
              <w:fldChar w:fldCharType="begin"/>
            </w:r>
            <w:r>
              <w:instrText xml:space="preserve"> INCLUDEPICTURE  "cid:image001.gif@01C822B3.049F0580" \* MERGEFORMATINET </w:instrText>
            </w:r>
            <w:r>
              <w:fldChar w:fldCharType="separate"/>
            </w:r>
            <w:r w:rsidR="00FD6F39">
              <w:fldChar w:fldCharType="begin"/>
            </w:r>
            <w:r w:rsidR="00FD6F39">
              <w:instrText xml:space="preserve"> INCLUDEPICTURE  "cid:image001.gif@01C822B3.049F0580" \* MERGEFORMATINET </w:instrText>
            </w:r>
            <w:r w:rsidR="00FD6F39">
              <w:fldChar w:fldCharType="separate"/>
            </w:r>
            <w:r w:rsidR="00C27BE5">
              <w:fldChar w:fldCharType="begin"/>
            </w:r>
            <w:r w:rsidR="00C27BE5">
              <w:instrText xml:space="preserve"> INCLUDEPICTURE  "cid:image001.gif@01C822B3.049F0580" \* MERGEFORMATINET </w:instrText>
            </w:r>
            <w:r w:rsidR="00C27BE5">
              <w:fldChar w:fldCharType="separate"/>
            </w:r>
            <w:r>
              <w:fldChar w:fldCharType="begin"/>
            </w:r>
            <w:r>
              <w:instrText xml:space="preserve"> INCLUDEPICTURE  "cid:image001.gif@01C822B3.049F0580" \* MERGEFORMATINET </w:instrText>
            </w:r>
            <w:r>
              <w:fldChar w:fldCharType="separate"/>
            </w:r>
            <w:r w:rsidR="00781A36">
              <w:fldChar w:fldCharType="begin"/>
            </w:r>
            <w:r w:rsidR="00781A36">
              <w:instrText xml:space="preserve"> INCLUDEPICTURE  "cid:image001.gif@01C822B3.049F0580" \* MERGEFORMATINET </w:instrText>
            </w:r>
            <w:r w:rsidR="00781A36">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951543">
              <w:fldChar w:fldCharType="begin"/>
            </w:r>
            <w:r w:rsidR="00951543">
              <w:instrText xml:space="preserve"> INCLUDEPICTURE  "cid:image001.gif@01C822B3.049F0580" \* MERGEFORMATINET </w:instrText>
            </w:r>
            <w:r w:rsidR="00951543">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5541C9">
              <w:fldChar w:fldCharType="begin"/>
            </w:r>
            <w:r w:rsidR="005541C9">
              <w:instrText xml:space="preserve"> INCLUDEPICTURE  "cid:image001.gif@01C822B3.049F0580" \* MERGEFORMATINET </w:instrText>
            </w:r>
            <w:r w:rsidR="005541C9">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892A01">
              <w:fldChar w:fldCharType="begin"/>
            </w:r>
            <w:r w:rsidR="00892A01">
              <w:instrText xml:space="preserve"> INCLUDEPICTURE  "cid:image001.gif@01C822B3.049F0580" \* MERGEFORMATINET </w:instrText>
            </w:r>
            <w:r w:rsidR="00892A01">
              <w:fldChar w:fldCharType="separate"/>
            </w:r>
            <w:r w:rsidR="009A4F83">
              <w:fldChar w:fldCharType="begin"/>
            </w:r>
            <w:r w:rsidR="009A4F83">
              <w:instrText xml:space="preserve"> INCLUDEPICTURE  "cid:image001.gif@01C822B3.049F0580" \* MERGEFORMATINET </w:instrText>
            </w:r>
            <w:r w:rsidR="009A4F83">
              <w:fldChar w:fldCharType="separate"/>
            </w:r>
            <w:r w:rsidR="00F23CA8">
              <w:fldChar w:fldCharType="begin"/>
            </w:r>
            <w:r w:rsidR="00F23CA8">
              <w:instrText xml:space="preserve"> INCLUDEPICTURE  "cid:image001.gif@01C822B3.049F0580" \* MERGEFORMATINET </w:instrText>
            </w:r>
            <w:r w:rsidR="00F23CA8">
              <w:fldChar w:fldCharType="separate"/>
            </w:r>
            <w:r w:rsidR="00311254">
              <w:fldChar w:fldCharType="begin"/>
            </w:r>
            <w:r w:rsidR="00311254">
              <w:instrText xml:space="preserve"> INCLUDEPICTURE  "cid:image001.gif@01C822B3.049F0580" \* MERGEFORMATINET </w:instrText>
            </w:r>
            <w:r w:rsidR="00311254">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A60E6E">
              <w:fldChar w:fldCharType="begin"/>
            </w:r>
            <w:r w:rsidR="00A60E6E">
              <w:instrText xml:space="preserve"> INCLUDEPICTURE  "cid:image001.gif@01C822B3.049F0580" \* MERGEFORMATINET </w:instrText>
            </w:r>
            <w:r w:rsidR="00A60E6E">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F03BB0">
              <w:fldChar w:fldCharType="begin"/>
            </w:r>
            <w:r w:rsidR="00F03BB0">
              <w:instrText xml:space="preserve"> INCLUDEPICTURE  "cid:image001.gif@01C822B3.049F0580" \* MERGEFORMATINET </w:instrText>
            </w:r>
            <w:r w:rsidR="00F03BB0">
              <w:fldChar w:fldCharType="separate"/>
            </w:r>
            <w:r w:rsidR="00677E5F">
              <w:fldChar w:fldCharType="begin"/>
            </w:r>
            <w:r w:rsidR="00677E5F">
              <w:instrText xml:space="preserve"> INCLUDEPICTURE  "cid:image001.gif@01C822B3.049F0580" \* MERGEFORMATINET </w:instrText>
            </w:r>
            <w:r w:rsidR="00677E5F">
              <w:fldChar w:fldCharType="separate"/>
            </w:r>
            <w:r w:rsidR="00000000">
              <w:fldChar w:fldCharType="begin"/>
            </w:r>
            <w:r w:rsidR="00000000">
              <w:instrText xml:space="preserve"> INCLUDEPICTURE  "cid:image001.gif@01C822B3.049F0580" \* MERGEFORMATINET </w:instrText>
            </w:r>
            <w:r w:rsidR="00000000">
              <w:fldChar w:fldCharType="separate"/>
            </w:r>
            <w:r w:rsidR="0034546A">
              <w:fldChar w:fldCharType="begin"/>
            </w:r>
            <w:r w:rsidR="0034546A">
              <w:instrText xml:space="preserve"> INCLUDEPICTURE  "cid:image001.gif@01C822B3.049F0580" \* MERGEFORMATINET </w:instrText>
            </w:r>
            <w:r w:rsidR="0034546A">
              <w:fldChar w:fldCharType="separate"/>
            </w:r>
            <w:r w:rsidR="0034546A">
              <w:fldChar w:fldCharType="end"/>
            </w:r>
            <w:r w:rsidR="00000000">
              <w:fldChar w:fldCharType="end"/>
            </w:r>
            <w:r w:rsidR="00677E5F">
              <w:fldChar w:fldCharType="end"/>
            </w:r>
            <w:r w:rsidR="00F03BB0">
              <w:fldChar w:fldCharType="end"/>
            </w:r>
            <w:r>
              <w:fldChar w:fldCharType="end"/>
            </w:r>
            <w:r>
              <w:fldChar w:fldCharType="end"/>
            </w:r>
            <w:r>
              <w:fldChar w:fldCharType="end"/>
            </w:r>
            <w:r w:rsidR="00A60E6E">
              <w:fldChar w:fldCharType="end"/>
            </w:r>
            <w:r>
              <w:fldChar w:fldCharType="end"/>
            </w:r>
            <w:r>
              <w:fldChar w:fldCharType="end"/>
            </w:r>
            <w:r>
              <w:fldChar w:fldCharType="end"/>
            </w:r>
            <w:r>
              <w:fldChar w:fldCharType="end"/>
            </w:r>
            <w:r w:rsidR="00311254">
              <w:fldChar w:fldCharType="end"/>
            </w:r>
            <w:r w:rsidR="00F23CA8">
              <w:fldChar w:fldCharType="end"/>
            </w:r>
            <w:r w:rsidR="009A4F83">
              <w:fldChar w:fldCharType="end"/>
            </w:r>
            <w:r w:rsidR="00892A01">
              <w:fldChar w:fldCharType="end"/>
            </w:r>
            <w:r>
              <w:fldChar w:fldCharType="end"/>
            </w:r>
            <w:r>
              <w:fldChar w:fldCharType="end"/>
            </w:r>
            <w:r w:rsidR="005541C9">
              <w:fldChar w:fldCharType="end"/>
            </w:r>
            <w:r>
              <w:fldChar w:fldCharType="end"/>
            </w:r>
            <w:r>
              <w:fldChar w:fldCharType="end"/>
            </w:r>
            <w:r w:rsidR="00951543">
              <w:fldChar w:fldCharType="end"/>
            </w:r>
            <w:r>
              <w:fldChar w:fldCharType="end"/>
            </w:r>
            <w:r>
              <w:fldChar w:fldCharType="end"/>
            </w:r>
            <w:r>
              <w:fldChar w:fldCharType="end"/>
            </w:r>
            <w:r w:rsidR="00781A36">
              <w:fldChar w:fldCharType="end"/>
            </w:r>
            <w:r>
              <w:fldChar w:fldCharType="end"/>
            </w:r>
            <w:r w:rsidR="00C27BE5">
              <w:fldChar w:fldCharType="end"/>
            </w:r>
            <w:r w:rsidR="00FD6F39">
              <w:fldChar w:fldCharType="end"/>
            </w:r>
            <w:r>
              <w:fldChar w:fldCharType="end"/>
            </w:r>
            <w:r w:rsidR="00A077FD">
              <w:fldChar w:fldCharType="end"/>
            </w:r>
            <w:r w:rsidR="00815901">
              <w:fldChar w:fldCharType="end"/>
            </w:r>
            <w:r w:rsidR="00500786">
              <w:fldChar w:fldCharType="end"/>
            </w:r>
            <w:r w:rsidR="007608E7">
              <w:fldChar w:fldCharType="end"/>
            </w:r>
            <w:r w:rsidR="006E0396">
              <w:fldChar w:fldCharType="end"/>
            </w:r>
            <w:r w:rsidR="00B67B57">
              <w:fldChar w:fldCharType="end"/>
            </w:r>
            <w:r>
              <w:fldChar w:fldCharType="end"/>
            </w:r>
            <w:r w:rsidRPr="00372E01">
              <w:fldChar w:fldCharType="end"/>
            </w:r>
            <w:r w:rsidR="00496AAF" w:rsidRPr="00372E01">
              <w:fldChar w:fldCharType="end"/>
            </w:r>
            <w:r w:rsidR="00C425A7" w:rsidRPr="00372E01">
              <w:fldChar w:fldCharType="end"/>
            </w:r>
            <w:r w:rsidR="00A63F44" w:rsidRPr="00372E01">
              <w:fldChar w:fldCharType="end"/>
            </w:r>
            <w:r w:rsidR="00A732DC" w:rsidRPr="00372E01">
              <w:fldChar w:fldCharType="end"/>
            </w:r>
            <w:r w:rsidR="006C4AAB" w:rsidRPr="00372E01">
              <w:fldChar w:fldCharType="end"/>
            </w:r>
            <w:r w:rsidR="001B668A" w:rsidRPr="00372E01">
              <w:fldChar w:fldCharType="end"/>
            </w:r>
            <w:r w:rsidRPr="00372E01">
              <w:fldChar w:fldCharType="end"/>
            </w:r>
            <w:r w:rsidRPr="00372E01">
              <w:fldChar w:fldCharType="end"/>
            </w:r>
            <w:r w:rsidR="00911AD4"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00F81428"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00572679" w:rsidRPr="00372E01">
              <w:fldChar w:fldCharType="end"/>
            </w:r>
            <w:r w:rsidR="003D1C40" w:rsidRPr="00372E01">
              <w:fldChar w:fldCharType="end"/>
            </w:r>
            <w:r w:rsidR="00212AD0" w:rsidRPr="00372E01">
              <w:fldChar w:fldCharType="end"/>
            </w:r>
            <w:r w:rsidR="004E1229"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007E448B"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r w:rsidRPr="00372E01">
              <w:fldChar w:fldCharType="end"/>
            </w:r>
          </w:p>
          <w:p w14:paraId="35F86F29" w14:textId="77777777" w:rsidR="003D30D0" w:rsidRPr="00372E01" w:rsidRDefault="003D30D0" w:rsidP="006C4AAB"/>
        </w:tc>
      </w:tr>
    </w:tbl>
    <w:p w14:paraId="1915D204" w14:textId="77777777" w:rsidR="00D66A49" w:rsidRPr="00372E01" w:rsidRDefault="00D66A49" w:rsidP="00D66A49">
      <w:r w:rsidRPr="00372E01">
        <w:t> </w:t>
      </w:r>
    </w:p>
    <w:p w14:paraId="7526AE61" w14:textId="77777777" w:rsidR="00D66A49" w:rsidRPr="00372E01" w:rsidRDefault="00D66A49" w:rsidP="00D66A49"/>
    <w:p w14:paraId="67FCB1A7" w14:textId="77777777" w:rsidR="00D66A49" w:rsidRPr="00372E01" w:rsidRDefault="00D66A49" w:rsidP="00D66A49">
      <w:pPr>
        <w:spacing w:after="160"/>
        <w:ind w:right="108"/>
        <w:jc w:val="center"/>
      </w:pPr>
      <w:r w:rsidRPr="00372E01">
        <w:rPr>
          <w:b/>
          <w:bCs/>
        </w:rPr>
        <w:t> </w:t>
      </w:r>
    </w:p>
    <w:p w14:paraId="64383B97" w14:textId="77777777" w:rsidR="00D66A49" w:rsidRPr="00372E01" w:rsidRDefault="00D66A49" w:rsidP="00D66A49">
      <w:pPr>
        <w:spacing w:after="160"/>
        <w:ind w:right="108"/>
        <w:jc w:val="center"/>
      </w:pPr>
      <w:r w:rsidRPr="00372E01">
        <w:rPr>
          <w:b/>
          <w:bCs/>
        </w:rPr>
        <w:t> </w:t>
      </w:r>
    </w:p>
    <w:p w14:paraId="5C530D95" w14:textId="77777777" w:rsidR="00D66A49" w:rsidRPr="00372E01" w:rsidRDefault="00D66A49" w:rsidP="00D66A49">
      <w:pPr>
        <w:spacing w:after="160"/>
        <w:ind w:right="108"/>
        <w:jc w:val="center"/>
      </w:pPr>
      <w:r w:rsidRPr="00372E01">
        <w:rPr>
          <w:b/>
          <w:bCs/>
        </w:rPr>
        <w:t> </w:t>
      </w:r>
    </w:p>
    <w:p w14:paraId="793D0563" w14:textId="77777777" w:rsidR="00D66A49" w:rsidRPr="00372E01" w:rsidRDefault="00D66A49" w:rsidP="00D66A49">
      <w:r w:rsidRPr="00372E01">
        <w:br w:type="textWrapping" w:clear="all"/>
      </w:r>
      <w:r w:rsidRPr="00372E01">
        <w:rPr>
          <w:b/>
          <w:bCs/>
        </w:rPr>
        <w:t> </w:t>
      </w:r>
    </w:p>
    <w:p w14:paraId="35049543" w14:textId="456AC68C" w:rsidR="00D66A49" w:rsidRPr="00372E01" w:rsidRDefault="00D66A49" w:rsidP="00D66A49">
      <w:r w:rsidRPr="00372E01">
        <w:t xml:space="preserve">El tamaño propuesto de la etiqueta será de 100 x 50 milímetros, con áreas divididas para la identificación de la razón social del proveedor, la clave SAP y nombre del artículo, el número de </w:t>
      </w:r>
      <w:r w:rsidR="00C67719" w:rsidRPr="00372E01">
        <w:t>C</w:t>
      </w:r>
      <w:r w:rsidRPr="00372E01">
        <w:t xml:space="preserve">ontrato </w:t>
      </w:r>
      <w:r w:rsidR="00C67719" w:rsidRPr="00372E01">
        <w:t xml:space="preserve">Abierto </w:t>
      </w:r>
      <w:r w:rsidRPr="00372E01">
        <w:t>y el número de licitación.</w:t>
      </w:r>
    </w:p>
    <w:p w14:paraId="0BDEED35" w14:textId="77777777" w:rsidR="00D66A49" w:rsidRPr="00372E01" w:rsidRDefault="00D66A49" w:rsidP="00D66A49">
      <w:r w:rsidRPr="00372E01">
        <w:t> </w:t>
      </w:r>
    </w:p>
    <w:p w14:paraId="023EB0C5" w14:textId="77777777" w:rsidR="00D66A49" w:rsidRPr="00372E01" w:rsidRDefault="00D66A49" w:rsidP="00D66A49">
      <w:r w:rsidRPr="00372E01">
        <w:rPr>
          <w:b/>
          <w:bCs/>
          <w:u w:val="single"/>
        </w:rPr>
        <w:t xml:space="preserve">LINEAMIENTOS </w:t>
      </w:r>
    </w:p>
    <w:p w14:paraId="3A1036FB" w14:textId="77777777" w:rsidR="00D66A49" w:rsidRPr="00372E01" w:rsidRDefault="00D66A49" w:rsidP="00D66A49">
      <w:r w:rsidRPr="00372E01">
        <w:rPr>
          <w:b/>
          <w:bCs/>
        </w:rPr>
        <w:t> </w:t>
      </w:r>
    </w:p>
    <w:p w14:paraId="1B1A049E" w14:textId="77777777" w:rsidR="00D66A49" w:rsidRPr="00372E01" w:rsidRDefault="00D66A49" w:rsidP="00D66A49">
      <w:pPr>
        <w:ind w:left="360" w:hanging="360"/>
      </w:pPr>
      <w:r w:rsidRPr="00372E01">
        <w:t>1.</w:t>
      </w:r>
      <w:r w:rsidRPr="00372E01">
        <w:rPr>
          <w:sz w:val="14"/>
          <w:szCs w:val="14"/>
        </w:rPr>
        <w:t xml:space="preserve">      </w:t>
      </w:r>
      <w:r w:rsidRPr="00372E01">
        <w:t>Área para la identificación de la razón social del proveedor (5mm., caracteres de 8 puntos en mayúsculas).</w:t>
      </w:r>
    </w:p>
    <w:p w14:paraId="502FEC2D" w14:textId="77777777" w:rsidR="00D66A49" w:rsidRPr="00372E01" w:rsidRDefault="00D66A49" w:rsidP="00D66A49">
      <w:pPr>
        <w:ind w:left="360"/>
      </w:pPr>
      <w:r w:rsidRPr="00372E01">
        <w:t> </w:t>
      </w:r>
    </w:p>
    <w:p w14:paraId="59845ED3" w14:textId="2C4FCC67" w:rsidR="00D66A49" w:rsidRPr="00372E01" w:rsidRDefault="00D66A49" w:rsidP="00D66A49">
      <w:pPr>
        <w:ind w:left="360" w:hanging="360"/>
      </w:pPr>
      <w:r w:rsidRPr="00372E01">
        <w:t>2.</w:t>
      </w:r>
      <w:r w:rsidRPr="00372E01">
        <w:rPr>
          <w:sz w:val="14"/>
          <w:szCs w:val="14"/>
        </w:rPr>
        <w:t xml:space="preserve">      </w:t>
      </w:r>
      <w:r w:rsidRPr="00372E01">
        <w:t xml:space="preserve">Área para la identificación de la clave del artículo como aparece en el </w:t>
      </w:r>
      <w:r w:rsidR="000902CF" w:rsidRPr="00372E01">
        <w:t>C</w:t>
      </w:r>
      <w:r w:rsidRPr="00372E01">
        <w:t xml:space="preserve">ontrato </w:t>
      </w:r>
      <w:r w:rsidR="000902CF" w:rsidRPr="00372E01">
        <w:t xml:space="preserve">Abierto </w:t>
      </w:r>
      <w:r w:rsidRPr="00372E01">
        <w:t xml:space="preserve">de compra en la columna de </w:t>
      </w:r>
      <w:r w:rsidRPr="00372E01">
        <w:rPr>
          <w:b/>
          <w:bCs/>
        </w:rPr>
        <w:t>CLAVE SAP Y NOMBRE DEL ARTÍCULO</w:t>
      </w:r>
      <w:r w:rsidRPr="00372E01">
        <w:t>.</w:t>
      </w:r>
    </w:p>
    <w:p w14:paraId="4636B4BF" w14:textId="77777777" w:rsidR="00D66A49" w:rsidRPr="00372E01" w:rsidRDefault="00D66A49" w:rsidP="00D66A49">
      <w:r w:rsidRPr="00372E01">
        <w:t> </w:t>
      </w:r>
    </w:p>
    <w:p w14:paraId="3BC0D309" w14:textId="77777777" w:rsidR="00D66A49" w:rsidRPr="00372E01" w:rsidRDefault="00D66A49" w:rsidP="00D66A49">
      <w:pPr>
        <w:ind w:left="1092" w:hanging="732"/>
      </w:pPr>
      <w:r w:rsidRPr="00372E01">
        <w:t>2.1</w:t>
      </w:r>
      <w:r w:rsidRPr="00372E01">
        <w:rPr>
          <w:sz w:val="14"/>
          <w:szCs w:val="14"/>
        </w:rPr>
        <w:t xml:space="preserve">              </w:t>
      </w:r>
      <w:r w:rsidRPr="00372E01">
        <w:t>Clave de artículo codificada con el código de barras llamado</w:t>
      </w:r>
      <w:r w:rsidRPr="00372E01">
        <w:rPr>
          <w:b/>
          <w:bCs/>
        </w:rPr>
        <w:t xml:space="preserve"> CODE 128 tipo A (Alfanumérico).</w:t>
      </w:r>
    </w:p>
    <w:p w14:paraId="6F6CDD54" w14:textId="77777777" w:rsidR="00D66A49" w:rsidRPr="00372E01" w:rsidRDefault="00D66A49" w:rsidP="00D66A49">
      <w:pPr>
        <w:ind w:left="792" w:hanging="432"/>
      </w:pPr>
      <w:r w:rsidRPr="00372E01">
        <w:t>2.2</w:t>
      </w:r>
      <w:r w:rsidRPr="00372E01">
        <w:rPr>
          <w:sz w:val="14"/>
          <w:szCs w:val="14"/>
        </w:rPr>
        <w:t xml:space="preserve">              </w:t>
      </w:r>
      <w:r w:rsidRPr="00372E01">
        <w:t>Clave del artículo (5mm., Caracteres de 8 puntos en mayúsculas)</w:t>
      </w:r>
    </w:p>
    <w:p w14:paraId="3E73D048" w14:textId="77777777" w:rsidR="00D66A49" w:rsidRPr="00372E01" w:rsidRDefault="00D66A49" w:rsidP="00D66A49">
      <w:r w:rsidRPr="00372E01">
        <w:t> </w:t>
      </w:r>
    </w:p>
    <w:p w14:paraId="7C0A423A" w14:textId="77777777" w:rsidR="00D66A49" w:rsidRPr="00372E01" w:rsidRDefault="00D66A49" w:rsidP="00D66A49">
      <w:pPr>
        <w:ind w:left="360" w:hanging="360"/>
      </w:pPr>
      <w:r w:rsidRPr="00372E01">
        <w:t>3.</w:t>
      </w:r>
      <w:r w:rsidRPr="00372E01">
        <w:rPr>
          <w:sz w:val="14"/>
          <w:szCs w:val="14"/>
        </w:rPr>
        <w:t xml:space="preserve">      </w:t>
      </w:r>
      <w:r w:rsidRPr="00372E01">
        <w:t xml:space="preserve">Área para la identificación de la </w:t>
      </w:r>
      <w:r w:rsidRPr="00372E01">
        <w:rPr>
          <w:b/>
          <w:bCs/>
        </w:rPr>
        <w:t>NOMBRE</w:t>
      </w:r>
      <w:r w:rsidRPr="00372E01">
        <w:t xml:space="preserve"> del artículo (20mm., Caracteres de 8 puntos en mayúsculas).</w:t>
      </w:r>
    </w:p>
    <w:p w14:paraId="309BB6BD" w14:textId="77777777" w:rsidR="00D66A49" w:rsidRPr="00372E01" w:rsidRDefault="00D66A49" w:rsidP="00D66A49">
      <w:pPr>
        <w:ind w:left="360"/>
      </w:pPr>
      <w:r w:rsidRPr="00372E01">
        <w:t> </w:t>
      </w:r>
    </w:p>
    <w:p w14:paraId="60BE3A50" w14:textId="553D6E03" w:rsidR="00D66A49" w:rsidRPr="00372E01" w:rsidRDefault="00D66A49" w:rsidP="00D66A49">
      <w:pPr>
        <w:ind w:left="360" w:hanging="360"/>
      </w:pPr>
      <w:r w:rsidRPr="00372E01">
        <w:t>4.</w:t>
      </w:r>
      <w:r w:rsidRPr="00372E01">
        <w:rPr>
          <w:sz w:val="14"/>
          <w:szCs w:val="14"/>
        </w:rPr>
        <w:t xml:space="preserve">      </w:t>
      </w:r>
      <w:r w:rsidRPr="00372E01">
        <w:t xml:space="preserve">Área para identificación del </w:t>
      </w:r>
      <w:r w:rsidRPr="00372E01">
        <w:rPr>
          <w:b/>
          <w:bCs/>
        </w:rPr>
        <w:t xml:space="preserve">CONTRATO </w:t>
      </w:r>
      <w:r w:rsidR="00F778CC" w:rsidRPr="00372E01">
        <w:rPr>
          <w:b/>
          <w:bCs/>
        </w:rPr>
        <w:t xml:space="preserve">ABIERTO </w:t>
      </w:r>
      <w:r w:rsidRPr="00372E01">
        <w:t>del que se genera la entrega del material (5mm., Caracteres de 8 puntos en mayúsculas).</w:t>
      </w:r>
    </w:p>
    <w:p w14:paraId="525432FD" w14:textId="0E5F9332" w:rsidR="00D66A49" w:rsidRPr="00372E01" w:rsidRDefault="00D66A49" w:rsidP="00D66A49">
      <w:pPr>
        <w:ind w:left="360" w:hanging="360"/>
      </w:pPr>
      <w:r w:rsidRPr="00372E01">
        <w:t>5.</w:t>
      </w:r>
      <w:r w:rsidRPr="00372E01">
        <w:rPr>
          <w:sz w:val="14"/>
          <w:szCs w:val="14"/>
        </w:rPr>
        <w:t xml:space="preserve">      </w:t>
      </w:r>
      <w:r w:rsidRPr="00372E01">
        <w:t xml:space="preserve">Área para la identificación de la </w:t>
      </w:r>
      <w:r w:rsidRPr="00372E01">
        <w:rPr>
          <w:b/>
          <w:bCs/>
        </w:rPr>
        <w:t>LICITACIÓN</w:t>
      </w:r>
      <w:r w:rsidRPr="00372E01">
        <w:t xml:space="preserve"> de la que se genera el </w:t>
      </w:r>
      <w:r w:rsidR="00F778CC" w:rsidRPr="00372E01">
        <w:t>C</w:t>
      </w:r>
      <w:r w:rsidRPr="00372E01">
        <w:t>ontrato</w:t>
      </w:r>
      <w:r w:rsidR="00F778CC" w:rsidRPr="00372E01">
        <w:t xml:space="preserve"> Abierto </w:t>
      </w:r>
      <w:r w:rsidRPr="00372E01">
        <w:t>y/o pedido (5mm., Caracteres de 8 puntos en mayúsculas).</w:t>
      </w:r>
    </w:p>
    <w:p w14:paraId="43F9B99E" w14:textId="27713E00" w:rsidR="00527197" w:rsidRPr="00372E01" w:rsidRDefault="00527197">
      <w:pPr>
        <w:spacing w:after="160" w:line="259" w:lineRule="auto"/>
        <w:ind w:left="0" w:right="0" w:firstLine="0"/>
        <w:jc w:val="left"/>
      </w:pPr>
    </w:p>
    <w:bookmarkEnd w:id="2"/>
    <w:p w14:paraId="639E5172" w14:textId="77777777" w:rsidR="00F0362D" w:rsidRPr="00372E01" w:rsidRDefault="00F0362D" w:rsidP="007819B0">
      <w:pPr>
        <w:spacing w:after="0" w:line="240" w:lineRule="auto"/>
        <w:ind w:left="0" w:firstLine="0"/>
        <w:jc w:val="center"/>
        <w:rPr>
          <w:kern w:val="24"/>
          <w:szCs w:val="20"/>
          <w:lang w:val="es-ES"/>
        </w:rPr>
        <w:sectPr w:rsidR="00F0362D" w:rsidRPr="00372E01" w:rsidSect="00501A6D">
          <w:headerReference w:type="even" r:id="rId13"/>
          <w:headerReference w:type="default" r:id="rId14"/>
          <w:footerReference w:type="even" r:id="rId15"/>
          <w:footerReference w:type="default" r:id="rId16"/>
          <w:headerReference w:type="first" r:id="rId17"/>
          <w:footerReference w:type="first" r:id="rId18"/>
          <w:pgSz w:w="12240" w:h="15840"/>
          <w:pgMar w:top="1985" w:right="1080" w:bottom="1135" w:left="1080" w:header="349" w:footer="636" w:gutter="0"/>
          <w:cols w:space="720"/>
          <w:docGrid w:linePitch="272"/>
        </w:sectPr>
      </w:pPr>
    </w:p>
    <w:p w14:paraId="67E9B5EF" w14:textId="77777777" w:rsidR="00501A6D" w:rsidRDefault="00501A6D" w:rsidP="00501A6D">
      <w:pPr>
        <w:spacing w:after="0" w:line="240" w:lineRule="auto"/>
        <w:ind w:left="0" w:right="159" w:firstLine="0"/>
        <w:jc w:val="center"/>
        <w:rPr>
          <w:b/>
          <w:bCs/>
          <w:kern w:val="24"/>
          <w:szCs w:val="20"/>
          <w:lang w:val="es-ES"/>
        </w:rPr>
      </w:pPr>
    </w:p>
    <w:p w14:paraId="6599D79A" w14:textId="77777777" w:rsidR="00501A6D" w:rsidRDefault="00501A6D" w:rsidP="007819B0">
      <w:pPr>
        <w:spacing w:after="0" w:line="240" w:lineRule="auto"/>
        <w:ind w:left="0" w:firstLine="0"/>
        <w:jc w:val="center"/>
        <w:rPr>
          <w:b/>
          <w:bCs/>
          <w:kern w:val="24"/>
          <w:szCs w:val="20"/>
          <w:lang w:val="es-ES"/>
        </w:rPr>
      </w:pPr>
    </w:p>
    <w:p w14:paraId="135A459C" w14:textId="77777777" w:rsidR="00501A6D" w:rsidRDefault="00501A6D" w:rsidP="007819B0">
      <w:pPr>
        <w:spacing w:after="0" w:line="240" w:lineRule="auto"/>
        <w:ind w:left="0" w:firstLine="0"/>
        <w:jc w:val="center"/>
        <w:rPr>
          <w:b/>
          <w:bCs/>
          <w:kern w:val="24"/>
          <w:szCs w:val="20"/>
          <w:lang w:val="es-ES"/>
        </w:rPr>
      </w:pPr>
    </w:p>
    <w:p w14:paraId="1FA3550C" w14:textId="77777777" w:rsidR="00501A6D" w:rsidRPr="0053215B" w:rsidRDefault="00501A6D" w:rsidP="00501A6D">
      <w:pPr>
        <w:spacing w:after="0" w:line="240" w:lineRule="auto"/>
        <w:ind w:left="0" w:right="15" w:firstLine="0"/>
        <w:jc w:val="center"/>
        <w:rPr>
          <w:b/>
          <w:bCs/>
          <w:kern w:val="24"/>
          <w:szCs w:val="20"/>
          <w:lang w:val="es-ES"/>
        </w:rPr>
      </w:pPr>
      <w:r w:rsidRPr="0053215B">
        <w:rPr>
          <w:b/>
          <w:bCs/>
          <w:kern w:val="24"/>
          <w:szCs w:val="20"/>
          <w:lang w:val="es-ES"/>
        </w:rPr>
        <w:t>Apéndice 2</w:t>
      </w:r>
    </w:p>
    <w:p w14:paraId="5802737E" w14:textId="7EC85B7D" w:rsidR="00501A6D" w:rsidRDefault="00501A6D" w:rsidP="00501A6D">
      <w:pPr>
        <w:spacing w:after="0" w:line="240" w:lineRule="auto"/>
        <w:ind w:left="0" w:right="15" w:firstLine="0"/>
        <w:jc w:val="center"/>
        <w:rPr>
          <w:b/>
          <w:bCs/>
          <w:kern w:val="24"/>
          <w:szCs w:val="20"/>
          <w:lang w:val="es-ES"/>
        </w:rPr>
      </w:pPr>
      <w:r w:rsidRPr="0053215B">
        <w:rPr>
          <w:b/>
          <w:bCs/>
          <w:kern w:val="24"/>
          <w:szCs w:val="20"/>
          <w:lang w:val="es-ES"/>
        </w:rPr>
        <w:t>Carta del fabricante</w:t>
      </w:r>
    </w:p>
    <w:p w14:paraId="71158336" w14:textId="77777777" w:rsidR="00501A6D" w:rsidRDefault="00501A6D" w:rsidP="00501A6D">
      <w:pPr>
        <w:spacing w:line="240" w:lineRule="auto"/>
        <w:rPr>
          <w:szCs w:val="20"/>
        </w:rPr>
      </w:pPr>
    </w:p>
    <w:p w14:paraId="615791AC" w14:textId="77777777" w:rsidR="00501A6D" w:rsidRPr="00560EC5" w:rsidRDefault="00501A6D" w:rsidP="00501A6D">
      <w:pPr>
        <w:spacing w:line="240" w:lineRule="auto"/>
        <w:rPr>
          <w:szCs w:val="20"/>
        </w:rPr>
      </w:pPr>
      <w:r w:rsidRPr="00560EC5">
        <w:rPr>
          <w:szCs w:val="20"/>
        </w:rPr>
        <w:t>(</w:t>
      </w:r>
      <w:r w:rsidRPr="003A45B9">
        <w:rPr>
          <w:szCs w:val="20"/>
          <w:highlight w:val="yellow"/>
        </w:rPr>
        <w:t>Papel membretado de la empresa fabricante de los bienes</w:t>
      </w:r>
      <w:r w:rsidRPr="00560EC5">
        <w:rPr>
          <w:szCs w:val="20"/>
        </w:rPr>
        <w:t>)</w:t>
      </w:r>
    </w:p>
    <w:p w14:paraId="777C526A" w14:textId="77777777" w:rsidR="00501A6D" w:rsidRDefault="00501A6D" w:rsidP="00501A6D">
      <w:pPr>
        <w:spacing w:line="240" w:lineRule="auto"/>
        <w:jc w:val="right"/>
        <w:rPr>
          <w:szCs w:val="20"/>
        </w:rPr>
      </w:pPr>
      <w:r w:rsidRPr="00560EC5">
        <w:rPr>
          <w:szCs w:val="20"/>
        </w:rPr>
        <w:t xml:space="preserve">Ciudad de México, a __ </w:t>
      </w:r>
      <w:proofErr w:type="spellStart"/>
      <w:r w:rsidRPr="00560EC5">
        <w:rPr>
          <w:szCs w:val="20"/>
        </w:rPr>
        <w:t>de</w:t>
      </w:r>
      <w:proofErr w:type="spellEnd"/>
      <w:r w:rsidRPr="00560EC5">
        <w:rPr>
          <w:szCs w:val="20"/>
        </w:rPr>
        <w:t xml:space="preserve"> ________ </w:t>
      </w:r>
      <w:proofErr w:type="spellStart"/>
      <w:r w:rsidRPr="00560EC5">
        <w:rPr>
          <w:szCs w:val="20"/>
        </w:rPr>
        <w:t>de</w:t>
      </w:r>
      <w:proofErr w:type="spellEnd"/>
      <w:r w:rsidRPr="00560EC5">
        <w:rPr>
          <w:szCs w:val="20"/>
        </w:rPr>
        <w:t xml:space="preserve"> 2024.</w:t>
      </w:r>
    </w:p>
    <w:p w14:paraId="7772B207" w14:textId="77777777" w:rsidR="00501A6D" w:rsidRPr="00560EC5" w:rsidRDefault="00501A6D" w:rsidP="00501A6D">
      <w:pPr>
        <w:spacing w:line="240" w:lineRule="auto"/>
        <w:jc w:val="right"/>
        <w:rPr>
          <w:szCs w:val="20"/>
        </w:rPr>
      </w:pPr>
    </w:p>
    <w:p w14:paraId="0624AAC3" w14:textId="77777777" w:rsidR="00501A6D" w:rsidRPr="002B4E8F" w:rsidRDefault="00501A6D" w:rsidP="00501A6D">
      <w:pPr>
        <w:spacing w:line="240" w:lineRule="auto"/>
        <w:rPr>
          <w:b/>
          <w:bCs/>
          <w:szCs w:val="20"/>
        </w:rPr>
      </w:pPr>
      <w:r w:rsidRPr="002B4E8F">
        <w:rPr>
          <w:b/>
          <w:bCs/>
          <w:szCs w:val="20"/>
        </w:rPr>
        <w:t>CONSEJO DE LA JUDICATURA FEDERAL</w:t>
      </w:r>
    </w:p>
    <w:p w14:paraId="47B7A3D3" w14:textId="77777777" w:rsidR="00501A6D" w:rsidRPr="00560EC5" w:rsidRDefault="00501A6D" w:rsidP="00501A6D">
      <w:pPr>
        <w:pStyle w:val="Ttulo1"/>
      </w:pPr>
      <w:r w:rsidRPr="00560EC5">
        <w:t xml:space="preserve">P R E S E N T E </w:t>
      </w:r>
    </w:p>
    <w:p w14:paraId="6B14BD33" w14:textId="77777777" w:rsidR="00501A6D" w:rsidRDefault="00501A6D" w:rsidP="00501A6D">
      <w:pPr>
        <w:rPr>
          <w:szCs w:val="20"/>
        </w:rPr>
      </w:pPr>
    </w:p>
    <w:p w14:paraId="15AB4EC8" w14:textId="77777777" w:rsidR="00501A6D" w:rsidRDefault="00501A6D" w:rsidP="00501A6D">
      <w:pPr>
        <w:rPr>
          <w:szCs w:val="20"/>
        </w:rPr>
      </w:pPr>
    </w:p>
    <w:p w14:paraId="67FA0EDE" w14:textId="31B2E503" w:rsidR="00501A6D" w:rsidRPr="00FF6701" w:rsidRDefault="00501A6D" w:rsidP="00501A6D">
      <w:pPr>
        <w:rPr>
          <w:szCs w:val="20"/>
        </w:rPr>
      </w:pPr>
      <w:r w:rsidRPr="00FF6701">
        <w:rPr>
          <w:szCs w:val="20"/>
        </w:rPr>
        <w:t xml:space="preserve">El que suscribe C. _______________________________ en mi carácter de representante legal de la empresa fabricante ________________________ </w:t>
      </w:r>
      <w:r>
        <w:rPr>
          <w:szCs w:val="20"/>
        </w:rPr>
        <w:t>con</w:t>
      </w:r>
      <w:r w:rsidRPr="00FF6701">
        <w:rPr>
          <w:szCs w:val="20"/>
        </w:rPr>
        <w:t xml:space="preserve"> RFC ______________, con relación a la </w:t>
      </w:r>
      <w:r w:rsidR="00981A88" w:rsidRPr="00981A88">
        <w:rPr>
          <w:b/>
          <w:bCs/>
          <w:szCs w:val="20"/>
        </w:rPr>
        <w:t>“</w:t>
      </w:r>
      <w:r w:rsidR="00981A88" w:rsidRPr="00981A88">
        <w:rPr>
          <w:rFonts w:ascii="Century Gothic" w:hAnsi="Century Gothic"/>
          <w:b/>
          <w:bCs/>
          <w:szCs w:val="20"/>
        </w:rPr>
        <w:t>ADQUISICIÓN DE TÓNER Y CONSUMIBLES PARA IMPRESIÓN Y FOTOCOPIADO</w:t>
      </w:r>
      <w:r w:rsidR="00981A88">
        <w:rPr>
          <w:rFonts w:ascii="Century Gothic" w:hAnsi="Century Gothic"/>
          <w:b/>
          <w:bCs/>
          <w:szCs w:val="20"/>
        </w:rPr>
        <w:t>”</w:t>
      </w:r>
      <w:r>
        <w:rPr>
          <w:b/>
          <w:bCs/>
          <w:szCs w:val="20"/>
        </w:rPr>
        <w:t xml:space="preserve"> </w:t>
      </w:r>
      <w:r w:rsidRPr="00AB7337">
        <w:rPr>
          <w:szCs w:val="20"/>
        </w:rPr>
        <w:t>para el ejercicio fiscal 2025</w:t>
      </w:r>
      <w:r w:rsidRPr="00FF6701">
        <w:rPr>
          <w:bCs/>
          <w:szCs w:val="20"/>
        </w:rPr>
        <w:t xml:space="preserve">, </w:t>
      </w:r>
      <w:r w:rsidRPr="00FF6701">
        <w:rPr>
          <w:szCs w:val="20"/>
        </w:rPr>
        <w:t xml:space="preserve">manifiesto que la empresa ______________ </w:t>
      </w:r>
      <w:r>
        <w:rPr>
          <w:szCs w:val="20"/>
        </w:rPr>
        <w:t xml:space="preserve">que participa en el procedimiento de licitación pública nacional CJF/SEA/DGRM/______/2024 </w:t>
      </w:r>
      <w:r w:rsidRPr="00FF6701">
        <w:rPr>
          <w:szCs w:val="20"/>
        </w:rPr>
        <w:t xml:space="preserve">cuenta con el apoyo de esta </w:t>
      </w:r>
      <w:r w:rsidRPr="00FF6701">
        <w:rPr>
          <w:rFonts w:eastAsia="Times New Roman"/>
          <w:color w:val="auto"/>
          <w:szCs w:val="20"/>
        </w:rPr>
        <w:t>compañía</w:t>
      </w:r>
      <w:r w:rsidRPr="00FF6701">
        <w:rPr>
          <w:szCs w:val="20"/>
        </w:rPr>
        <w:t xml:space="preserve"> y que en caso de ser adjudicado, los bienes ofertados tendrán una garantía mínima de 1 año, en contra de cualquier defecto de fabricación</w:t>
      </w:r>
      <w:r w:rsidR="00C6242D">
        <w:rPr>
          <w:szCs w:val="20"/>
        </w:rPr>
        <w:t xml:space="preserve"> y falla</w:t>
      </w:r>
      <w:r w:rsidRPr="00FF6701">
        <w:rPr>
          <w:szCs w:val="20"/>
        </w:rPr>
        <w:t>.</w:t>
      </w:r>
    </w:p>
    <w:p w14:paraId="7F194E09" w14:textId="77777777" w:rsidR="00501A6D" w:rsidRPr="00FF6701" w:rsidRDefault="00501A6D" w:rsidP="00501A6D">
      <w:pPr>
        <w:rPr>
          <w:szCs w:val="20"/>
        </w:rPr>
      </w:pPr>
    </w:p>
    <w:p w14:paraId="08D3A4FC" w14:textId="444FF9F5" w:rsidR="00501A6D" w:rsidRDefault="00501A6D" w:rsidP="00501A6D">
      <w:pPr>
        <w:rPr>
          <w:rFonts w:eastAsia="Times New Roman"/>
          <w:color w:val="auto"/>
          <w:szCs w:val="20"/>
        </w:rPr>
      </w:pPr>
      <w:r w:rsidRPr="00FF6701">
        <w:rPr>
          <w:color w:val="auto"/>
          <w:szCs w:val="20"/>
        </w:rPr>
        <w:t xml:space="preserve">Asimismo, </w:t>
      </w:r>
      <w:r w:rsidRPr="00FF6701">
        <w:rPr>
          <w:rFonts w:eastAsia="Times New Roman"/>
          <w:color w:val="auto"/>
          <w:szCs w:val="20"/>
        </w:rPr>
        <w:t>se cuenta con la capacidad de soportar el volumen</w:t>
      </w:r>
      <w:r>
        <w:rPr>
          <w:rFonts w:eastAsia="Times New Roman"/>
          <w:color w:val="auto"/>
          <w:szCs w:val="20"/>
        </w:rPr>
        <w:t xml:space="preserve"> solicitado </w:t>
      </w:r>
      <w:r w:rsidRPr="00FF6701">
        <w:rPr>
          <w:rFonts w:eastAsia="Times New Roman"/>
          <w:color w:val="auto"/>
          <w:szCs w:val="20"/>
        </w:rPr>
        <w:t xml:space="preserve">por el Consejo y manifiesto expresamente que </w:t>
      </w:r>
      <w:r>
        <w:rPr>
          <w:rFonts w:eastAsia="Times New Roman"/>
          <w:color w:val="auto"/>
          <w:szCs w:val="20"/>
        </w:rPr>
        <w:t>los bienes que se ofertan cumplen con las características solicitadas</w:t>
      </w:r>
      <w:r w:rsidR="00F85777">
        <w:rPr>
          <w:rFonts w:eastAsia="Times New Roman"/>
          <w:color w:val="auto"/>
          <w:szCs w:val="20"/>
        </w:rPr>
        <w:t xml:space="preserve"> y que son cien por ciento compatibles con los equipos de impresión y fotocopiado que tiene en uso el Consejo de la Judicatura Federal</w:t>
      </w:r>
      <w:r>
        <w:rPr>
          <w:rFonts w:eastAsia="Times New Roman"/>
          <w:color w:val="auto"/>
          <w:szCs w:val="20"/>
        </w:rPr>
        <w:t>.</w:t>
      </w:r>
    </w:p>
    <w:p w14:paraId="3A6D18CF" w14:textId="77777777" w:rsidR="00501A6D" w:rsidRDefault="00501A6D" w:rsidP="00501A6D">
      <w:pPr>
        <w:rPr>
          <w:rFonts w:eastAsia="Times New Roman"/>
          <w:color w:val="auto"/>
          <w:szCs w:val="20"/>
        </w:rPr>
      </w:pPr>
    </w:p>
    <w:p w14:paraId="50ABBE77" w14:textId="77777777" w:rsidR="00501A6D" w:rsidRPr="00FF6701" w:rsidRDefault="00501A6D" w:rsidP="00501A6D">
      <w:pPr>
        <w:rPr>
          <w:szCs w:val="20"/>
        </w:rPr>
      </w:pPr>
    </w:p>
    <w:p w14:paraId="67B6C806" w14:textId="77777777" w:rsidR="00501A6D" w:rsidRDefault="00501A6D" w:rsidP="00501A6D">
      <w:pPr>
        <w:jc w:val="center"/>
        <w:rPr>
          <w:szCs w:val="20"/>
        </w:rPr>
      </w:pPr>
    </w:p>
    <w:p w14:paraId="6A24847D" w14:textId="77777777" w:rsidR="00501A6D" w:rsidRPr="00FF6701" w:rsidRDefault="00501A6D" w:rsidP="00501A6D">
      <w:pPr>
        <w:jc w:val="center"/>
        <w:rPr>
          <w:szCs w:val="20"/>
        </w:rPr>
      </w:pPr>
    </w:p>
    <w:p w14:paraId="15FBA859" w14:textId="77777777" w:rsidR="00501A6D" w:rsidRPr="00FF6701" w:rsidRDefault="00501A6D" w:rsidP="00501A6D">
      <w:pPr>
        <w:jc w:val="center"/>
        <w:rPr>
          <w:szCs w:val="20"/>
        </w:rPr>
      </w:pPr>
      <w:bookmarkStart w:id="3" w:name="_Hlk182321768"/>
    </w:p>
    <w:p w14:paraId="72761840" w14:textId="77777777" w:rsidR="00501A6D" w:rsidRPr="00FF6701" w:rsidRDefault="00501A6D" w:rsidP="00501A6D">
      <w:pPr>
        <w:jc w:val="center"/>
        <w:rPr>
          <w:szCs w:val="20"/>
        </w:rPr>
      </w:pPr>
      <w:r w:rsidRPr="00FF6701">
        <w:rPr>
          <w:szCs w:val="20"/>
        </w:rPr>
        <w:t>Atentamente</w:t>
      </w:r>
    </w:p>
    <w:p w14:paraId="378D38C0" w14:textId="77777777" w:rsidR="00501A6D" w:rsidRPr="00560EC5" w:rsidRDefault="00501A6D" w:rsidP="00501A6D">
      <w:pPr>
        <w:spacing w:line="240" w:lineRule="auto"/>
        <w:jc w:val="center"/>
        <w:rPr>
          <w:szCs w:val="20"/>
        </w:rPr>
      </w:pPr>
      <w:r w:rsidRPr="00FF6701">
        <w:rPr>
          <w:szCs w:val="20"/>
        </w:rPr>
        <w:t>(Razón social)</w:t>
      </w:r>
    </w:p>
    <w:p w14:paraId="3FC6EE00" w14:textId="77777777" w:rsidR="00501A6D" w:rsidRPr="00560EC5" w:rsidRDefault="00501A6D" w:rsidP="00501A6D">
      <w:pPr>
        <w:spacing w:line="240" w:lineRule="auto"/>
        <w:jc w:val="center"/>
        <w:rPr>
          <w:szCs w:val="20"/>
        </w:rPr>
      </w:pPr>
      <w:r w:rsidRPr="00560EC5">
        <w:rPr>
          <w:szCs w:val="20"/>
        </w:rPr>
        <w:t>_____________________________________</w:t>
      </w:r>
    </w:p>
    <w:p w14:paraId="4DA53E15" w14:textId="77777777" w:rsidR="00501A6D" w:rsidRPr="00560EC5" w:rsidRDefault="00501A6D" w:rsidP="00501A6D">
      <w:pPr>
        <w:spacing w:line="240" w:lineRule="auto"/>
        <w:jc w:val="center"/>
        <w:rPr>
          <w:b/>
          <w:szCs w:val="20"/>
        </w:rPr>
      </w:pPr>
      <w:r w:rsidRPr="00560EC5">
        <w:rPr>
          <w:b/>
          <w:szCs w:val="20"/>
        </w:rPr>
        <w:t>Nombre, Firma Autógrafa y Cargo.</w:t>
      </w:r>
    </w:p>
    <w:p w14:paraId="574B7B6D" w14:textId="77777777" w:rsidR="00501A6D" w:rsidRPr="00560EC5" w:rsidRDefault="00501A6D" w:rsidP="00501A6D">
      <w:pPr>
        <w:tabs>
          <w:tab w:val="left" w:pos="864"/>
          <w:tab w:val="left" w:pos="1152"/>
        </w:tabs>
        <w:spacing w:after="160" w:line="240" w:lineRule="auto"/>
        <w:ind w:right="108"/>
        <w:jc w:val="center"/>
        <w:rPr>
          <w:b/>
          <w:szCs w:val="20"/>
        </w:rPr>
      </w:pPr>
      <w:r>
        <w:rPr>
          <w:b/>
          <w:szCs w:val="20"/>
        </w:rPr>
        <w:t>Fabricante de los bienes</w:t>
      </w:r>
    </w:p>
    <w:p w14:paraId="05CAEF99" w14:textId="77777777" w:rsidR="00501A6D" w:rsidRDefault="00501A6D" w:rsidP="00501A6D">
      <w:pPr>
        <w:rPr>
          <w:b/>
          <w:szCs w:val="20"/>
          <w:u w:val="single"/>
        </w:rPr>
      </w:pPr>
    </w:p>
    <w:p w14:paraId="555682BE" w14:textId="77777777" w:rsidR="00501A6D" w:rsidRPr="00560EC5" w:rsidRDefault="00501A6D" w:rsidP="00501A6D">
      <w:pPr>
        <w:rPr>
          <w:b/>
          <w:bCs/>
          <w:sz w:val="14"/>
          <w:szCs w:val="14"/>
        </w:rPr>
      </w:pPr>
    </w:p>
    <w:p w14:paraId="72E29BC5" w14:textId="4FE22B10" w:rsidR="00501A6D" w:rsidRDefault="00501A6D" w:rsidP="00501A6D">
      <w:pPr>
        <w:rPr>
          <w:bCs/>
          <w:sz w:val="14"/>
          <w:szCs w:val="14"/>
        </w:rPr>
      </w:pPr>
      <w:r w:rsidRPr="00560EC5">
        <w:rPr>
          <w:b/>
          <w:bCs/>
          <w:sz w:val="14"/>
          <w:szCs w:val="14"/>
        </w:rPr>
        <w:t>NOTA:</w:t>
      </w:r>
      <w:r w:rsidRPr="00560EC5">
        <w:rPr>
          <w:bCs/>
          <w:sz w:val="14"/>
          <w:szCs w:val="14"/>
        </w:rPr>
        <w:t xml:space="preserve"> LA FALSEDAD EN LA MANIFESTACIÓN A QUE SE REFIERE ESTA CARTA, SERÁ SANCIONADA EN LOS TÉRMINOS DEL </w:t>
      </w:r>
      <w:r w:rsidRPr="00560EC5">
        <w:rPr>
          <w:b/>
          <w:bCs/>
          <w:sz w:val="14"/>
          <w:szCs w:val="14"/>
        </w:rPr>
        <w:t xml:space="preserve">ACUERDO </w:t>
      </w:r>
      <w:r w:rsidR="00DA1F63">
        <w:rPr>
          <w:b/>
          <w:bCs/>
          <w:sz w:val="14"/>
          <w:szCs w:val="14"/>
        </w:rPr>
        <w:t xml:space="preserve">DE ACTIVIDAD </w:t>
      </w:r>
      <w:r w:rsidRPr="00560EC5">
        <w:rPr>
          <w:b/>
          <w:bCs/>
          <w:sz w:val="14"/>
          <w:szCs w:val="14"/>
        </w:rPr>
        <w:t>ADMINISTRATIV</w:t>
      </w:r>
      <w:r w:rsidR="00DA1F63">
        <w:rPr>
          <w:b/>
          <w:bCs/>
          <w:sz w:val="14"/>
          <w:szCs w:val="14"/>
        </w:rPr>
        <w:t>A</w:t>
      </w:r>
      <w:r w:rsidRPr="00560EC5">
        <w:rPr>
          <w:bCs/>
          <w:sz w:val="14"/>
          <w:szCs w:val="14"/>
        </w:rPr>
        <w:t xml:space="preserve">. EN CASO DE OMISIÓN EN LA ENTREGA DE ESTE ESCRITO, O SI DE LA INFORMACIÓN Y DOCUMENTACIÓN CON QUE SE CUENTE EN EL PJF SE DESPRENDE QUE PERSONAS FÍSICAS O MORALES PRETENDEN EVADIR LOS EFECTOS DE LA INHABILITACIÓN, LA DADQ SE ABSTENDRA DE FIRMAR LOS CONTRATOS </w:t>
      </w:r>
      <w:r>
        <w:rPr>
          <w:bCs/>
          <w:sz w:val="14"/>
          <w:szCs w:val="14"/>
        </w:rPr>
        <w:t xml:space="preserve">ABIERTOS </w:t>
      </w:r>
      <w:r w:rsidRPr="00560EC5">
        <w:rPr>
          <w:bCs/>
          <w:sz w:val="14"/>
          <w:szCs w:val="14"/>
        </w:rPr>
        <w:t>CORRESPONDIENTES.</w:t>
      </w:r>
    </w:p>
    <w:bookmarkEnd w:id="3"/>
    <w:p w14:paraId="7A7ED238" w14:textId="77777777" w:rsidR="00501A6D" w:rsidRDefault="00501A6D" w:rsidP="00501A6D">
      <w:pPr>
        <w:ind w:left="360" w:hanging="360"/>
        <w:jc w:val="center"/>
        <w:rPr>
          <w:b/>
          <w:szCs w:val="20"/>
          <w:lang w:val="es-ES"/>
        </w:rPr>
      </w:pPr>
    </w:p>
    <w:p w14:paraId="41BD7EEA" w14:textId="77777777" w:rsidR="00501A6D" w:rsidRDefault="00501A6D" w:rsidP="00951543">
      <w:pPr>
        <w:rPr>
          <w:szCs w:val="20"/>
          <w:lang w:val="es-ES"/>
        </w:rPr>
      </w:pPr>
    </w:p>
    <w:p w14:paraId="280047C3" w14:textId="77777777" w:rsidR="00501A6D" w:rsidRDefault="00501A6D" w:rsidP="00951543">
      <w:pPr>
        <w:rPr>
          <w:szCs w:val="20"/>
          <w:lang w:val="es-ES"/>
        </w:rPr>
      </w:pPr>
    </w:p>
    <w:p w14:paraId="4D177562" w14:textId="4C512A60" w:rsidR="00A60E6E" w:rsidRDefault="00A60E6E">
      <w:pPr>
        <w:spacing w:after="160" w:line="259" w:lineRule="auto"/>
        <w:ind w:left="0" w:right="0" w:firstLine="0"/>
        <w:jc w:val="left"/>
        <w:rPr>
          <w:szCs w:val="20"/>
          <w:lang w:val="es-ES"/>
        </w:rPr>
      </w:pPr>
      <w:r>
        <w:rPr>
          <w:szCs w:val="20"/>
          <w:lang w:val="es-ES"/>
        </w:rPr>
        <w:br w:type="page"/>
      </w:r>
    </w:p>
    <w:p w14:paraId="2AFEF7AF" w14:textId="77777777" w:rsidR="00A60E6E" w:rsidRDefault="00A60E6E" w:rsidP="00A60E6E">
      <w:pPr>
        <w:spacing w:after="0" w:line="240" w:lineRule="auto"/>
        <w:ind w:left="0" w:firstLine="0"/>
        <w:jc w:val="center"/>
        <w:rPr>
          <w:b/>
          <w:bCs/>
          <w:kern w:val="24"/>
          <w:szCs w:val="20"/>
          <w:lang w:val="es-ES"/>
        </w:rPr>
      </w:pPr>
    </w:p>
    <w:p w14:paraId="1270B012" w14:textId="77777777" w:rsidR="00A60E6E" w:rsidRDefault="00A60E6E" w:rsidP="00A60E6E">
      <w:pPr>
        <w:spacing w:after="0" w:line="240" w:lineRule="auto"/>
        <w:ind w:left="0" w:firstLine="0"/>
        <w:jc w:val="center"/>
        <w:rPr>
          <w:b/>
          <w:bCs/>
          <w:kern w:val="24"/>
          <w:szCs w:val="20"/>
          <w:lang w:val="es-ES"/>
        </w:rPr>
      </w:pPr>
    </w:p>
    <w:p w14:paraId="081F5E8F" w14:textId="77777777" w:rsidR="00A60E6E" w:rsidRDefault="00A60E6E" w:rsidP="00A60E6E">
      <w:pPr>
        <w:spacing w:after="0" w:line="240" w:lineRule="auto"/>
        <w:ind w:left="0" w:firstLine="0"/>
        <w:jc w:val="center"/>
        <w:rPr>
          <w:b/>
          <w:bCs/>
          <w:kern w:val="24"/>
          <w:szCs w:val="20"/>
          <w:lang w:val="es-ES"/>
        </w:rPr>
      </w:pPr>
    </w:p>
    <w:p w14:paraId="367B5A62" w14:textId="77777777" w:rsidR="00A60E6E" w:rsidRPr="00372E01" w:rsidRDefault="00A60E6E" w:rsidP="00A60E6E">
      <w:pPr>
        <w:spacing w:after="0" w:line="240" w:lineRule="auto"/>
        <w:ind w:left="0" w:firstLine="0"/>
        <w:jc w:val="center"/>
        <w:rPr>
          <w:b/>
          <w:bCs/>
          <w:kern w:val="24"/>
          <w:szCs w:val="20"/>
          <w:lang w:val="es-ES"/>
        </w:rPr>
      </w:pPr>
      <w:r w:rsidRPr="00372E01">
        <w:rPr>
          <w:b/>
          <w:bCs/>
          <w:kern w:val="24"/>
          <w:szCs w:val="20"/>
          <w:lang w:val="es-ES"/>
        </w:rPr>
        <w:t>APÉNDICE 3</w:t>
      </w:r>
    </w:p>
    <w:p w14:paraId="3547318D" w14:textId="77777777" w:rsidR="00A60E6E" w:rsidRDefault="00A60E6E" w:rsidP="00A60E6E">
      <w:pPr>
        <w:spacing w:after="0" w:line="240" w:lineRule="auto"/>
        <w:ind w:left="0" w:firstLine="0"/>
        <w:jc w:val="center"/>
        <w:rPr>
          <w:b/>
          <w:bCs/>
          <w:kern w:val="24"/>
          <w:szCs w:val="20"/>
          <w:lang w:val="es-ES"/>
        </w:rPr>
      </w:pPr>
    </w:p>
    <w:p w14:paraId="0744C0CC" w14:textId="77777777" w:rsidR="00A60E6E" w:rsidRDefault="00A60E6E" w:rsidP="00A60E6E">
      <w:pPr>
        <w:spacing w:after="0" w:line="240" w:lineRule="auto"/>
        <w:ind w:left="0" w:firstLine="0"/>
        <w:jc w:val="center"/>
        <w:rPr>
          <w:b/>
          <w:bCs/>
          <w:kern w:val="24"/>
          <w:szCs w:val="20"/>
          <w:lang w:val="es-ES"/>
        </w:rPr>
      </w:pPr>
    </w:p>
    <w:p w14:paraId="73A50C07" w14:textId="77777777" w:rsidR="00A60E6E" w:rsidRDefault="00A60E6E" w:rsidP="00A60E6E">
      <w:pPr>
        <w:spacing w:after="0" w:line="240" w:lineRule="auto"/>
        <w:ind w:left="0" w:firstLine="0"/>
        <w:jc w:val="center"/>
        <w:rPr>
          <w:b/>
          <w:bCs/>
          <w:kern w:val="24"/>
          <w:szCs w:val="20"/>
          <w:lang w:val="es-ES"/>
        </w:rPr>
      </w:pPr>
    </w:p>
    <w:p w14:paraId="1DCB520B" w14:textId="77777777" w:rsidR="00A60E6E" w:rsidRDefault="00A60E6E" w:rsidP="00A60E6E">
      <w:pPr>
        <w:spacing w:after="0" w:line="240" w:lineRule="auto"/>
        <w:ind w:left="0" w:firstLine="0"/>
        <w:jc w:val="center"/>
        <w:rPr>
          <w:b/>
          <w:bCs/>
          <w:kern w:val="24"/>
          <w:szCs w:val="20"/>
          <w:lang w:val="es-ES"/>
        </w:rPr>
      </w:pPr>
    </w:p>
    <w:p w14:paraId="1C17403F" w14:textId="4B258D0A" w:rsidR="00A60E6E" w:rsidRDefault="00A60E6E" w:rsidP="00A60E6E">
      <w:pPr>
        <w:spacing w:after="0" w:line="240" w:lineRule="auto"/>
        <w:ind w:left="0" w:firstLine="0"/>
        <w:jc w:val="center"/>
        <w:rPr>
          <w:b/>
          <w:bCs/>
          <w:kern w:val="24"/>
          <w:szCs w:val="20"/>
          <w:lang w:val="es-ES"/>
        </w:rPr>
      </w:pPr>
      <w:r>
        <w:rPr>
          <w:b/>
          <w:bCs/>
          <w:kern w:val="24"/>
          <w:szCs w:val="20"/>
          <w:lang w:val="es-ES"/>
        </w:rPr>
        <w:t xml:space="preserve">Programa de entregas en hoja de </w:t>
      </w:r>
      <w:r w:rsidR="00F85777">
        <w:rPr>
          <w:b/>
          <w:bCs/>
          <w:kern w:val="24"/>
          <w:szCs w:val="20"/>
          <w:lang w:val="es-ES"/>
        </w:rPr>
        <w:t>cálculo</w:t>
      </w:r>
      <w:r>
        <w:rPr>
          <w:b/>
          <w:bCs/>
          <w:kern w:val="24"/>
          <w:szCs w:val="20"/>
          <w:lang w:val="es-ES"/>
        </w:rPr>
        <w:t xml:space="preserve"> adjunta.</w:t>
      </w:r>
    </w:p>
    <w:p w14:paraId="430878F8" w14:textId="77777777" w:rsidR="00A60E6E" w:rsidRDefault="00A60E6E" w:rsidP="00A60E6E">
      <w:pPr>
        <w:spacing w:after="0" w:line="240" w:lineRule="auto"/>
        <w:ind w:left="0" w:firstLine="0"/>
        <w:jc w:val="center"/>
        <w:rPr>
          <w:b/>
          <w:bCs/>
          <w:kern w:val="24"/>
          <w:szCs w:val="20"/>
          <w:lang w:val="es-ES"/>
        </w:rPr>
      </w:pPr>
    </w:p>
    <w:p w14:paraId="371591E5" w14:textId="77777777" w:rsidR="00A60E6E" w:rsidRDefault="00A60E6E" w:rsidP="00A60E6E">
      <w:pPr>
        <w:spacing w:after="0" w:line="240" w:lineRule="auto"/>
        <w:ind w:left="0" w:firstLine="0"/>
        <w:jc w:val="center"/>
        <w:rPr>
          <w:b/>
          <w:bCs/>
          <w:kern w:val="24"/>
          <w:szCs w:val="20"/>
          <w:lang w:val="es-ES"/>
        </w:rPr>
      </w:pPr>
    </w:p>
    <w:p w14:paraId="518AC2D3" w14:textId="77777777" w:rsidR="00A60E6E" w:rsidRDefault="00A60E6E" w:rsidP="00A60E6E">
      <w:pPr>
        <w:spacing w:after="0" w:line="240" w:lineRule="auto"/>
        <w:ind w:left="0" w:firstLine="0"/>
        <w:jc w:val="center"/>
        <w:rPr>
          <w:b/>
          <w:bCs/>
          <w:kern w:val="24"/>
          <w:szCs w:val="20"/>
          <w:lang w:val="es-ES"/>
        </w:rPr>
      </w:pPr>
    </w:p>
    <w:p w14:paraId="5361012D" w14:textId="77777777" w:rsidR="00A60E6E" w:rsidRDefault="00A60E6E" w:rsidP="00A60E6E">
      <w:pPr>
        <w:spacing w:after="0" w:line="240" w:lineRule="auto"/>
        <w:ind w:left="0" w:firstLine="0"/>
        <w:jc w:val="center"/>
        <w:rPr>
          <w:b/>
          <w:bCs/>
          <w:kern w:val="24"/>
          <w:szCs w:val="20"/>
          <w:lang w:val="es-ES"/>
        </w:rPr>
      </w:pPr>
    </w:p>
    <w:p w14:paraId="4B770419" w14:textId="77777777" w:rsidR="00A60E6E" w:rsidRPr="00435F74" w:rsidRDefault="00A60E6E" w:rsidP="00A60E6E">
      <w:pPr>
        <w:spacing w:after="0" w:line="240" w:lineRule="auto"/>
        <w:ind w:left="0" w:firstLine="0"/>
        <w:jc w:val="center"/>
        <w:rPr>
          <w:b/>
          <w:bCs/>
          <w:kern w:val="24"/>
          <w:szCs w:val="20"/>
          <w:lang w:val="es-ES"/>
        </w:rPr>
      </w:pPr>
      <w:r w:rsidRPr="00372E01">
        <w:rPr>
          <w:b/>
          <w:bCs/>
          <w:kern w:val="24"/>
          <w:szCs w:val="20"/>
          <w:lang w:val="es-ES"/>
        </w:rPr>
        <w:t>TÓNER</w:t>
      </w:r>
    </w:p>
    <w:p w14:paraId="2FE50A60" w14:textId="77777777" w:rsidR="00A60E6E" w:rsidRPr="0065278B" w:rsidRDefault="00A60E6E" w:rsidP="00A60E6E">
      <w:pPr>
        <w:rPr>
          <w:szCs w:val="20"/>
          <w:lang w:val="es-ES"/>
        </w:rPr>
      </w:pPr>
    </w:p>
    <w:p w14:paraId="00CBCFCF" w14:textId="77777777" w:rsidR="00A60E6E" w:rsidRPr="0065278B" w:rsidRDefault="00A60E6E" w:rsidP="00A60E6E">
      <w:pPr>
        <w:ind w:left="0" w:firstLine="0"/>
        <w:rPr>
          <w:szCs w:val="20"/>
          <w:lang w:val="es-ES"/>
        </w:rPr>
      </w:pPr>
    </w:p>
    <w:p w14:paraId="25EFDDE4" w14:textId="77777777" w:rsidR="00A60E6E" w:rsidRPr="00372E01" w:rsidRDefault="00A60E6E" w:rsidP="00A60E6E">
      <w:pPr>
        <w:spacing w:after="0" w:line="240" w:lineRule="auto"/>
        <w:ind w:left="0" w:firstLine="0"/>
        <w:jc w:val="center"/>
        <w:rPr>
          <w:b/>
          <w:bCs/>
          <w:kern w:val="24"/>
          <w:szCs w:val="20"/>
          <w:lang w:val="es-ES"/>
        </w:rPr>
      </w:pPr>
      <w:r w:rsidRPr="00372E01">
        <w:rPr>
          <w:b/>
          <w:bCs/>
          <w:kern w:val="24"/>
          <w:szCs w:val="20"/>
          <w:lang w:val="es-ES"/>
        </w:rPr>
        <w:t>REVELADOR</w:t>
      </w:r>
    </w:p>
    <w:p w14:paraId="60D37366" w14:textId="77777777" w:rsidR="00501A6D" w:rsidRDefault="00501A6D" w:rsidP="00951543">
      <w:pPr>
        <w:rPr>
          <w:szCs w:val="20"/>
          <w:lang w:val="es-ES"/>
        </w:rPr>
      </w:pPr>
    </w:p>
    <w:p w14:paraId="2F82543D" w14:textId="77777777" w:rsidR="00501A6D" w:rsidRDefault="00501A6D" w:rsidP="00951543">
      <w:pPr>
        <w:rPr>
          <w:szCs w:val="20"/>
          <w:lang w:val="es-ES"/>
        </w:rPr>
      </w:pPr>
    </w:p>
    <w:p w14:paraId="66D6CE84" w14:textId="77777777" w:rsidR="00501A6D" w:rsidRDefault="00501A6D" w:rsidP="00951543">
      <w:pPr>
        <w:rPr>
          <w:szCs w:val="20"/>
          <w:lang w:val="es-ES"/>
        </w:rPr>
      </w:pPr>
    </w:p>
    <w:p w14:paraId="56AEE123" w14:textId="77777777" w:rsidR="00501A6D" w:rsidRDefault="00501A6D" w:rsidP="00951543">
      <w:pPr>
        <w:rPr>
          <w:szCs w:val="20"/>
          <w:lang w:val="es-ES"/>
        </w:rPr>
      </w:pPr>
    </w:p>
    <w:p w14:paraId="2E708F10" w14:textId="77777777" w:rsidR="00501A6D" w:rsidRDefault="00501A6D" w:rsidP="00951543">
      <w:pPr>
        <w:rPr>
          <w:szCs w:val="20"/>
          <w:lang w:val="es-ES"/>
        </w:rPr>
      </w:pPr>
    </w:p>
    <w:p w14:paraId="749DFB18" w14:textId="77777777" w:rsidR="00501A6D" w:rsidRDefault="00501A6D" w:rsidP="00951543">
      <w:pPr>
        <w:rPr>
          <w:szCs w:val="20"/>
          <w:lang w:val="es-ES"/>
        </w:rPr>
      </w:pPr>
    </w:p>
    <w:p w14:paraId="5DF83C4A" w14:textId="77777777" w:rsidR="00501A6D" w:rsidRDefault="00501A6D" w:rsidP="00951543">
      <w:pPr>
        <w:rPr>
          <w:szCs w:val="20"/>
          <w:lang w:val="es-ES"/>
        </w:rPr>
      </w:pPr>
    </w:p>
    <w:p w14:paraId="54906A22" w14:textId="77777777" w:rsidR="00501A6D" w:rsidRDefault="00501A6D" w:rsidP="00951543">
      <w:pPr>
        <w:rPr>
          <w:szCs w:val="20"/>
          <w:lang w:val="es-ES"/>
        </w:rPr>
      </w:pPr>
    </w:p>
    <w:p w14:paraId="3321D95F" w14:textId="77777777" w:rsidR="00501A6D" w:rsidRDefault="00501A6D" w:rsidP="00951543">
      <w:pPr>
        <w:rPr>
          <w:szCs w:val="20"/>
          <w:lang w:val="es-ES"/>
        </w:rPr>
      </w:pPr>
    </w:p>
    <w:p w14:paraId="023FF5E8" w14:textId="77777777" w:rsidR="00501A6D" w:rsidRDefault="00501A6D" w:rsidP="00951543">
      <w:pPr>
        <w:rPr>
          <w:szCs w:val="20"/>
          <w:lang w:val="es-ES"/>
        </w:rPr>
      </w:pPr>
    </w:p>
    <w:p w14:paraId="4E9D76FA" w14:textId="1C579FB4" w:rsidR="00A60E6E" w:rsidRDefault="00A60E6E">
      <w:pPr>
        <w:spacing w:after="160" w:line="259" w:lineRule="auto"/>
        <w:ind w:left="0" w:right="0" w:firstLine="0"/>
        <w:jc w:val="left"/>
        <w:rPr>
          <w:szCs w:val="20"/>
          <w:lang w:val="es-ES"/>
        </w:rPr>
      </w:pPr>
      <w:r>
        <w:rPr>
          <w:szCs w:val="20"/>
          <w:lang w:val="es-ES"/>
        </w:rPr>
        <w:br w:type="page"/>
      </w:r>
    </w:p>
    <w:p w14:paraId="6896879E" w14:textId="77777777" w:rsidR="00501A6D" w:rsidRDefault="00501A6D" w:rsidP="00951543">
      <w:pPr>
        <w:rPr>
          <w:szCs w:val="20"/>
          <w:lang w:val="es-ES"/>
        </w:rPr>
      </w:pPr>
    </w:p>
    <w:p w14:paraId="3D7F002A" w14:textId="77777777" w:rsidR="00501A6D" w:rsidRDefault="00501A6D" w:rsidP="00501A6D">
      <w:pPr>
        <w:jc w:val="center"/>
        <w:rPr>
          <w:b/>
          <w:bCs/>
        </w:rPr>
      </w:pPr>
    </w:p>
    <w:p w14:paraId="4C362B64" w14:textId="77777777" w:rsidR="00501A6D" w:rsidRDefault="00501A6D" w:rsidP="00501A6D">
      <w:pPr>
        <w:jc w:val="center"/>
        <w:rPr>
          <w:b/>
          <w:bCs/>
        </w:rPr>
      </w:pPr>
      <w:r w:rsidRPr="006646BF">
        <w:rPr>
          <w:b/>
          <w:bCs/>
        </w:rPr>
        <w:t>APÉNDICE 4</w:t>
      </w:r>
    </w:p>
    <w:p w14:paraId="552B76E4" w14:textId="77777777" w:rsidR="00501A6D" w:rsidRDefault="00501A6D" w:rsidP="00501A6D">
      <w:pPr>
        <w:jc w:val="center"/>
        <w:rPr>
          <w:b/>
          <w:bCs/>
        </w:rPr>
      </w:pPr>
      <w:r>
        <w:rPr>
          <w:b/>
          <w:bCs/>
        </w:rPr>
        <w:t>FICHA TÉCNICA</w:t>
      </w:r>
    </w:p>
    <w:p w14:paraId="7F7CE151" w14:textId="77777777" w:rsidR="00501A6D" w:rsidRDefault="00501A6D" w:rsidP="00501A6D">
      <w:pPr>
        <w:jc w:val="center"/>
        <w:rPr>
          <w:b/>
          <w:bCs/>
        </w:rPr>
      </w:pPr>
    </w:p>
    <w:p w14:paraId="74DCCE1E" w14:textId="77777777" w:rsidR="00501A6D" w:rsidRDefault="00501A6D" w:rsidP="00501A6D">
      <w:pPr>
        <w:jc w:val="center"/>
        <w:rPr>
          <w:b/>
          <w:bCs/>
        </w:rPr>
      </w:pPr>
    </w:p>
    <w:p w14:paraId="55DC521A" w14:textId="77777777" w:rsidR="00501A6D" w:rsidRPr="00560EC5" w:rsidRDefault="00501A6D" w:rsidP="00501A6D">
      <w:pPr>
        <w:spacing w:line="240" w:lineRule="auto"/>
        <w:rPr>
          <w:szCs w:val="20"/>
        </w:rPr>
      </w:pPr>
      <w:r w:rsidRPr="00560EC5">
        <w:rPr>
          <w:szCs w:val="20"/>
        </w:rPr>
        <w:t>(</w:t>
      </w:r>
      <w:r w:rsidRPr="003A45B9">
        <w:rPr>
          <w:szCs w:val="20"/>
          <w:highlight w:val="yellow"/>
        </w:rPr>
        <w:t>Papel membretado de</w:t>
      </w:r>
      <w:r>
        <w:rPr>
          <w:szCs w:val="20"/>
          <w:highlight w:val="yellow"/>
        </w:rPr>
        <w:t>l licitante</w:t>
      </w:r>
      <w:r w:rsidRPr="00560EC5">
        <w:rPr>
          <w:szCs w:val="20"/>
        </w:rPr>
        <w:t>)</w:t>
      </w:r>
    </w:p>
    <w:p w14:paraId="00469D5F" w14:textId="77777777" w:rsidR="00501A6D" w:rsidRDefault="00501A6D" w:rsidP="00501A6D">
      <w:pPr>
        <w:spacing w:line="240" w:lineRule="auto"/>
        <w:jc w:val="right"/>
        <w:rPr>
          <w:szCs w:val="20"/>
        </w:rPr>
      </w:pPr>
      <w:r w:rsidRPr="00560EC5">
        <w:rPr>
          <w:szCs w:val="20"/>
        </w:rPr>
        <w:t xml:space="preserve">Ciudad de México, a __ </w:t>
      </w:r>
      <w:proofErr w:type="spellStart"/>
      <w:r w:rsidRPr="00560EC5">
        <w:rPr>
          <w:szCs w:val="20"/>
        </w:rPr>
        <w:t>de</w:t>
      </w:r>
      <w:proofErr w:type="spellEnd"/>
      <w:r w:rsidRPr="00560EC5">
        <w:rPr>
          <w:szCs w:val="20"/>
        </w:rPr>
        <w:t xml:space="preserve"> ________ </w:t>
      </w:r>
      <w:proofErr w:type="spellStart"/>
      <w:r w:rsidRPr="00560EC5">
        <w:rPr>
          <w:szCs w:val="20"/>
        </w:rPr>
        <w:t>de</w:t>
      </w:r>
      <w:proofErr w:type="spellEnd"/>
      <w:r w:rsidRPr="00560EC5">
        <w:rPr>
          <w:szCs w:val="20"/>
        </w:rPr>
        <w:t xml:space="preserve"> 2024.</w:t>
      </w:r>
    </w:p>
    <w:p w14:paraId="300FE489" w14:textId="77777777" w:rsidR="00501A6D" w:rsidRPr="00560EC5" w:rsidRDefault="00501A6D" w:rsidP="00501A6D">
      <w:pPr>
        <w:spacing w:line="240" w:lineRule="auto"/>
        <w:jc w:val="right"/>
        <w:rPr>
          <w:szCs w:val="20"/>
        </w:rPr>
      </w:pPr>
    </w:p>
    <w:p w14:paraId="6CBF16E3" w14:textId="77777777" w:rsidR="00501A6D" w:rsidRDefault="00501A6D" w:rsidP="00501A6D">
      <w:pPr>
        <w:spacing w:line="240" w:lineRule="auto"/>
        <w:rPr>
          <w:szCs w:val="20"/>
        </w:rPr>
      </w:pPr>
    </w:p>
    <w:p w14:paraId="79DDF6C0" w14:textId="77777777" w:rsidR="00501A6D" w:rsidRDefault="00501A6D" w:rsidP="00501A6D">
      <w:pPr>
        <w:spacing w:line="240" w:lineRule="auto"/>
        <w:rPr>
          <w:szCs w:val="20"/>
        </w:rPr>
      </w:pPr>
      <w:r w:rsidRPr="00560EC5">
        <w:rPr>
          <w:szCs w:val="20"/>
        </w:rPr>
        <w:t>CONSEJO DE LA JUDICATURA FEDERAL</w:t>
      </w:r>
    </w:p>
    <w:p w14:paraId="5350205B" w14:textId="77777777" w:rsidR="00501A6D" w:rsidRDefault="00501A6D" w:rsidP="00501A6D">
      <w:pPr>
        <w:spacing w:line="240" w:lineRule="auto"/>
        <w:rPr>
          <w:szCs w:val="20"/>
        </w:rPr>
      </w:pPr>
      <w:r w:rsidRPr="006646BF">
        <w:rPr>
          <w:rFonts w:asciiTheme="minorHAnsi" w:eastAsiaTheme="minorHAnsi" w:hAnsiTheme="minorHAnsi" w:cstheme="minorBidi"/>
          <w:color w:val="auto"/>
          <w:sz w:val="24"/>
          <w:szCs w:val="20"/>
        </w:rPr>
        <w:t xml:space="preserve">P R E S E N T E </w:t>
      </w:r>
    </w:p>
    <w:p w14:paraId="43F61F98" w14:textId="77777777" w:rsidR="00501A6D" w:rsidRDefault="00501A6D" w:rsidP="00501A6D">
      <w:pPr>
        <w:spacing w:line="240" w:lineRule="auto"/>
        <w:rPr>
          <w:szCs w:val="20"/>
        </w:rPr>
      </w:pPr>
    </w:p>
    <w:p w14:paraId="5426F092" w14:textId="0F0A3FEE" w:rsidR="00501A6D" w:rsidRDefault="00501A6D" w:rsidP="00501A6D">
      <w:pPr>
        <w:spacing w:line="240" w:lineRule="auto"/>
        <w:rPr>
          <w:szCs w:val="20"/>
        </w:rPr>
      </w:pPr>
      <w:r>
        <w:rPr>
          <w:szCs w:val="20"/>
        </w:rPr>
        <w:t>Por medio de este documento, me permito señalar que las especificaciones del bien que oferta mi representada son las siguientes</w:t>
      </w:r>
      <w:r w:rsidR="00231A66">
        <w:rPr>
          <w:szCs w:val="20"/>
        </w:rPr>
        <w:t xml:space="preserve"> </w:t>
      </w:r>
      <w:r w:rsidR="00231A66" w:rsidRPr="00231A66">
        <w:rPr>
          <w:szCs w:val="20"/>
          <w:highlight w:val="yellow"/>
        </w:rPr>
        <w:t>(Describir cada uno de los bienes que oferte, partida, descripción, marca, especificaciones técnicas y sus características)</w:t>
      </w:r>
      <w:r>
        <w:rPr>
          <w:szCs w:val="20"/>
        </w:rPr>
        <w:t>:</w:t>
      </w:r>
      <w:r w:rsidR="00231A66">
        <w:rPr>
          <w:szCs w:val="20"/>
        </w:rPr>
        <w:t xml:space="preserve">  </w:t>
      </w:r>
    </w:p>
    <w:p w14:paraId="74E7EF85" w14:textId="77777777" w:rsidR="00501A6D" w:rsidRDefault="00501A6D" w:rsidP="00501A6D">
      <w:pPr>
        <w:spacing w:line="240" w:lineRule="auto"/>
        <w:rPr>
          <w:rFonts w:asciiTheme="minorHAnsi" w:eastAsiaTheme="minorHAnsi" w:hAnsiTheme="minorHAnsi" w:cstheme="minorBidi"/>
          <w:color w:val="auto"/>
          <w:sz w:val="24"/>
          <w:szCs w:val="20"/>
        </w:rPr>
      </w:pPr>
    </w:p>
    <w:p w14:paraId="3A8BEE75" w14:textId="3748A237" w:rsidR="00CF3266" w:rsidRPr="00560EC5" w:rsidRDefault="00CF3266" w:rsidP="00CF3266">
      <w:pPr>
        <w:spacing w:line="240" w:lineRule="auto"/>
        <w:rPr>
          <w:szCs w:val="20"/>
        </w:rPr>
      </w:pPr>
      <w:r w:rsidRPr="00CF3266">
        <w:rPr>
          <w:szCs w:val="20"/>
          <w:highlight w:val="yellow"/>
        </w:rPr>
        <w:t>EJEMPLO:</w:t>
      </w:r>
    </w:p>
    <w:p w14:paraId="3A8279EB" w14:textId="77777777" w:rsidR="00CF3266" w:rsidRPr="006646BF" w:rsidRDefault="00CF3266" w:rsidP="00501A6D">
      <w:pPr>
        <w:spacing w:line="240" w:lineRule="auto"/>
        <w:rPr>
          <w:rFonts w:asciiTheme="minorHAnsi" w:eastAsiaTheme="minorHAnsi" w:hAnsiTheme="minorHAnsi" w:cstheme="minorBidi"/>
          <w:color w:val="auto"/>
          <w:sz w:val="24"/>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
        <w:gridCol w:w="1106"/>
        <w:gridCol w:w="1500"/>
        <w:gridCol w:w="6788"/>
      </w:tblGrid>
      <w:tr w:rsidR="00501A6D" w:rsidRPr="002B3F54" w14:paraId="46753FF2" w14:textId="77777777" w:rsidTr="000457DC">
        <w:trPr>
          <w:trHeight w:val="687"/>
          <w:tblHeader/>
        </w:trPr>
        <w:tc>
          <w:tcPr>
            <w:tcW w:w="33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DCC365" w14:textId="77777777" w:rsidR="00501A6D" w:rsidRPr="002B3F54" w:rsidRDefault="00501A6D">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Partida </w:t>
            </w:r>
          </w:p>
        </w:tc>
        <w:tc>
          <w:tcPr>
            <w:tcW w:w="54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040B9C2" w14:textId="25F9C09B" w:rsidR="00501A6D" w:rsidRPr="002B3F54" w:rsidRDefault="00501A6D">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Descripción</w:t>
            </w:r>
            <w:r w:rsidR="00206A9E">
              <w:rPr>
                <w:rFonts w:eastAsia="Times New Roman"/>
                <w:b/>
                <w:bCs/>
                <w:color w:val="auto"/>
                <w:sz w:val="18"/>
                <w:szCs w:val="18"/>
              </w:rPr>
              <w:t xml:space="preserve"> de Subpartidas</w:t>
            </w:r>
            <w:r w:rsidRPr="002B3F54">
              <w:rPr>
                <w:rFonts w:eastAsia="Times New Roman"/>
                <w:b/>
                <w:bCs/>
                <w:color w:val="auto"/>
                <w:sz w:val="18"/>
                <w:szCs w:val="18"/>
              </w:rPr>
              <w:t> </w:t>
            </w:r>
          </w:p>
        </w:tc>
        <w:tc>
          <w:tcPr>
            <w:tcW w:w="745"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E230691" w14:textId="77777777" w:rsidR="00501A6D" w:rsidRDefault="00501A6D">
            <w:pPr>
              <w:spacing w:after="0" w:line="240" w:lineRule="auto"/>
              <w:ind w:left="0" w:right="0" w:firstLine="0"/>
              <w:jc w:val="center"/>
              <w:textAlignment w:val="baseline"/>
              <w:rPr>
                <w:rFonts w:eastAsia="Times New Roman"/>
                <w:b/>
                <w:bCs/>
                <w:color w:val="auto"/>
                <w:sz w:val="18"/>
                <w:szCs w:val="18"/>
              </w:rPr>
            </w:pPr>
          </w:p>
          <w:p w14:paraId="60BFCBC4" w14:textId="77777777" w:rsidR="00501A6D" w:rsidRPr="002B3F54" w:rsidRDefault="00501A6D">
            <w:pPr>
              <w:spacing w:after="0" w:line="240" w:lineRule="auto"/>
              <w:ind w:left="0" w:right="0" w:firstLine="0"/>
              <w:jc w:val="center"/>
              <w:textAlignment w:val="baseline"/>
              <w:rPr>
                <w:rFonts w:eastAsia="Times New Roman"/>
                <w:b/>
                <w:bCs/>
                <w:color w:val="auto"/>
                <w:sz w:val="18"/>
                <w:szCs w:val="18"/>
              </w:rPr>
            </w:pPr>
            <w:r>
              <w:rPr>
                <w:rFonts w:eastAsia="Times New Roman"/>
                <w:b/>
                <w:bCs/>
                <w:color w:val="auto"/>
                <w:sz w:val="18"/>
                <w:szCs w:val="18"/>
              </w:rPr>
              <w:t>Marca</w:t>
            </w:r>
          </w:p>
        </w:tc>
        <w:tc>
          <w:tcPr>
            <w:tcW w:w="337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8F913B1" w14:textId="77777777" w:rsidR="00501A6D" w:rsidRPr="002B3F54" w:rsidRDefault="00501A6D">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Especificaciones Técnicas </w:t>
            </w:r>
          </w:p>
        </w:tc>
      </w:tr>
      <w:tr w:rsidR="000457DC" w:rsidRPr="002B3F54" w14:paraId="104C2A65" w14:textId="77777777" w:rsidTr="000457DC">
        <w:trPr>
          <w:trHeight w:val="553"/>
        </w:trPr>
        <w:tc>
          <w:tcPr>
            <w:tcW w:w="336" w:type="pct"/>
            <w:vMerge w:val="restart"/>
            <w:tcBorders>
              <w:top w:val="single" w:sz="6" w:space="0" w:color="auto"/>
              <w:left w:val="single" w:sz="6" w:space="0" w:color="auto"/>
              <w:right w:val="single" w:sz="6" w:space="0" w:color="auto"/>
            </w:tcBorders>
            <w:shd w:val="clear" w:color="auto" w:fill="auto"/>
            <w:vAlign w:val="center"/>
            <w:hideMark/>
          </w:tcPr>
          <w:p w14:paraId="61E9C16C" w14:textId="77777777" w:rsidR="000457DC" w:rsidRPr="002B3F54" w:rsidRDefault="000457DC">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1 </w:t>
            </w:r>
          </w:p>
          <w:p w14:paraId="1B230E2B" w14:textId="62EFB3A3" w:rsidR="000457DC" w:rsidRPr="002B3F54" w:rsidRDefault="000457DC">
            <w:pPr>
              <w:spacing w:after="0" w:line="240" w:lineRule="auto"/>
              <w:ind w:left="0" w:right="0"/>
              <w:jc w:val="center"/>
              <w:textAlignment w:val="baseline"/>
              <w:rPr>
                <w:rFonts w:eastAsia="Times New Roman"/>
                <w:b/>
                <w:bCs/>
                <w:color w:val="auto"/>
                <w:sz w:val="18"/>
                <w:szCs w:val="18"/>
              </w:rPr>
            </w:pPr>
          </w:p>
        </w:tc>
        <w:tc>
          <w:tcPr>
            <w:tcW w:w="544" w:type="pct"/>
            <w:tcBorders>
              <w:top w:val="single" w:sz="6" w:space="0" w:color="auto"/>
              <w:left w:val="single" w:sz="6" w:space="0" w:color="auto"/>
              <w:bottom w:val="single" w:sz="6" w:space="0" w:color="auto"/>
              <w:right w:val="single" w:sz="6" w:space="0" w:color="auto"/>
            </w:tcBorders>
            <w:shd w:val="clear" w:color="auto" w:fill="auto"/>
            <w:vAlign w:val="center"/>
          </w:tcPr>
          <w:p w14:paraId="2AE346A3" w14:textId="46E29147" w:rsidR="000457DC" w:rsidRPr="002B3F54" w:rsidRDefault="000457DC">
            <w:pPr>
              <w:spacing w:after="0" w:line="240" w:lineRule="auto"/>
              <w:ind w:left="0" w:right="0" w:firstLine="0"/>
              <w:jc w:val="center"/>
              <w:textAlignment w:val="baseline"/>
              <w:rPr>
                <w:rFonts w:eastAsia="Times New Roman"/>
                <w:b/>
                <w:bCs/>
                <w:color w:val="auto"/>
                <w:sz w:val="18"/>
                <w:szCs w:val="18"/>
              </w:rPr>
            </w:pPr>
            <w:r w:rsidRPr="000457DC">
              <w:rPr>
                <w:rFonts w:eastAsia="Times New Roman"/>
                <w:b/>
                <w:bCs/>
                <w:color w:val="auto"/>
                <w:sz w:val="18"/>
                <w:szCs w:val="18"/>
              </w:rPr>
              <w:t>Tóner para Impresora</w:t>
            </w:r>
          </w:p>
        </w:tc>
        <w:tc>
          <w:tcPr>
            <w:tcW w:w="745" w:type="pct"/>
            <w:tcBorders>
              <w:top w:val="single" w:sz="6" w:space="0" w:color="auto"/>
              <w:left w:val="single" w:sz="6" w:space="0" w:color="auto"/>
              <w:bottom w:val="single" w:sz="6" w:space="0" w:color="auto"/>
              <w:right w:val="single" w:sz="6" w:space="0" w:color="auto"/>
            </w:tcBorders>
          </w:tcPr>
          <w:p w14:paraId="6C19ABD6" w14:textId="0C4C3B88" w:rsidR="000457DC" w:rsidRPr="002B3F54" w:rsidRDefault="000457DC">
            <w:pPr>
              <w:spacing w:after="0" w:line="240" w:lineRule="auto"/>
              <w:ind w:left="134" w:right="0" w:firstLine="0"/>
              <w:textAlignment w:val="baseline"/>
              <w:rPr>
                <w:rFonts w:eastAsia="Times New Roman"/>
                <w:color w:val="auto"/>
                <w:sz w:val="18"/>
                <w:szCs w:val="18"/>
              </w:rPr>
            </w:pPr>
            <w:r w:rsidRPr="000457DC">
              <w:rPr>
                <w:rFonts w:eastAsia="Times New Roman"/>
                <w:color w:val="auto"/>
                <w:sz w:val="18"/>
                <w:szCs w:val="18"/>
              </w:rPr>
              <w:t>Compatible con equipo Marca Sharp -MX-B450P (Monocromático)</w:t>
            </w:r>
          </w:p>
        </w:tc>
        <w:tc>
          <w:tcPr>
            <w:tcW w:w="337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E21BAB" w14:textId="77777777" w:rsidR="000457DC" w:rsidRPr="002B3F54" w:rsidRDefault="000457DC">
            <w:pPr>
              <w:spacing w:after="0" w:line="240" w:lineRule="auto"/>
              <w:ind w:left="134" w:right="0" w:firstLine="0"/>
              <w:textAlignment w:val="baseline"/>
              <w:rPr>
                <w:rFonts w:eastAsia="Times New Roman"/>
                <w:color w:val="auto"/>
                <w:sz w:val="18"/>
                <w:szCs w:val="18"/>
              </w:rPr>
            </w:pPr>
          </w:p>
        </w:tc>
      </w:tr>
      <w:tr w:rsidR="000457DC" w:rsidRPr="002B3F54" w14:paraId="23C986EC" w14:textId="77777777" w:rsidTr="000457DC">
        <w:trPr>
          <w:trHeight w:val="538"/>
        </w:trPr>
        <w:tc>
          <w:tcPr>
            <w:tcW w:w="336" w:type="pct"/>
            <w:vMerge/>
            <w:tcBorders>
              <w:left w:val="single" w:sz="6" w:space="0" w:color="auto"/>
              <w:bottom w:val="single" w:sz="6" w:space="0" w:color="auto"/>
              <w:right w:val="single" w:sz="6" w:space="0" w:color="auto"/>
            </w:tcBorders>
            <w:shd w:val="clear" w:color="auto" w:fill="auto"/>
            <w:vAlign w:val="center"/>
            <w:hideMark/>
          </w:tcPr>
          <w:p w14:paraId="55030BCE" w14:textId="5C0CBCA4" w:rsidR="000457DC" w:rsidRPr="002B3F54" w:rsidRDefault="000457DC">
            <w:pPr>
              <w:spacing w:after="0" w:line="240" w:lineRule="auto"/>
              <w:ind w:left="0" w:right="0" w:firstLine="0"/>
              <w:jc w:val="center"/>
              <w:textAlignment w:val="baseline"/>
              <w:rPr>
                <w:rFonts w:eastAsia="Times New Roman"/>
                <w:b/>
                <w:bCs/>
                <w:color w:val="auto"/>
                <w:sz w:val="18"/>
                <w:szCs w:val="18"/>
              </w:rPr>
            </w:pPr>
          </w:p>
        </w:tc>
        <w:tc>
          <w:tcPr>
            <w:tcW w:w="544" w:type="pct"/>
            <w:tcBorders>
              <w:top w:val="single" w:sz="6" w:space="0" w:color="auto"/>
              <w:left w:val="single" w:sz="6" w:space="0" w:color="auto"/>
              <w:bottom w:val="single" w:sz="6" w:space="0" w:color="auto"/>
              <w:right w:val="single" w:sz="6" w:space="0" w:color="auto"/>
            </w:tcBorders>
            <w:shd w:val="clear" w:color="auto" w:fill="auto"/>
            <w:vAlign w:val="center"/>
          </w:tcPr>
          <w:p w14:paraId="73A82DEE" w14:textId="77777777" w:rsidR="000457DC" w:rsidRPr="000457DC" w:rsidRDefault="000457DC" w:rsidP="000457DC">
            <w:pPr>
              <w:rPr>
                <w:rFonts w:eastAsia="Times New Roman"/>
                <w:b/>
                <w:bCs/>
                <w:color w:val="auto"/>
                <w:sz w:val="18"/>
                <w:szCs w:val="18"/>
              </w:rPr>
            </w:pPr>
            <w:r w:rsidRPr="000457DC">
              <w:rPr>
                <w:rFonts w:eastAsia="Times New Roman"/>
                <w:b/>
                <w:bCs/>
                <w:color w:val="auto"/>
                <w:sz w:val="18"/>
                <w:szCs w:val="18"/>
              </w:rPr>
              <w:t>Revelador para impresora</w:t>
            </w:r>
          </w:p>
          <w:p w14:paraId="70E8B0A1" w14:textId="639494F7" w:rsidR="000457DC" w:rsidRPr="002B3F54" w:rsidRDefault="000457DC">
            <w:pPr>
              <w:spacing w:after="0" w:line="240" w:lineRule="auto"/>
              <w:ind w:left="0" w:right="0" w:firstLine="0"/>
              <w:jc w:val="center"/>
              <w:textAlignment w:val="baseline"/>
              <w:rPr>
                <w:rFonts w:eastAsia="Times New Roman"/>
                <w:b/>
                <w:bCs/>
                <w:color w:val="auto"/>
                <w:sz w:val="18"/>
                <w:szCs w:val="18"/>
              </w:rPr>
            </w:pPr>
          </w:p>
        </w:tc>
        <w:tc>
          <w:tcPr>
            <w:tcW w:w="745" w:type="pct"/>
            <w:tcBorders>
              <w:top w:val="single" w:sz="6" w:space="0" w:color="auto"/>
              <w:left w:val="single" w:sz="6" w:space="0" w:color="auto"/>
              <w:bottom w:val="single" w:sz="6" w:space="0" w:color="auto"/>
              <w:right w:val="single" w:sz="6" w:space="0" w:color="auto"/>
            </w:tcBorders>
          </w:tcPr>
          <w:p w14:paraId="101DED53" w14:textId="77777777" w:rsidR="000457DC" w:rsidRPr="000457DC" w:rsidRDefault="000457DC" w:rsidP="000457DC">
            <w:pPr>
              <w:spacing w:after="0" w:line="240" w:lineRule="auto"/>
              <w:ind w:left="0" w:right="0" w:firstLine="0"/>
              <w:textAlignment w:val="baseline"/>
              <w:rPr>
                <w:rFonts w:eastAsia="Times New Roman"/>
                <w:color w:val="auto"/>
                <w:sz w:val="18"/>
                <w:szCs w:val="18"/>
              </w:rPr>
            </w:pPr>
            <w:r w:rsidRPr="000457DC">
              <w:rPr>
                <w:rFonts w:eastAsia="Times New Roman"/>
                <w:color w:val="auto"/>
                <w:sz w:val="18"/>
                <w:szCs w:val="18"/>
              </w:rPr>
              <w:t>Compatible con equipo Marca Sharp -MX-B450P</w:t>
            </w:r>
          </w:p>
          <w:p w14:paraId="29CD05AE" w14:textId="67265461" w:rsidR="000457DC" w:rsidRPr="002B3F54" w:rsidRDefault="000457DC" w:rsidP="000457DC">
            <w:pPr>
              <w:spacing w:after="0" w:line="240" w:lineRule="auto"/>
              <w:ind w:left="0" w:right="0" w:firstLine="0"/>
              <w:textAlignment w:val="baseline"/>
              <w:rPr>
                <w:rFonts w:eastAsia="Times New Roman"/>
                <w:color w:val="auto"/>
                <w:sz w:val="18"/>
                <w:szCs w:val="18"/>
              </w:rPr>
            </w:pPr>
            <w:r w:rsidRPr="000457DC">
              <w:rPr>
                <w:rFonts w:eastAsia="Times New Roman"/>
                <w:color w:val="auto"/>
                <w:sz w:val="18"/>
                <w:szCs w:val="18"/>
              </w:rPr>
              <w:t>(Monocromático)</w:t>
            </w:r>
          </w:p>
        </w:tc>
        <w:tc>
          <w:tcPr>
            <w:tcW w:w="337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5F9AFC" w14:textId="77777777" w:rsidR="000457DC" w:rsidRPr="002B3F54" w:rsidRDefault="000457DC">
            <w:pPr>
              <w:spacing w:after="0" w:line="240" w:lineRule="auto"/>
              <w:ind w:left="0" w:right="0" w:firstLine="0"/>
              <w:textAlignment w:val="baseline"/>
              <w:rPr>
                <w:rFonts w:eastAsia="Times New Roman"/>
                <w:color w:val="auto"/>
                <w:sz w:val="18"/>
                <w:szCs w:val="18"/>
              </w:rPr>
            </w:pPr>
          </w:p>
        </w:tc>
      </w:tr>
    </w:tbl>
    <w:p w14:paraId="0549C941" w14:textId="77777777" w:rsidR="00501A6D" w:rsidRDefault="00501A6D" w:rsidP="00501A6D">
      <w:pPr>
        <w:spacing w:after="0" w:line="240" w:lineRule="auto"/>
        <w:ind w:left="0" w:right="150" w:firstLine="0"/>
        <w:textAlignment w:val="baseline"/>
        <w:rPr>
          <w:rFonts w:eastAsia="Times New Roman"/>
          <w:color w:val="auto"/>
          <w:szCs w:val="20"/>
        </w:rPr>
      </w:pPr>
    </w:p>
    <w:p w14:paraId="7ABA7AF5" w14:textId="77777777" w:rsidR="00501A6D" w:rsidRDefault="00501A6D" w:rsidP="00501A6D">
      <w:pPr>
        <w:spacing w:after="0" w:line="240" w:lineRule="auto"/>
        <w:ind w:left="0" w:right="150" w:firstLine="0"/>
        <w:textAlignment w:val="baseline"/>
        <w:rPr>
          <w:rFonts w:eastAsia="Times New Roman"/>
          <w:color w:val="auto"/>
          <w:szCs w:val="20"/>
        </w:rPr>
      </w:pPr>
      <w:r>
        <w:rPr>
          <w:rFonts w:eastAsia="Times New Roman"/>
          <w:color w:val="auto"/>
          <w:szCs w:val="20"/>
        </w:rPr>
        <w:t>Se adjunta a la presente fotografía de la información comercial de cada bien a ofertar.</w:t>
      </w:r>
    </w:p>
    <w:p w14:paraId="5F0BF99F" w14:textId="77777777" w:rsidR="00501A6D" w:rsidRDefault="00501A6D" w:rsidP="00501A6D">
      <w:pPr>
        <w:spacing w:after="0" w:line="240" w:lineRule="auto"/>
        <w:ind w:left="0" w:right="150" w:firstLine="0"/>
        <w:textAlignment w:val="baseline"/>
        <w:rPr>
          <w:rFonts w:eastAsia="Times New Roman"/>
          <w:color w:val="auto"/>
          <w:szCs w:val="20"/>
        </w:rPr>
      </w:pPr>
    </w:p>
    <w:p w14:paraId="697422E6" w14:textId="77777777" w:rsidR="00501A6D" w:rsidRDefault="00501A6D" w:rsidP="00501A6D">
      <w:pPr>
        <w:jc w:val="center"/>
        <w:rPr>
          <w:b/>
          <w:bCs/>
        </w:rPr>
      </w:pPr>
      <w:r>
        <w:rPr>
          <w:b/>
          <w:bCs/>
        </w:rPr>
        <w:t>A t e n t a m e n t e</w:t>
      </w:r>
    </w:p>
    <w:p w14:paraId="276BBF1A" w14:textId="77777777" w:rsidR="00501A6D" w:rsidRPr="00FF6701" w:rsidRDefault="00501A6D" w:rsidP="00501A6D">
      <w:pPr>
        <w:jc w:val="center"/>
        <w:rPr>
          <w:szCs w:val="20"/>
        </w:rPr>
      </w:pPr>
    </w:p>
    <w:p w14:paraId="6B8F1159" w14:textId="77777777" w:rsidR="00501A6D" w:rsidRPr="00FF6701" w:rsidRDefault="00501A6D" w:rsidP="00501A6D">
      <w:pPr>
        <w:jc w:val="center"/>
        <w:rPr>
          <w:szCs w:val="20"/>
        </w:rPr>
      </w:pPr>
      <w:r w:rsidRPr="00FF6701">
        <w:rPr>
          <w:szCs w:val="20"/>
        </w:rPr>
        <w:t>Atentamente</w:t>
      </w:r>
    </w:p>
    <w:p w14:paraId="6A99796B" w14:textId="77777777" w:rsidR="00501A6D" w:rsidRPr="00560EC5" w:rsidRDefault="00501A6D" w:rsidP="00501A6D">
      <w:pPr>
        <w:spacing w:line="240" w:lineRule="auto"/>
        <w:jc w:val="center"/>
        <w:rPr>
          <w:szCs w:val="20"/>
        </w:rPr>
      </w:pPr>
      <w:r w:rsidRPr="00FF6701">
        <w:rPr>
          <w:szCs w:val="20"/>
        </w:rPr>
        <w:t>(Razón social)</w:t>
      </w:r>
    </w:p>
    <w:p w14:paraId="1CD3E1E7" w14:textId="77777777" w:rsidR="00501A6D" w:rsidRPr="00560EC5" w:rsidRDefault="00501A6D" w:rsidP="00501A6D">
      <w:pPr>
        <w:spacing w:line="240" w:lineRule="auto"/>
        <w:jc w:val="center"/>
        <w:rPr>
          <w:szCs w:val="20"/>
        </w:rPr>
      </w:pPr>
      <w:r w:rsidRPr="00560EC5">
        <w:rPr>
          <w:szCs w:val="20"/>
        </w:rPr>
        <w:t>_____________________________________</w:t>
      </w:r>
    </w:p>
    <w:p w14:paraId="078E2134" w14:textId="77777777" w:rsidR="00501A6D" w:rsidRPr="00560EC5" w:rsidRDefault="00501A6D" w:rsidP="00501A6D">
      <w:pPr>
        <w:spacing w:line="240" w:lineRule="auto"/>
        <w:jc w:val="center"/>
        <w:rPr>
          <w:b/>
          <w:szCs w:val="20"/>
        </w:rPr>
      </w:pPr>
      <w:r w:rsidRPr="00560EC5">
        <w:rPr>
          <w:b/>
          <w:szCs w:val="20"/>
        </w:rPr>
        <w:t>Nombre, Firma Autógrafa y Cargo.</w:t>
      </w:r>
    </w:p>
    <w:p w14:paraId="7A633DBA" w14:textId="77777777" w:rsidR="00501A6D" w:rsidRPr="00560EC5" w:rsidRDefault="00501A6D" w:rsidP="00501A6D">
      <w:pPr>
        <w:rPr>
          <w:b/>
          <w:bCs/>
          <w:sz w:val="14"/>
          <w:szCs w:val="14"/>
        </w:rPr>
      </w:pPr>
    </w:p>
    <w:p w14:paraId="4C440E77" w14:textId="231108FB" w:rsidR="00501A6D" w:rsidRDefault="00501A6D" w:rsidP="00501A6D">
      <w:pPr>
        <w:rPr>
          <w:bCs/>
          <w:sz w:val="14"/>
          <w:szCs w:val="14"/>
        </w:rPr>
      </w:pPr>
      <w:r w:rsidRPr="00560EC5">
        <w:rPr>
          <w:b/>
          <w:bCs/>
          <w:sz w:val="14"/>
          <w:szCs w:val="14"/>
        </w:rPr>
        <w:t>NOTA:</w:t>
      </w:r>
      <w:r w:rsidRPr="00560EC5">
        <w:rPr>
          <w:bCs/>
          <w:sz w:val="14"/>
          <w:szCs w:val="14"/>
        </w:rPr>
        <w:t xml:space="preserve"> LA FALSEDAD EN LA MANIFESTACIÓN A QUE SE REFIERE ESTA CARTA, SERÁ SANCIONADA EN LOS TÉRMINOS DEL </w:t>
      </w:r>
      <w:r w:rsidRPr="00560EC5">
        <w:rPr>
          <w:b/>
          <w:bCs/>
          <w:sz w:val="14"/>
          <w:szCs w:val="14"/>
        </w:rPr>
        <w:t xml:space="preserve">ACUERDO </w:t>
      </w:r>
      <w:r w:rsidR="00DA1F63">
        <w:rPr>
          <w:b/>
          <w:bCs/>
          <w:sz w:val="14"/>
          <w:szCs w:val="14"/>
        </w:rPr>
        <w:t xml:space="preserve">DE ACTIVIDAD </w:t>
      </w:r>
      <w:r w:rsidRPr="00560EC5">
        <w:rPr>
          <w:b/>
          <w:bCs/>
          <w:sz w:val="14"/>
          <w:szCs w:val="14"/>
        </w:rPr>
        <w:t>ADMINISTRATIV</w:t>
      </w:r>
      <w:r w:rsidR="00DA1F63">
        <w:rPr>
          <w:b/>
          <w:bCs/>
          <w:sz w:val="14"/>
          <w:szCs w:val="14"/>
        </w:rPr>
        <w:t>A</w:t>
      </w:r>
      <w:r w:rsidRPr="00560EC5">
        <w:rPr>
          <w:bCs/>
          <w:sz w:val="14"/>
          <w:szCs w:val="14"/>
        </w:rPr>
        <w:t xml:space="preserve">. EN CASO DE OMISIÓN EN LA ENTREGA DE ESTE ESCRITO, O SI DE LA INFORMACIÓN Y DOCUMENTACIÓN CON QUE SE CUENTE EN EL PJF SE DESPRENDE QUE PERSONAS FÍSICAS O MORALES PRETENDEN EVADIR LOS EFECTOS DE LA INHABILITACIÓN, LA DADQ SE ABSTENDRA DE FIRMAR LOS CONTRATOS </w:t>
      </w:r>
      <w:r>
        <w:rPr>
          <w:bCs/>
          <w:sz w:val="14"/>
          <w:szCs w:val="14"/>
        </w:rPr>
        <w:t xml:space="preserve">ABIERTOS </w:t>
      </w:r>
      <w:r w:rsidRPr="00560EC5">
        <w:rPr>
          <w:bCs/>
          <w:sz w:val="14"/>
          <w:szCs w:val="14"/>
        </w:rPr>
        <w:t>CORRESPONDIENTES.</w:t>
      </w:r>
    </w:p>
    <w:p w14:paraId="69EBDBD8" w14:textId="77777777" w:rsidR="00501A6D" w:rsidRPr="006646BF" w:rsidRDefault="00501A6D" w:rsidP="00501A6D">
      <w:pPr>
        <w:jc w:val="center"/>
        <w:rPr>
          <w:b/>
          <w:bCs/>
        </w:rPr>
      </w:pPr>
    </w:p>
    <w:p w14:paraId="185DEDE6" w14:textId="77777777" w:rsidR="00501A6D" w:rsidRDefault="00501A6D" w:rsidP="00501A6D">
      <w:pPr>
        <w:spacing w:after="0" w:line="240" w:lineRule="auto"/>
        <w:ind w:left="0" w:right="-81" w:firstLine="0"/>
        <w:rPr>
          <w:kern w:val="24"/>
          <w:szCs w:val="20"/>
          <w:lang w:val="es-ES"/>
        </w:rPr>
      </w:pPr>
    </w:p>
    <w:p w14:paraId="667C50C4" w14:textId="77777777" w:rsidR="00501A6D" w:rsidRDefault="00501A6D" w:rsidP="00501A6D">
      <w:pPr>
        <w:spacing w:after="160" w:line="259" w:lineRule="auto"/>
        <w:ind w:left="0" w:right="0" w:firstLine="0"/>
        <w:jc w:val="left"/>
        <w:rPr>
          <w:kern w:val="24"/>
          <w:szCs w:val="20"/>
          <w:lang w:val="es-ES"/>
        </w:rPr>
      </w:pPr>
      <w:r>
        <w:rPr>
          <w:kern w:val="24"/>
          <w:szCs w:val="20"/>
          <w:lang w:val="es-ES"/>
        </w:rPr>
        <w:br w:type="page"/>
      </w:r>
    </w:p>
    <w:p w14:paraId="19EEA492" w14:textId="77777777" w:rsidR="00501A6D" w:rsidRDefault="00501A6D" w:rsidP="00501A6D">
      <w:pPr>
        <w:spacing w:after="0" w:line="240" w:lineRule="auto"/>
        <w:ind w:left="0" w:right="-81" w:firstLine="0"/>
        <w:rPr>
          <w:kern w:val="24"/>
          <w:szCs w:val="20"/>
          <w:lang w:val="es-ES"/>
        </w:rPr>
      </w:pPr>
    </w:p>
    <w:p w14:paraId="732C3626" w14:textId="77777777" w:rsidR="00501A6D" w:rsidRDefault="00501A6D" w:rsidP="00501A6D">
      <w:pPr>
        <w:spacing w:after="0" w:line="240" w:lineRule="auto"/>
        <w:ind w:left="0" w:right="-81" w:firstLine="0"/>
        <w:rPr>
          <w:kern w:val="24"/>
          <w:szCs w:val="20"/>
          <w:lang w:val="es-ES"/>
        </w:rPr>
      </w:pPr>
    </w:p>
    <w:p w14:paraId="02264A17" w14:textId="77777777" w:rsidR="00501A6D" w:rsidRDefault="00501A6D" w:rsidP="00501A6D">
      <w:pPr>
        <w:jc w:val="center"/>
        <w:rPr>
          <w:b/>
          <w:bCs/>
        </w:rPr>
      </w:pPr>
      <w:r w:rsidRPr="006646BF">
        <w:rPr>
          <w:b/>
          <w:bCs/>
        </w:rPr>
        <w:t xml:space="preserve">APÉNDICE </w:t>
      </w:r>
      <w:r>
        <w:rPr>
          <w:b/>
          <w:bCs/>
        </w:rPr>
        <w:t>5</w:t>
      </w:r>
    </w:p>
    <w:p w14:paraId="11F5189E" w14:textId="77777777" w:rsidR="00501A6D" w:rsidRDefault="00501A6D" w:rsidP="00501A6D">
      <w:pPr>
        <w:spacing w:after="0" w:line="240" w:lineRule="auto"/>
        <w:ind w:left="0" w:right="-81" w:firstLine="0"/>
        <w:jc w:val="center"/>
        <w:rPr>
          <w:kern w:val="24"/>
          <w:szCs w:val="20"/>
          <w:lang w:val="es-ES"/>
        </w:rPr>
      </w:pPr>
      <w:r>
        <w:rPr>
          <w:b/>
          <w:bCs/>
        </w:rPr>
        <w:t>REMISIÓN</w:t>
      </w:r>
    </w:p>
    <w:p w14:paraId="02BE2B17" w14:textId="77777777" w:rsidR="00501A6D" w:rsidRDefault="00501A6D" w:rsidP="00501A6D">
      <w:pPr>
        <w:spacing w:after="0" w:line="240" w:lineRule="auto"/>
        <w:ind w:left="0" w:right="-81" w:firstLine="0"/>
        <w:rPr>
          <w:kern w:val="24"/>
          <w:szCs w:val="20"/>
          <w:lang w:val="es-ES"/>
        </w:rPr>
      </w:pPr>
    </w:p>
    <w:p w14:paraId="5487B29F" w14:textId="4EACB198" w:rsidR="00501A6D" w:rsidRDefault="00501A6D" w:rsidP="00501A6D">
      <w:pPr>
        <w:spacing w:after="0" w:line="240" w:lineRule="auto"/>
        <w:ind w:left="0" w:right="-81" w:firstLine="0"/>
        <w:rPr>
          <w:szCs w:val="20"/>
        </w:rPr>
      </w:pPr>
      <w:r w:rsidRPr="00560EC5">
        <w:rPr>
          <w:szCs w:val="20"/>
        </w:rPr>
        <w:t>(</w:t>
      </w:r>
      <w:r w:rsidRPr="003A45B9">
        <w:rPr>
          <w:szCs w:val="20"/>
          <w:highlight w:val="yellow"/>
        </w:rPr>
        <w:t>Papel membretado de</w:t>
      </w:r>
      <w:r>
        <w:rPr>
          <w:szCs w:val="20"/>
          <w:highlight w:val="yellow"/>
        </w:rPr>
        <w:t>l licitante</w:t>
      </w:r>
      <w:r w:rsidR="006A3E8C">
        <w:rPr>
          <w:szCs w:val="20"/>
        </w:rPr>
        <w:t>)</w:t>
      </w:r>
    </w:p>
    <w:p w14:paraId="74DC707A" w14:textId="77777777" w:rsidR="00501A6D" w:rsidRDefault="00501A6D" w:rsidP="00501A6D">
      <w:pPr>
        <w:spacing w:after="0" w:line="240" w:lineRule="auto"/>
        <w:ind w:left="0" w:right="-81" w:firstLine="0"/>
        <w:rPr>
          <w:kern w:val="24"/>
          <w:szCs w:val="20"/>
          <w:lang w:val="es-ES"/>
        </w:rPr>
      </w:pPr>
    </w:p>
    <w:tbl>
      <w:tblPr>
        <w:tblW w:w="12333" w:type="dxa"/>
        <w:tblCellMar>
          <w:left w:w="70" w:type="dxa"/>
          <w:right w:w="70" w:type="dxa"/>
        </w:tblCellMar>
        <w:tblLook w:val="04A0" w:firstRow="1" w:lastRow="0" w:firstColumn="1" w:lastColumn="0" w:noHBand="0" w:noVBand="1"/>
      </w:tblPr>
      <w:tblGrid>
        <w:gridCol w:w="940"/>
        <w:gridCol w:w="1260"/>
        <w:gridCol w:w="2478"/>
        <w:gridCol w:w="1418"/>
        <w:gridCol w:w="1559"/>
        <w:gridCol w:w="2835"/>
        <w:gridCol w:w="1843"/>
      </w:tblGrid>
      <w:tr w:rsidR="00501A6D" w:rsidRPr="00961F28" w14:paraId="282BD2DD" w14:textId="77777777">
        <w:trPr>
          <w:trHeight w:val="255"/>
        </w:trPr>
        <w:tc>
          <w:tcPr>
            <w:tcW w:w="12333" w:type="dxa"/>
            <w:gridSpan w:val="7"/>
            <w:tcBorders>
              <w:top w:val="nil"/>
              <w:left w:val="nil"/>
              <w:bottom w:val="nil"/>
              <w:right w:val="nil"/>
            </w:tcBorders>
            <w:shd w:val="clear" w:color="auto" w:fill="auto"/>
            <w:noWrap/>
            <w:vAlign w:val="center"/>
            <w:hideMark/>
          </w:tcPr>
          <w:p w14:paraId="47D3ECAF" w14:textId="77777777" w:rsidR="00501A6D" w:rsidRPr="00961F28" w:rsidRDefault="00501A6D">
            <w:pPr>
              <w:spacing w:after="0" w:line="240" w:lineRule="auto"/>
              <w:ind w:left="0" w:right="2195" w:firstLine="0"/>
              <w:jc w:val="right"/>
              <w:rPr>
                <w:rFonts w:eastAsia="Times New Roman"/>
                <w:color w:val="auto"/>
                <w:sz w:val="18"/>
                <w:szCs w:val="18"/>
              </w:rPr>
            </w:pPr>
            <w:bookmarkStart w:id="4" w:name="RANGE!A1:F36"/>
            <w:r w:rsidRPr="00961F28">
              <w:rPr>
                <w:rFonts w:eastAsia="Times New Roman"/>
                <w:color w:val="auto"/>
                <w:sz w:val="18"/>
                <w:szCs w:val="18"/>
              </w:rPr>
              <w:t xml:space="preserve">FECHA: ------- A   </w:t>
            </w:r>
            <w:proofErr w:type="gramStart"/>
            <w:r w:rsidRPr="00961F28">
              <w:rPr>
                <w:rFonts w:eastAsia="Times New Roman"/>
                <w:color w:val="auto"/>
                <w:sz w:val="18"/>
                <w:szCs w:val="18"/>
              </w:rPr>
              <w:t>------  DE</w:t>
            </w:r>
            <w:proofErr w:type="gramEnd"/>
            <w:r w:rsidRPr="00961F28">
              <w:rPr>
                <w:rFonts w:eastAsia="Times New Roman"/>
                <w:color w:val="auto"/>
                <w:sz w:val="18"/>
                <w:szCs w:val="18"/>
              </w:rPr>
              <w:t xml:space="preserve"> --------  DEL ----</w:t>
            </w:r>
            <w:bookmarkEnd w:id="4"/>
          </w:p>
        </w:tc>
      </w:tr>
      <w:tr w:rsidR="00501A6D" w:rsidRPr="00961F28" w14:paraId="565AF990" w14:textId="77777777">
        <w:trPr>
          <w:trHeight w:val="228"/>
        </w:trPr>
        <w:tc>
          <w:tcPr>
            <w:tcW w:w="940" w:type="dxa"/>
            <w:tcBorders>
              <w:top w:val="nil"/>
              <w:left w:val="nil"/>
              <w:bottom w:val="nil"/>
              <w:right w:val="nil"/>
            </w:tcBorders>
            <w:shd w:val="clear" w:color="auto" w:fill="auto"/>
            <w:vAlign w:val="center"/>
            <w:hideMark/>
          </w:tcPr>
          <w:p w14:paraId="3445213B" w14:textId="77777777" w:rsidR="00501A6D" w:rsidRPr="00961F28" w:rsidRDefault="00501A6D">
            <w:pPr>
              <w:spacing w:after="0" w:line="240" w:lineRule="auto"/>
              <w:ind w:left="0" w:right="0" w:firstLine="0"/>
              <w:jc w:val="right"/>
              <w:rPr>
                <w:rFonts w:eastAsia="Times New Roman"/>
                <w:color w:val="auto"/>
                <w:sz w:val="18"/>
                <w:szCs w:val="18"/>
              </w:rPr>
            </w:pPr>
          </w:p>
        </w:tc>
        <w:tc>
          <w:tcPr>
            <w:tcW w:w="1260" w:type="dxa"/>
            <w:tcBorders>
              <w:top w:val="nil"/>
              <w:left w:val="nil"/>
              <w:bottom w:val="nil"/>
              <w:right w:val="nil"/>
            </w:tcBorders>
            <w:shd w:val="clear" w:color="auto" w:fill="auto"/>
            <w:vAlign w:val="center"/>
            <w:hideMark/>
          </w:tcPr>
          <w:p w14:paraId="5B18B012" w14:textId="77777777" w:rsidR="00501A6D" w:rsidRPr="00961F28" w:rsidRDefault="00501A6D">
            <w:pPr>
              <w:spacing w:after="0" w:line="240" w:lineRule="auto"/>
              <w:ind w:left="0" w:right="0" w:firstLine="0"/>
              <w:jc w:val="righ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5D2781FF" w14:textId="77777777" w:rsidR="00501A6D" w:rsidRPr="00961F28" w:rsidRDefault="00501A6D">
            <w:pPr>
              <w:spacing w:after="0" w:line="240" w:lineRule="auto"/>
              <w:ind w:left="0" w:right="0" w:firstLine="0"/>
              <w:jc w:val="righ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4FB2FD36" w14:textId="77777777" w:rsidR="00501A6D" w:rsidRPr="00961F28" w:rsidRDefault="00501A6D">
            <w:pPr>
              <w:spacing w:after="0" w:line="240" w:lineRule="auto"/>
              <w:ind w:left="0" w:right="0" w:firstLine="0"/>
              <w:jc w:val="right"/>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20A8D7D6" w14:textId="77777777" w:rsidR="00501A6D" w:rsidRPr="00961F28" w:rsidRDefault="00501A6D">
            <w:pPr>
              <w:spacing w:after="0" w:line="240" w:lineRule="auto"/>
              <w:ind w:left="0" w:right="0" w:firstLine="0"/>
              <w:jc w:val="right"/>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086CF0B5"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5336494D" w14:textId="77777777">
        <w:trPr>
          <w:trHeight w:val="525"/>
        </w:trPr>
        <w:tc>
          <w:tcPr>
            <w:tcW w:w="12333" w:type="dxa"/>
            <w:gridSpan w:val="7"/>
            <w:tcBorders>
              <w:top w:val="nil"/>
              <w:left w:val="nil"/>
              <w:bottom w:val="nil"/>
              <w:right w:val="nil"/>
            </w:tcBorders>
            <w:shd w:val="clear" w:color="auto" w:fill="auto"/>
            <w:vAlign w:val="center"/>
            <w:hideMark/>
          </w:tcPr>
          <w:p w14:paraId="7B24F0C9" w14:textId="77777777" w:rsidR="00501A6D" w:rsidRPr="00961F28" w:rsidRDefault="00501A6D">
            <w:pPr>
              <w:spacing w:after="0" w:line="240" w:lineRule="auto"/>
              <w:ind w:left="0" w:right="0" w:firstLine="0"/>
              <w:jc w:val="center"/>
              <w:rPr>
                <w:rFonts w:eastAsia="Times New Roman"/>
                <w:b/>
                <w:bCs/>
                <w:sz w:val="32"/>
                <w:szCs w:val="32"/>
              </w:rPr>
            </w:pPr>
            <w:r w:rsidRPr="009C1E09">
              <w:rPr>
                <w:rFonts w:eastAsia="Times New Roman"/>
                <w:b/>
                <w:bCs/>
                <w:sz w:val="28"/>
                <w:szCs w:val="28"/>
              </w:rPr>
              <w:t>REMISIÓN NO. ---------20--</w:t>
            </w:r>
          </w:p>
        </w:tc>
      </w:tr>
      <w:tr w:rsidR="00501A6D" w:rsidRPr="00961F28" w14:paraId="74C22843" w14:textId="77777777">
        <w:trPr>
          <w:trHeight w:val="525"/>
        </w:trPr>
        <w:tc>
          <w:tcPr>
            <w:tcW w:w="12333" w:type="dxa"/>
            <w:gridSpan w:val="7"/>
            <w:tcBorders>
              <w:top w:val="nil"/>
              <w:left w:val="nil"/>
              <w:bottom w:val="nil"/>
              <w:right w:val="nil"/>
            </w:tcBorders>
            <w:shd w:val="clear" w:color="auto" w:fill="auto"/>
            <w:vAlign w:val="center"/>
            <w:hideMark/>
          </w:tcPr>
          <w:p w14:paraId="64A6F998" w14:textId="77777777" w:rsidR="00501A6D" w:rsidRPr="00961F28" w:rsidRDefault="00501A6D">
            <w:pPr>
              <w:spacing w:after="0" w:line="240" w:lineRule="auto"/>
              <w:ind w:left="0" w:right="0" w:firstLine="0"/>
              <w:jc w:val="left"/>
              <w:rPr>
                <w:rFonts w:eastAsia="Times New Roman"/>
                <w:b/>
                <w:bCs/>
                <w:sz w:val="18"/>
                <w:szCs w:val="18"/>
              </w:rPr>
            </w:pPr>
            <w:r>
              <w:rPr>
                <w:rFonts w:eastAsia="Times New Roman"/>
                <w:b/>
                <w:bCs/>
                <w:sz w:val="18"/>
                <w:szCs w:val="18"/>
              </w:rPr>
              <w:t>BIENES</w:t>
            </w:r>
            <w:r w:rsidRPr="00961F28">
              <w:rPr>
                <w:rFonts w:eastAsia="Times New Roman"/>
                <w:b/>
                <w:bCs/>
                <w:sz w:val="18"/>
                <w:szCs w:val="18"/>
              </w:rPr>
              <w:t xml:space="preserve"> QUE SE ENTREGA</w:t>
            </w:r>
            <w:r>
              <w:rPr>
                <w:rFonts w:eastAsia="Times New Roman"/>
                <w:b/>
                <w:bCs/>
                <w:sz w:val="18"/>
                <w:szCs w:val="18"/>
              </w:rPr>
              <w:t>N</w:t>
            </w:r>
            <w:r w:rsidRPr="00961F28">
              <w:rPr>
                <w:rFonts w:eastAsia="Times New Roman"/>
                <w:b/>
                <w:bCs/>
                <w:sz w:val="18"/>
                <w:szCs w:val="18"/>
              </w:rPr>
              <w:t xml:space="preserve"> AL CONSEJO DE LA JUDICATURA FEDERAL</w:t>
            </w:r>
          </w:p>
        </w:tc>
      </w:tr>
      <w:tr w:rsidR="00501A6D" w:rsidRPr="00961F28" w14:paraId="39887528" w14:textId="77777777">
        <w:trPr>
          <w:trHeight w:val="375"/>
        </w:trPr>
        <w:tc>
          <w:tcPr>
            <w:tcW w:w="12333" w:type="dxa"/>
            <w:gridSpan w:val="7"/>
            <w:tcBorders>
              <w:top w:val="nil"/>
              <w:left w:val="nil"/>
              <w:bottom w:val="nil"/>
              <w:right w:val="nil"/>
            </w:tcBorders>
            <w:shd w:val="clear" w:color="auto" w:fill="auto"/>
            <w:vAlign w:val="center"/>
            <w:hideMark/>
          </w:tcPr>
          <w:p w14:paraId="578F8FB2" w14:textId="77777777" w:rsidR="00501A6D" w:rsidRPr="00961F28" w:rsidRDefault="00501A6D">
            <w:pPr>
              <w:spacing w:after="0" w:line="240" w:lineRule="auto"/>
              <w:ind w:left="0" w:right="0" w:firstLine="0"/>
              <w:jc w:val="left"/>
              <w:rPr>
                <w:rFonts w:eastAsia="Times New Roman"/>
                <w:b/>
                <w:bCs/>
                <w:sz w:val="18"/>
                <w:szCs w:val="18"/>
              </w:rPr>
            </w:pPr>
            <w:r w:rsidRPr="00961F28">
              <w:rPr>
                <w:rFonts w:eastAsia="Times New Roman"/>
                <w:b/>
                <w:bCs/>
                <w:sz w:val="18"/>
                <w:szCs w:val="18"/>
              </w:rPr>
              <w:t>CONTRATO: CON/DGRM/DADQ/---/20--</w:t>
            </w:r>
          </w:p>
        </w:tc>
      </w:tr>
      <w:tr w:rsidR="00501A6D" w:rsidRPr="00961F28" w14:paraId="73FB327F" w14:textId="77777777">
        <w:trPr>
          <w:trHeight w:val="375"/>
        </w:trPr>
        <w:tc>
          <w:tcPr>
            <w:tcW w:w="12333" w:type="dxa"/>
            <w:gridSpan w:val="7"/>
            <w:tcBorders>
              <w:top w:val="nil"/>
              <w:left w:val="nil"/>
              <w:bottom w:val="nil"/>
              <w:right w:val="nil"/>
            </w:tcBorders>
            <w:shd w:val="clear" w:color="auto" w:fill="auto"/>
            <w:vAlign w:val="center"/>
            <w:hideMark/>
          </w:tcPr>
          <w:p w14:paraId="43036309" w14:textId="77777777" w:rsidR="00501A6D" w:rsidRPr="00961F28" w:rsidRDefault="00501A6D">
            <w:pPr>
              <w:spacing w:after="0" w:line="240" w:lineRule="auto"/>
              <w:ind w:left="0" w:right="0" w:firstLine="0"/>
              <w:jc w:val="left"/>
              <w:rPr>
                <w:rFonts w:eastAsia="Times New Roman"/>
                <w:b/>
                <w:bCs/>
                <w:sz w:val="18"/>
                <w:szCs w:val="18"/>
              </w:rPr>
            </w:pPr>
            <w:r w:rsidRPr="00961F28">
              <w:rPr>
                <w:rFonts w:eastAsia="Times New Roman"/>
                <w:b/>
                <w:bCs/>
                <w:sz w:val="18"/>
                <w:szCs w:val="18"/>
              </w:rPr>
              <w:t>LICITACION PUBLICA NACIONAL No. CJF/SEA/DGRM/LPN/---/20--</w:t>
            </w:r>
          </w:p>
        </w:tc>
      </w:tr>
      <w:tr w:rsidR="00501A6D" w:rsidRPr="00961F28" w14:paraId="09D19CC4" w14:textId="77777777">
        <w:trPr>
          <w:trHeight w:val="480"/>
        </w:trPr>
        <w:tc>
          <w:tcPr>
            <w:tcW w:w="12333" w:type="dxa"/>
            <w:gridSpan w:val="7"/>
            <w:tcBorders>
              <w:top w:val="nil"/>
              <w:left w:val="nil"/>
              <w:bottom w:val="single" w:sz="4" w:space="0" w:color="auto"/>
              <w:right w:val="nil"/>
            </w:tcBorders>
            <w:shd w:val="clear" w:color="auto" w:fill="auto"/>
            <w:vAlign w:val="center"/>
            <w:hideMark/>
          </w:tcPr>
          <w:p w14:paraId="06CD375D" w14:textId="77777777" w:rsidR="00501A6D" w:rsidRPr="00961F28" w:rsidRDefault="00501A6D">
            <w:pPr>
              <w:spacing w:after="0" w:line="240" w:lineRule="auto"/>
              <w:ind w:left="0" w:right="0" w:firstLine="0"/>
              <w:jc w:val="center"/>
              <w:rPr>
                <w:rFonts w:eastAsia="Times New Roman"/>
                <w:b/>
                <w:bCs/>
                <w:sz w:val="32"/>
                <w:szCs w:val="32"/>
              </w:rPr>
            </w:pPr>
            <w:r w:rsidRPr="00961F28">
              <w:rPr>
                <w:rFonts w:eastAsia="Times New Roman"/>
                <w:b/>
                <w:bCs/>
                <w:sz w:val="32"/>
                <w:szCs w:val="32"/>
              </w:rPr>
              <w:t>PRIMER ENTREGA</w:t>
            </w:r>
          </w:p>
        </w:tc>
      </w:tr>
      <w:tr w:rsidR="00501A6D" w:rsidRPr="00961F28" w14:paraId="573F5370" w14:textId="77777777">
        <w:trPr>
          <w:gridAfter w:val="1"/>
          <w:wAfter w:w="1843" w:type="dxa"/>
          <w:trHeight w:val="732"/>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7C499" w14:textId="77777777" w:rsidR="00501A6D" w:rsidRPr="00961F28" w:rsidRDefault="00501A6D">
            <w:pPr>
              <w:spacing w:after="0" w:line="240" w:lineRule="auto"/>
              <w:ind w:left="0" w:right="0" w:firstLine="0"/>
              <w:jc w:val="center"/>
              <w:rPr>
                <w:rFonts w:eastAsia="Times New Roman"/>
                <w:b/>
                <w:bCs/>
                <w:sz w:val="18"/>
                <w:szCs w:val="18"/>
              </w:rPr>
            </w:pPr>
            <w:r w:rsidRPr="00961F28">
              <w:rPr>
                <w:rFonts w:eastAsia="Times New Roman"/>
                <w:b/>
                <w:bCs/>
                <w:sz w:val="18"/>
                <w:szCs w:val="18"/>
              </w:rPr>
              <w:t>PARTIDA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2BE00AB" w14:textId="77777777" w:rsidR="00501A6D" w:rsidRPr="00961F28" w:rsidRDefault="00501A6D">
            <w:pPr>
              <w:spacing w:after="0" w:line="240" w:lineRule="auto"/>
              <w:ind w:left="0" w:right="0" w:firstLine="0"/>
              <w:jc w:val="center"/>
              <w:rPr>
                <w:rFonts w:eastAsia="Times New Roman"/>
                <w:b/>
                <w:bCs/>
                <w:sz w:val="18"/>
                <w:szCs w:val="18"/>
              </w:rPr>
            </w:pPr>
            <w:r w:rsidRPr="00961F28">
              <w:rPr>
                <w:rFonts w:eastAsia="Times New Roman"/>
                <w:b/>
                <w:bCs/>
                <w:sz w:val="18"/>
                <w:szCs w:val="18"/>
              </w:rPr>
              <w:t>CLAVE SAP</w:t>
            </w:r>
          </w:p>
        </w:tc>
        <w:tc>
          <w:tcPr>
            <w:tcW w:w="2478" w:type="dxa"/>
            <w:tcBorders>
              <w:top w:val="single" w:sz="4" w:space="0" w:color="auto"/>
              <w:left w:val="nil"/>
              <w:bottom w:val="single" w:sz="4" w:space="0" w:color="auto"/>
              <w:right w:val="single" w:sz="4" w:space="0" w:color="auto"/>
            </w:tcBorders>
            <w:shd w:val="clear" w:color="auto" w:fill="auto"/>
            <w:noWrap/>
            <w:vAlign w:val="center"/>
            <w:hideMark/>
          </w:tcPr>
          <w:p w14:paraId="1E2C66DB" w14:textId="77777777" w:rsidR="00501A6D" w:rsidRPr="00961F28" w:rsidRDefault="00501A6D">
            <w:pPr>
              <w:spacing w:after="0" w:line="240" w:lineRule="auto"/>
              <w:ind w:left="0" w:right="0" w:firstLine="0"/>
              <w:jc w:val="center"/>
              <w:rPr>
                <w:rFonts w:eastAsia="Times New Roman"/>
                <w:b/>
                <w:bCs/>
                <w:sz w:val="18"/>
                <w:szCs w:val="18"/>
              </w:rPr>
            </w:pPr>
            <w:r>
              <w:rPr>
                <w:rFonts w:eastAsia="Times New Roman"/>
                <w:b/>
                <w:bCs/>
                <w:sz w:val="18"/>
                <w:szCs w:val="18"/>
              </w:rPr>
              <w:t>BIEN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72A505" w14:textId="77777777" w:rsidR="00501A6D" w:rsidRPr="00961F28" w:rsidRDefault="00501A6D">
            <w:pPr>
              <w:spacing w:after="0" w:line="240" w:lineRule="auto"/>
              <w:ind w:left="0" w:right="0" w:firstLine="0"/>
              <w:jc w:val="center"/>
              <w:rPr>
                <w:rFonts w:eastAsia="Times New Roman"/>
                <w:b/>
                <w:bCs/>
                <w:sz w:val="18"/>
                <w:szCs w:val="18"/>
              </w:rPr>
            </w:pPr>
            <w:r w:rsidRPr="00961F28">
              <w:rPr>
                <w:rFonts w:eastAsia="Times New Roman"/>
                <w:b/>
                <w:bCs/>
                <w:sz w:val="18"/>
                <w:szCs w:val="18"/>
              </w:rPr>
              <w:t>MARCA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13172E7" w14:textId="77777777" w:rsidR="00501A6D" w:rsidRPr="00961F28" w:rsidRDefault="00501A6D">
            <w:pPr>
              <w:spacing w:after="0" w:line="240" w:lineRule="auto"/>
              <w:ind w:left="0" w:right="0" w:firstLine="0"/>
              <w:jc w:val="center"/>
              <w:rPr>
                <w:rFonts w:eastAsia="Times New Roman"/>
                <w:b/>
                <w:bCs/>
                <w:sz w:val="18"/>
                <w:szCs w:val="18"/>
              </w:rPr>
            </w:pPr>
            <w:r w:rsidRPr="00961F28">
              <w:rPr>
                <w:rFonts w:eastAsia="Times New Roman"/>
                <w:b/>
                <w:bCs/>
                <w:sz w:val="18"/>
                <w:szCs w:val="18"/>
              </w:rPr>
              <w:t>CANTIDAD</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111E9B2" w14:textId="77777777" w:rsidR="00501A6D" w:rsidRPr="00961F28" w:rsidRDefault="00501A6D">
            <w:pPr>
              <w:spacing w:after="0" w:line="240" w:lineRule="auto"/>
              <w:ind w:left="0" w:right="0" w:firstLine="0"/>
              <w:jc w:val="center"/>
              <w:rPr>
                <w:rFonts w:eastAsia="Times New Roman"/>
                <w:b/>
                <w:bCs/>
                <w:sz w:val="18"/>
                <w:szCs w:val="18"/>
              </w:rPr>
            </w:pPr>
            <w:r w:rsidRPr="00961F28">
              <w:rPr>
                <w:rFonts w:eastAsia="Times New Roman"/>
                <w:b/>
                <w:bCs/>
                <w:sz w:val="18"/>
                <w:szCs w:val="18"/>
              </w:rPr>
              <w:t>UNIDAD DE MEDIDA</w:t>
            </w:r>
          </w:p>
        </w:tc>
      </w:tr>
      <w:tr w:rsidR="002B30E9" w:rsidRPr="00961F28" w14:paraId="31AE9601" w14:textId="77777777" w:rsidTr="000457DC">
        <w:trPr>
          <w:gridAfter w:val="1"/>
          <w:wAfter w:w="1843" w:type="dxa"/>
          <w:trHeight w:val="81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370E09B"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1</w:t>
            </w:r>
          </w:p>
        </w:tc>
        <w:tc>
          <w:tcPr>
            <w:tcW w:w="1260" w:type="dxa"/>
            <w:tcBorders>
              <w:top w:val="nil"/>
              <w:left w:val="nil"/>
              <w:bottom w:val="single" w:sz="4" w:space="0" w:color="auto"/>
              <w:right w:val="single" w:sz="4" w:space="0" w:color="auto"/>
            </w:tcBorders>
            <w:shd w:val="clear" w:color="auto" w:fill="auto"/>
            <w:vAlign w:val="center"/>
            <w:hideMark/>
          </w:tcPr>
          <w:p w14:paraId="0C6569E3" w14:textId="36D4D1D7" w:rsidR="002B30E9" w:rsidRPr="00961F28" w:rsidRDefault="002B30E9" w:rsidP="002B30E9">
            <w:pPr>
              <w:spacing w:after="0" w:line="240" w:lineRule="auto"/>
              <w:ind w:left="0" w:right="0" w:firstLine="0"/>
              <w:jc w:val="center"/>
              <w:rPr>
                <w:rFonts w:ascii="Calibri" w:eastAsia="Times New Roman" w:hAnsi="Calibri" w:cs="Calibri"/>
                <w:szCs w:val="20"/>
              </w:rPr>
            </w:pPr>
          </w:p>
        </w:tc>
        <w:tc>
          <w:tcPr>
            <w:tcW w:w="2478" w:type="dxa"/>
            <w:tcBorders>
              <w:top w:val="nil"/>
              <w:left w:val="nil"/>
              <w:bottom w:val="single" w:sz="4" w:space="0" w:color="auto"/>
              <w:right w:val="single" w:sz="4" w:space="0" w:color="auto"/>
            </w:tcBorders>
            <w:shd w:val="clear" w:color="auto" w:fill="auto"/>
            <w:vAlign w:val="center"/>
          </w:tcPr>
          <w:p w14:paraId="382A1CCB" w14:textId="77777777" w:rsidR="002B30E9" w:rsidRDefault="002B30E9" w:rsidP="002B30E9">
            <w:pPr>
              <w:spacing w:after="0" w:line="240" w:lineRule="auto"/>
              <w:ind w:left="0" w:right="0" w:firstLine="0"/>
              <w:jc w:val="left"/>
              <w:rPr>
                <w:rFonts w:eastAsia="Times New Roman"/>
                <w:sz w:val="16"/>
                <w:szCs w:val="16"/>
              </w:rPr>
            </w:pPr>
            <w:r>
              <w:rPr>
                <w:sz w:val="16"/>
                <w:szCs w:val="16"/>
              </w:rPr>
              <w:t>Compatible con equipo Marca Sharp -MX-B450P (Monocromático)</w:t>
            </w:r>
          </w:p>
          <w:p w14:paraId="299BD932" w14:textId="7C07D77B" w:rsidR="002B30E9" w:rsidRPr="00961F28" w:rsidRDefault="002B30E9" w:rsidP="002B30E9">
            <w:pPr>
              <w:spacing w:after="0" w:line="240" w:lineRule="auto"/>
              <w:ind w:left="0" w:right="0" w:firstLine="0"/>
              <w:jc w:val="left"/>
              <w:rPr>
                <w:rFonts w:ascii="Calibri" w:eastAsia="Times New Roman" w:hAnsi="Calibri" w:cs="Calibri"/>
                <w:szCs w:val="20"/>
              </w:rPr>
            </w:pPr>
          </w:p>
        </w:tc>
        <w:tc>
          <w:tcPr>
            <w:tcW w:w="1418" w:type="dxa"/>
            <w:tcBorders>
              <w:top w:val="nil"/>
              <w:left w:val="nil"/>
              <w:bottom w:val="single" w:sz="4" w:space="0" w:color="auto"/>
              <w:right w:val="single" w:sz="4" w:space="0" w:color="auto"/>
            </w:tcBorders>
            <w:shd w:val="clear" w:color="auto" w:fill="auto"/>
            <w:noWrap/>
            <w:vAlign w:val="center"/>
            <w:hideMark/>
          </w:tcPr>
          <w:p w14:paraId="5AE821B0"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16614491"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2C902A2C"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2B30E9" w:rsidRPr="00961F28" w14:paraId="58E43351" w14:textId="77777777" w:rsidTr="000457DC">
        <w:trPr>
          <w:gridAfter w:val="1"/>
          <w:wAfter w:w="1843" w:type="dxa"/>
          <w:trHeight w:val="9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11BD6ACD"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2</w:t>
            </w:r>
          </w:p>
        </w:tc>
        <w:tc>
          <w:tcPr>
            <w:tcW w:w="1260" w:type="dxa"/>
            <w:tcBorders>
              <w:top w:val="nil"/>
              <w:left w:val="nil"/>
              <w:bottom w:val="single" w:sz="4" w:space="0" w:color="auto"/>
              <w:right w:val="single" w:sz="4" w:space="0" w:color="auto"/>
            </w:tcBorders>
            <w:shd w:val="clear" w:color="auto" w:fill="auto"/>
            <w:vAlign w:val="center"/>
            <w:hideMark/>
          </w:tcPr>
          <w:p w14:paraId="2AB6E40F" w14:textId="422881DE" w:rsidR="002B30E9" w:rsidRPr="00961F28" w:rsidRDefault="002B30E9" w:rsidP="002B30E9">
            <w:pPr>
              <w:spacing w:after="0" w:line="240" w:lineRule="auto"/>
              <w:ind w:left="0" w:right="0" w:firstLine="0"/>
              <w:jc w:val="center"/>
              <w:rPr>
                <w:rFonts w:ascii="Calibri" w:eastAsia="Times New Roman" w:hAnsi="Calibri" w:cs="Calibri"/>
                <w:szCs w:val="20"/>
              </w:rPr>
            </w:pPr>
          </w:p>
        </w:tc>
        <w:tc>
          <w:tcPr>
            <w:tcW w:w="2478" w:type="dxa"/>
            <w:tcBorders>
              <w:top w:val="nil"/>
              <w:left w:val="nil"/>
              <w:bottom w:val="single" w:sz="4" w:space="0" w:color="auto"/>
              <w:right w:val="single" w:sz="4" w:space="0" w:color="auto"/>
            </w:tcBorders>
            <w:shd w:val="clear" w:color="auto" w:fill="auto"/>
            <w:vAlign w:val="center"/>
          </w:tcPr>
          <w:p w14:paraId="19EE0C14" w14:textId="77777777" w:rsidR="002B30E9" w:rsidRPr="002B30E9" w:rsidRDefault="002B30E9" w:rsidP="002B30E9">
            <w:pPr>
              <w:spacing w:after="0" w:line="240" w:lineRule="auto"/>
              <w:ind w:left="0" w:right="0" w:firstLine="0"/>
              <w:jc w:val="left"/>
              <w:rPr>
                <w:sz w:val="16"/>
                <w:szCs w:val="16"/>
              </w:rPr>
            </w:pPr>
            <w:r w:rsidRPr="002B30E9">
              <w:rPr>
                <w:sz w:val="16"/>
                <w:szCs w:val="16"/>
              </w:rPr>
              <w:t>Compatible con equipo Marca Sharp -MX-B450P</w:t>
            </w:r>
          </w:p>
          <w:p w14:paraId="4557E605" w14:textId="5C5214F6" w:rsidR="002B30E9" w:rsidRPr="00961F28" w:rsidRDefault="002B30E9" w:rsidP="002B30E9">
            <w:pPr>
              <w:spacing w:after="0" w:line="240" w:lineRule="auto"/>
              <w:ind w:left="0" w:right="0" w:firstLine="0"/>
              <w:jc w:val="left"/>
              <w:rPr>
                <w:rFonts w:ascii="Calibri" w:eastAsia="Times New Roman" w:hAnsi="Calibri" w:cs="Calibri"/>
                <w:szCs w:val="20"/>
              </w:rPr>
            </w:pPr>
            <w:r w:rsidRPr="002B30E9">
              <w:rPr>
                <w:sz w:val="16"/>
                <w:szCs w:val="16"/>
              </w:rPr>
              <w:t>(Monocromático)</w:t>
            </w:r>
          </w:p>
        </w:tc>
        <w:tc>
          <w:tcPr>
            <w:tcW w:w="1418" w:type="dxa"/>
            <w:tcBorders>
              <w:top w:val="nil"/>
              <w:left w:val="nil"/>
              <w:bottom w:val="single" w:sz="4" w:space="0" w:color="auto"/>
              <w:right w:val="single" w:sz="4" w:space="0" w:color="auto"/>
            </w:tcBorders>
            <w:shd w:val="clear" w:color="auto" w:fill="auto"/>
            <w:vAlign w:val="center"/>
            <w:hideMark/>
          </w:tcPr>
          <w:p w14:paraId="58202E19"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65955E94"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2E5A4A61" w14:textId="77777777" w:rsidR="002B30E9" w:rsidRPr="00961F28" w:rsidRDefault="002B30E9" w:rsidP="002B30E9">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501A6D" w:rsidRPr="00961F28" w14:paraId="59C9FD37" w14:textId="77777777">
        <w:trPr>
          <w:gridAfter w:val="1"/>
          <w:wAfter w:w="1843" w:type="dxa"/>
          <w:trHeight w:val="109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591A096"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7ECA857C" w14:textId="77777777" w:rsidR="00501A6D" w:rsidRPr="00961F28" w:rsidRDefault="00501A6D">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3A6FF4F0" w14:textId="77777777" w:rsidR="00501A6D" w:rsidRPr="00961F28" w:rsidRDefault="00501A6D">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74145DA5"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4C598790"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21B28CA3"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501A6D" w:rsidRPr="00961F28" w14:paraId="4EB691AA" w14:textId="77777777">
        <w:trPr>
          <w:gridAfter w:val="1"/>
          <w:wAfter w:w="1843" w:type="dxa"/>
          <w:trHeight w:val="106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5040311"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75F68614" w14:textId="77777777" w:rsidR="00501A6D" w:rsidRPr="00961F28" w:rsidRDefault="00501A6D">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0D82A47B" w14:textId="77777777" w:rsidR="00501A6D" w:rsidRPr="00961F28" w:rsidRDefault="00501A6D">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7ECB5DC"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7F099515"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2DA93081"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501A6D" w:rsidRPr="00961F28" w14:paraId="59DB95B2" w14:textId="77777777">
        <w:trPr>
          <w:gridAfter w:val="1"/>
          <w:wAfter w:w="1843" w:type="dxa"/>
          <w:trHeight w:val="276"/>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CFF0791"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6ED21339" w14:textId="77777777" w:rsidR="00501A6D" w:rsidRPr="00961F28" w:rsidRDefault="00501A6D">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0C3871D7" w14:textId="77777777" w:rsidR="00501A6D" w:rsidRPr="00961F28" w:rsidRDefault="00501A6D">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C73E998"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35D557AB"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549100E1"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501A6D" w:rsidRPr="00961F28" w14:paraId="193DF152" w14:textId="77777777">
        <w:trPr>
          <w:trHeight w:val="240"/>
        </w:trPr>
        <w:tc>
          <w:tcPr>
            <w:tcW w:w="940" w:type="dxa"/>
            <w:tcBorders>
              <w:top w:val="nil"/>
              <w:left w:val="nil"/>
              <w:bottom w:val="nil"/>
              <w:right w:val="nil"/>
            </w:tcBorders>
            <w:shd w:val="clear" w:color="auto" w:fill="auto"/>
            <w:noWrap/>
            <w:vAlign w:val="center"/>
            <w:hideMark/>
          </w:tcPr>
          <w:p w14:paraId="580AC553" w14:textId="77777777" w:rsidR="00501A6D" w:rsidRPr="00961F28" w:rsidRDefault="00501A6D">
            <w:pPr>
              <w:spacing w:after="0" w:line="240" w:lineRule="auto"/>
              <w:ind w:left="0" w:right="0" w:firstLine="0"/>
              <w:jc w:val="center"/>
              <w:rPr>
                <w:rFonts w:eastAsia="Times New Roman"/>
                <w:sz w:val="18"/>
                <w:szCs w:val="18"/>
              </w:rPr>
            </w:pPr>
          </w:p>
        </w:tc>
        <w:tc>
          <w:tcPr>
            <w:tcW w:w="1260" w:type="dxa"/>
            <w:tcBorders>
              <w:top w:val="nil"/>
              <w:left w:val="nil"/>
              <w:bottom w:val="nil"/>
              <w:right w:val="nil"/>
            </w:tcBorders>
            <w:shd w:val="clear" w:color="auto" w:fill="auto"/>
            <w:noWrap/>
            <w:vAlign w:val="center"/>
            <w:hideMark/>
          </w:tcPr>
          <w:p w14:paraId="3040DE11"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4393EEA5"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1D36F9D3"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611ACADF"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5BE5C831"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16D00A46" w14:textId="77777777">
        <w:trPr>
          <w:trHeight w:val="228"/>
        </w:trPr>
        <w:tc>
          <w:tcPr>
            <w:tcW w:w="2200" w:type="dxa"/>
            <w:gridSpan w:val="2"/>
            <w:tcBorders>
              <w:top w:val="nil"/>
              <w:left w:val="nil"/>
              <w:bottom w:val="nil"/>
              <w:right w:val="nil"/>
            </w:tcBorders>
            <w:shd w:val="clear" w:color="auto" w:fill="auto"/>
            <w:noWrap/>
            <w:vAlign w:val="center"/>
            <w:hideMark/>
          </w:tcPr>
          <w:p w14:paraId="785F9161" w14:textId="77777777" w:rsidR="00501A6D" w:rsidRPr="00961F28" w:rsidRDefault="00501A6D">
            <w:pPr>
              <w:spacing w:after="0" w:line="240" w:lineRule="auto"/>
              <w:ind w:left="0" w:right="0" w:firstLine="0"/>
              <w:jc w:val="left"/>
              <w:rPr>
                <w:rFonts w:eastAsia="Times New Roman"/>
                <w:sz w:val="18"/>
                <w:szCs w:val="18"/>
              </w:rPr>
            </w:pPr>
            <w:r w:rsidRPr="00961F28">
              <w:rPr>
                <w:rFonts w:eastAsia="Times New Roman"/>
                <w:sz w:val="18"/>
                <w:szCs w:val="18"/>
              </w:rPr>
              <w:t>RECIBI:</w:t>
            </w:r>
          </w:p>
        </w:tc>
        <w:tc>
          <w:tcPr>
            <w:tcW w:w="2478" w:type="dxa"/>
            <w:tcBorders>
              <w:top w:val="nil"/>
              <w:left w:val="nil"/>
              <w:bottom w:val="nil"/>
              <w:right w:val="nil"/>
            </w:tcBorders>
            <w:shd w:val="clear" w:color="auto" w:fill="auto"/>
            <w:noWrap/>
            <w:vAlign w:val="center"/>
            <w:hideMark/>
          </w:tcPr>
          <w:p w14:paraId="05593818" w14:textId="77777777" w:rsidR="00501A6D" w:rsidRPr="00961F28" w:rsidRDefault="00501A6D">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noWrap/>
            <w:vAlign w:val="center"/>
            <w:hideMark/>
          </w:tcPr>
          <w:p w14:paraId="4AC99BF4"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center"/>
            <w:hideMark/>
          </w:tcPr>
          <w:p w14:paraId="3370B210"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center"/>
            <w:hideMark/>
          </w:tcPr>
          <w:p w14:paraId="056BE22A"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53D2DAAB" w14:textId="77777777">
        <w:trPr>
          <w:trHeight w:val="240"/>
        </w:trPr>
        <w:tc>
          <w:tcPr>
            <w:tcW w:w="940" w:type="dxa"/>
            <w:tcBorders>
              <w:top w:val="nil"/>
              <w:left w:val="nil"/>
              <w:bottom w:val="nil"/>
              <w:right w:val="nil"/>
            </w:tcBorders>
            <w:shd w:val="clear" w:color="auto" w:fill="auto"/>
            <w:noWrap/>
            <w:vAlign w:val="center"/>
            <w:hideMark/>
          </w:tcPr>
          <w:p w14:paraId="4626EEEE"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5EA8EF95"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11FC2024"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1069C5F8"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44DC7A1C"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594554CB"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50C8E0B8" w14:textId="77777777">
        <w:trPr>
          <w:trHeight w:val="240"/>
        </w:trPr>
        <w:tc>
          <w:tcPr>
            <w:tcW w:w="12333" w:type="dxa"/>
            <w:gridSpan w:val="7"/>
            <w:tcBorders>
              <w:top w:val="nil"/>
              <w:left w:val="nil"/>
              <w:bottom w:val="nil"/>
              <w:right w:val="nil"/>
            </w:tcBorders>
            <w:shd w:val="clear" w:color="auto" w:fill="auto"/>
            <w:noWrap/>
            <w:vAlign w:val="center"/>
            <w:hideMark/>
          </w:tcPr>
          <w:p w14:paraId="5B1BB3AD" w14:textId="77777777" w:rsidR="00501A6D" w:rsidRPr="00961F28" w:rsidRDefault="00501A6D">
            <w:pPr>
              <w:spacing w:after="0" w:line="240" w:lineRule="auto"/>
              <w:ind w:left="0" w:right="0" w:firstLine="0"/>
              <w:jc w:val="left"/>
              <w:rPr>
                <w:rFonts w:eastAsia="Times New Roman"/>
                <w:sz w:val="18"/>
                <w:szCs w:val="18"/>
              </w:rPr>
            </w:pPr>
            <w:r w:rsidRPr="00961F28">
              <w:rPr>
                <w:rFonts w:eastAsia="Times New Roman"/>
                <w:sz w:val="18"/>
                <w:szCs w:val="18"/>
              </w:rPr>
              <w:t>________________________________________________________________________________________</w:t>
            </w:r>
          </w:p>
        </w:tc>
      </w:tr>
      <w:tr w:rsidR="00501A6D" w:rsidRPr="00961F28" w14:paraId="7194C5AA" w14:textId="77777777">
        <w:trPr>
          <w:trHeight w:val="240"/>
        </w:trPr>
        <w:tc>
          <w:tcPr>
            <w:tcW w:w="2200" w:type="dxa"/>
            <w:gridSpan w:val="2"/>
            <w:tcBorders>
              <w:top w:val="nil"/>
              <w:left w:val="nil"/>
              <w:bottom w:val="nil"/>
              <w:right w:val="nil"/>
            </w:tcBorders>
            <w:shd w:val="clear" w:color="auto" w:fill="auto"/>
            <w:noWrap/>
            <w:vAlign w:val="center"/>
            <w:hideMark/>
          </w:tcPr>
          <w:p w14:paraId="4561C9C3" w14:textId="77777777" w:rsidR="00501A6D" w:rsidRPr="00961F28" w:rsidRDefault="00501A6D">
            <w:pPr>
              <w:spacing w:after="0" w:line="240" w:lineRule="auto"/>
              <w:ind w:left="0" w:right="0" w:firstLine="0"/>
              <w:jc w:val="left"/>
              <w:rPr>
                <w:rFonts w:eastAsia="Times New Roman"/>
                <w:sz w:val="18"/>
                <w:szCs w:val="18"/>
              </w:rPr>
            </w:pPr>
            <w:r w:rsidRPr="00961F28">
              <w:rPr>
                <w:rFonts w:eastAsia="Times New Roman"/>
                <w:sz w:val="18"/>
                <w:szCs w:val="18"/>
              </w:rPr>
              <w:t>NOMBRE:</w:t>
            </w:r>
          </w:p>
        </w:tc>
        <w:tc>
          <w:tcPr>
            <w:tcW w:w="2478" w:type="dxa"/>
            <w:tcBorders>
              <w:top w:val="nil"/>
              <w:left w:val="nil"/>
              <w:bottom w:val="nil"/>
              <w:right w:val="nil"/>
            </w:tcBorders>
            <w:shd w:val="clear" w:color="auto" w:fill="auto"/>
            <w:vAlign w:val="center"/>
            <w:hideMark/>
          </w:tcPr>
          <w:p w14:paraId="53860C4A" w14:textId="77777777" w:rsidR="00501A6D" w:rsidRPr="00961F28" w:rsidRDefault="00501A6D">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vAlign w:val="center"/>
            <w:hideMark/>
          </w:tcPr>
          <w:p w14:paraId="5892538A" w14:textId="77777777" w:rsidR="00501A6D" w:rsidRPr="00961F28" w:rsidRDefault="00501A6D">
            <w:pPr>
              <w:spacing w:after="0" w:line="240" w:lineRule="auto"/>
              <w:ind w:left="0" w:right="0" w:firstLine="0"/>
              <w:jc w:val="center"/>
              <w:rPr>
                <w:rFonts w:eastAsia="Times New Roman"/>
                <w:sz w:val="18"/>
                <w:szCs w:val="18"/>
              </w:rPr>
            </w:pPr>
            <w:r w:rsidRPr="00961F28">
              <w:rPr>
                <w:rFonts w:eastAsia="Times New Roman"/>
                <w:sz w:val="18"/>
                <w:szCs w:val="18"/>
              </w:rPr>
              <w:t>SELLO</w:t>
            </w:r>
          </w:p>
        </w:tc>
        <w:tc>
          <w:tcPr>
            <w:tcW w:w="1559" w:type="dxa"/>
            <w:tcBorders>
              <w:top w:val="nil"/>
              <w:left w:val="nil"/>
              <w:bottom w:val="nil"/>
              <w:right w:val="nil"/>
            </w:tcBorders>
            <w:shd w:val="clear" w:color="auto" w:fill="auto"/>
            <w:noWrap/>
            <w:vAlign w:val="bottom"/>
            <w:hideMark/>
          </w:tcPr>
          <w:p w14:paraId="009BBB1D" w14:textId="77777777" w:rsidR="00501A6D" w:rsidRPr="00961F28" w:rsidRDefault="00501A6D">
            <w:pPr>
              <w:spacing w:after="0" w:line="240" w:lineRule="auto"/>
              <w:ind w:left="0" w:right="0" w:firstLine="0"/>
              <w:jc w:val="center"/>
              <w:rPr>
                <w:rFonts w:eastAsia="Times New Roman"/>
                <w:sz w:val="18"/>
                <w:szCs w:val="18"/>
              </w:rPr>
            </w:pPr>
          </w:p>
        </w:tc>
        <w:tc>
          <w:tcPr>
            <w:tcW w:w="4678" w:type="dxa"/>
            <w:gridSpan w:val="2"/>
            <w:tcBorders>
              <w:top w:val="nil"/>
              <w:left w:val="nil"/>
              <w:bottom w:val="nil"/>
              <w:right w:val="nil"/>
            </w:tcBorders>
            <w:shd w:val="clear" w:color="auto" w:fill="auto"/>
            <w:noWrap/>
            <w:vAlign w:val="bottom"/>
            <w:hideMark/>
          </w:tcPr>
          <w:p w14:paraId="7166032D"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2028737E" w14:textId="77777777">
        <w:trPr>
          <w:trHeight w:val="240"/>
        </w:trPr>
        <w:tc>
          <w:tcPr>
            <w:tcW w:w="940" w:type="dxa"/>
            <w:tcBorders>
              <w:top w:val="nil"/>
              <w:left w:val="nil"/>
              <w:bottom w:val="nil"/>
              <w:right w:val="nil"/>
            </w:tcBorders>
            <w:shd w:val="clear" w:color="auto" w:fill="auto"/>
            <w:noWrap/>
            <w:vAlign w:val="center"/>
            <w:hideMark/>
          </w:tcPr>
          <w:p w14:paraId="736FFAEC"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29FA2CCB"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7D95215D"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5D2DE0C6"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4414ECAA"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71C7FC56"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12C66D5A" w14:textId="77777777">
        <w:trPr>
          <w:trHeight w:val="240"/>
        </w:trPr>
        <w:tc>
          <w:tcPr>
            <w:tcW w:w="12333" w:type="dxa"/>
            <w:gridSpan w:val="7"/>
            <w:tcBorders>
              <w:top w:val="nil"/>
              <w:left w:val="nil"/>
              <w:bottom w:val="nil"/>
              <w:right w:val="nil"/>
            </w:tcBorders>
            <w:shd w:val="clear" w:color="auto" w:fill="auto"/>
            <w:noWrap/>
            <w:vAlign w:val="center"/>
            <w:hideMark/>
          </w:tcPr>
          <w:p w14:paraId="4AE3732D" w14:textId="77777777" w:rsidR="00501A6D" w:rsidRPr="00961F28" w:rsidRDefault="00501A6D">
            <w:pPr>
              <w:spacing w:after="0" w:line="240" w:lineRule="auto"/>
              <w:ind w:left="0" w:right="0" w:firstLine="0"/>
              <w:jc w:val="left"/>
              <w:rPr>
                <w:rFonts w:eastAsia="Times New Roman"/>
                <w:sz w:val="18"/>
                <w:szCs w:val="18"/>
              </w:rPr>
            </w:pPr>
            <w:r w:rsidRPr="00961F28">
              <w:rPr>
                <w:rFonts w:eastAsia="Times New Roman"/>
                <w:sz w:val="18"/>
                <w:szCs w:val="18"/>
              </w:rPr>
              <w:t>________________________________________________________________________________________</w:t>
            </w:r>
          </w:p>
        </w:tc>
      </w:tr>
      <w:tr w:rsidR="00501A6D" w:rsidRPr="00961F28" w14:paraId="40CB3120" w14:textId="77777777">
        <w:trPr>
          <w:trHeight w:val="240"/>
        </w:trPr>
        <w:tc>
          <w:tcPr>
            <w:tcW w:w="2200" w:type="dxa"/>
            <w:gridSpan w:val="2"/>
            <w:tcBorders>
              <w:top w:val="nil"/>
              <w:left w:val="nil"/>
              <w:bottom w:val="nil"/>
              <w:right w:val="nil"/>
            </w:tcBorders>
            <w:shd w:val="clear" w:color="auto" w:fill="auto"/>
            <w:noWrap/>
            <w:vAlign w:val="center"/>
            <w:hideMark/>
          </w:tcPr>
          <w:p w14:paraId="615DCDAA" w14:textId="77777777" w:rsidR="00501A6D" w:rsidRPr="00961F28" w:rsidRDefault="00501A6D">
            <w:pPr>
              <w:spacing w:after="0" w:line="240" w:lineRule="auto"/>
              <w:ind w:left="0" w:right="0" w:firstLine="0"/>
              <w:jc w:val="left"/>
              <w:rPr>
                <w:rFonts w:eastAsia="Times New Roman"/>
                <w:sz w:val="18"/>
                <w:szCs w:val="18"/>
              </w:rPr>
            </w:pPr>
            <w:r w:rsidRPr="00961F28">
              <w:rPr>
                <w:rFonts w:eastAsia="Times New Roman"/>
                <w:sz w:val="18"/>
                <w:szCs w:val="18"/>
              </w:rPr>
              <w:t>FIRMA:</w:t>
            </w:r>
          </w:p>
        </w:tc>
        <w:tc>
          <w:tcPr>
            <w:tcW w:w="2478" w:type="dxa"/>
            <w:tcBorders>
              <w:top w:val="nil"/>
              <w:left w:val="nil"/>
              <w:bottom w:val="nil"/>
              <w:right w:val="nil"/>
            </w:tcBorders>
            <w:shd w:val="clear" w:color="auto" w:fill="auto"/>
            <w:vAlign w:val="center"/>
            <w:hideMark/>
          </w:tcPr>
          <w:p w14:paraId="66A7E6E5" w14:textId="77777777" w:rsidR="00501A6D" w:rsidRPr="00961F28" w:rsidRDefault="00501A6D">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vAlign w:val="center"/>
            <w:hideMark/>
          </w:tcPr>
          <w:p w14:paraId="5251CDDC"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275355A1"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4308B9C2"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r w:rsidR="00501A6D" w:rsidRPr="00961F28" w14:paraId="4162B819" w14:textId="77777777">
        <w:trPr>
          <w:trHeight w:val="240"/>
        </w:trPr>
        <w:tc>
          <w:tcPr>
            <w:tcW w:w="940" w:type="dxa"/>
            <w:tcBorders>
              <w:top w:val="nil"/>
              <w:left w:val="nil"/>
              <w:bottom w:val="nil"/>
              <w:right w:val="nil"/>
            </w:tcBorders>
            <w:shd w:val="clear" w:color="auto" w:fill="auto"/>
            <w:noWrap/>
            <w:vAlign w:val="center"/>
            <w:hideMark/>
          </w:tcPr>
          <w:p w14:paraId="4E2876CF"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0162C968"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45D544F7"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21C39BB0"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683879B7" w14:textId="77777777" w:rsidR="00501A6D" w:rsidRPr="00961F28" w:rsidRDefault="00501A6D">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59A245F5" w14:textId="77777777" w:rsidR="00501A6D" w:rsidRPr="00961F28" w:rsidRDefault="00501A6D">
            <w:pPr>
              <w:spacing w:after="0" w:line="240" w:lineRule="auto"/>
              <w:ind w:left="0" w:right="0" w:firstLine="0"/>
              <w:jc w:val="left"/>
              <w:rPr>
                <w:rFonts w:ascii="Times New Roman" w:eastAsia="Times New Roman" w:hAnsi="Times New Roman" w:cs="Times New Roman"/>
                <w:color w:val="auto"/>
                <w:szCs w:val="20"/>
              </w:rPr>
            </w:pPr>
          </w:p>
        </w:tc>
      </w:tr>
    </w:tbl>
    <w:p w14:paraId="033D66BC" w14:textId="77777777" w:rsidR="00501A6D" w:rsidRPr="000E7B47" w:rsidRDefault="00501A6D" w:rsidP="00501A6D">
      <w:pPr>
        <w:spacing w:after="0" w:line="240" w:lineRule="auto"/>
        <w:ind w:left="0" w:right="-81" w:firstLine="0"/>
        <w:rPr>
          <w:kern w:val="24"/>
          <w:szCs w:val="20"/>
          <w:lang w:val="es-ES"/>
        </w:rPr>
      </w:pPr>
    </w:p>
    <w:p w14:paraId="79BC07AA" w14:textId="77777777" w:rsidR="00501A6D" w:rsidRPr="004E1229" w:rsidRDefault="00501A6D" w:rsidP="00951543">
      <w:pPr>
        <w:rPr>
          <w:szCs w:val="20"/>
          <w:lang w:val="es-ES"/>
        </w:rPr>
      </w:pPr>
    </w:p>
    <w:sectPr w:rsidR="00501A6D" w:rsidRPr="004E1229" w:rsidSect="00501A6D">
      <w:pgSz w:w="12240" w:h="15840"/>
      <w:pgMar w:top="1440" w:right="1077" w:bottom="1440" w:left="1077" w:header="352" w:footer="71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7FE61" w14:textId="77777777" w:rsidR="009509F5" w:rsidRDefault="009509F5">
      <w:pPr>
        <w:spacing w:after="0" w:line="240" w:lineRule="auto"/>
      </w:pPr>
      <w:r>
        <w:separator/>
      </w:r>
    </w:p>
  </w:endnote>
  <w:endnote w:type="continuationSeparator" w:id="0">
    <w:p w14:paraId="0B7DEA3F" w14:textId="77777777" w:rsidR="009509F5" w:rsidRDefault="009509F5">
      <w:pPr>
        <w:spacing w:after="0" w:line="240" w:lineRule="auto"/>
      </w:pPr>
      <w:r>
        <w:continuationSeparator/>
      </w:r>
    </w:p>
  </w:endnote>
  <w:endnote w:type="continuationNotice" w:id="1">
    <w:p w14:paraId="4C44F928" w14:textId="77777777" w:rsidR="009509F5" w:rsidRDefault="00950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C4BFE" w14:textId="77777777" w:rsidR="00FD6F39" w:rsidRDefault="00FD6F39">
    <w:pPr>
      <w:spacing w:after="17" w:line="259" w:lineRule="auto"/>
      <w:ind w:left="0" w:right="147" w:firstLine="0"/>
      <w:jc w:val="right"/>
    </w:pP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367C1A94" w14:textId="77777777" w:rsidR="00FD6F39" w:rsidRDefault="00FD6F39">
    <w:pPr>
      <w:spacing w:after="0" w:line="259" w:lineRule="auto"/>
      <w:ind w:left="0" w:righ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27016"/>
      <w:docPartObj>
        <w:docPartGallery w:val="Page Numbers (Bottom of Page)"/>
        <w:docPartUnique/>
      </w:docPartObj>
    </w:sdtPr>
    <w:sdtContent>
      <w:sdt>
        <w:sdtPr>
          <w:id w:val="1728636285"/>
          <w:docPartObj>
            <w:docPartGallery w:val="Page Numbers (Top of Page)"/>
            <w:docPartUnique/>
          </w:docPartObj>
        </w:sdtPr>
        <w:sdtContent>
          <w:p w14:paraId="69A3BC1E" w14:textId="06C99970" w:rsidR="00FD6F39" w:rsidRDefault="00FD6F39">
            <w:pPr>
              <w:pStyle w:val="Piedepgina"/>
              <w:jc w:val="center"/>
              <w:rPr>
                <w:b/>
                <w:bCs/>
                <w:sz w:val="24"/>
                <w:szCs w:val="24"/>
              </w:rP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p w14:paraId="6D437F71" w14:textId="7FAB4C86" w:rsidR="00FD6F39" w:rsidRDefault="00000000" w:rsidP="00C36FD6">
            <w:pPr>
              <w:pStyle w:val="Piedepgina"/>
              <w:jc w:val="center"/>
            </w:pPr>
          </w:p>
        </w:sdtContent>
      </w:sdt>
    </w:sdtContent>
  </w:sdt>
  <w:p w14:paraId="6901DC3F" w14:textId="77777777" w:rsidR="00FD6F39" w:rsidRDefault="00FD6F39" w:rsidP="00E206FB">
    <w:pPr>
      <w:pStyle w:val="Piedepgina"/>
      <w:jc w:val="center"/>
    </w:pPr>
  </w:p>
  <w:p w14:paraId="25CAE9D5" w14:textId="19B99377" w:rsidR="00FD6F39" w:rsidRPr="00C36FD6" w:rsidRDefault="002B30E9" w:rsidP="002B30E9">
    <w:pPr>
      <w:spacing w:after="0" w:line="259" w:lineRule="auto"/>
      <w:ind w:left="0" w:right="0" w:firstLine="0"/>
      <w:jc w:val="center"/>
      <w:rPr>
        <w:sz w:val="14"/>
        <w:szCs w:val="16"/>
      </w:rPr>
    </w:pPr>
    <w:r>
      <w:rPr>
        <w:sz w:val="14"/>
        <w:szCs w:val="14"/>
      </w:rPr>
      <w:t>“</w:t>
    </w:r>
    <w:r w:rsidRPr="002B30E9">
      <w:rPr>
        <w:sz w:val="14"/>
        <w:szCs w:val="14"/>
      </w:rPr>
      <w:t>ADQUISICIÓN DE TÓNER Y CONSUMIBLES PARA IMPRESIÓN Y FOTOCOPIADO</w:t>
    </w:r>
    <w:r>
      <w:rPr>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1555A" w14:textId="77777777" w:rsidR="00FD6F39" w:rsidRDefault="00FD6F39">
    <w:pPr>
      <w:spacing w:after="17" w:line="259" w:lineRule="auto"/>
      <w:ind w:left="0" w:right="147" w:firstLine="0"/>
      <w:jc w:val="right"/>
    </w:pP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69441BA9" w14:textId="77777777" w:rsidR="00FD6F39" w:rsidRDefault="00FD6F39">
    <w:pPr>
      <w:spacing w:after="0" w:line="259" w:lineRule="auto"/>
      <w:ind w:left="0" w:righ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39A68" w14:textId="77777777" w:rsidR="009509F5" w:rsidRDefault="009509F5">
      <w:pPr>
        <w:spacing w:after="0" w:line="240" w:lineRule="auto"/>
      </w:pPr>
      <w:r>
        <w:separator/>
      </w:r>
    </w:p>
  </w:footnote>
  <w:footnote w:type="continuationSeparator" w:id="0">
    <w:p w14:paraId="62416D3D" w14:textId="77777777" w:rsidR="009509F5" w:rsidRDefault="009509F5">
      <w:pPr>
        <w:spacing w:after="0" w:line="240" w:lineRule="auto"/>
      </w:pPr>
      <w:r>
        <w:continuationSeparator/>
      </w:r>
    </w:p>
  </w:footnote>
  <w:footnote w:type="continuationNotice" w:id="1">
    <w:p w14:paraId="7EBA8875" w14:textId="77777777" w:rsidR="009509F5" w:rsidRDefault="00950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9A5EB" w14:textId="77777777" w:rsidR="00FD6F39" w:rsidRDefault="00FD6F39">
    <w:pPr>
      <w:spacing w:after="0" w:line="259" w:lineRule="auto"/>
      <w:ind w:left="0" w:right="194"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6EBCDED" wp14:editId="6F47AF26">
              <wp:simplePos x="0" y="0"/>
              <wp:positionH relativeFrom="page">
                <wp:posOffset>158115</wp:posOffset>
              </wp:positionH>
              <wp:positionV relativeFrom="page">
                <wp:posOffset>221615</wp:posOffset>
              </wp:positionV>
              <wp:extent cx="6423025" cy="1029970"/>
              <wp:effectExtent l="0" t="0" r="0" b="0"/>
              <wp:wrapSquare wrapText="bothSides"/>
              <wp:docPr id="30957" name="Group 30957"/>
              <wp:cNvGraphicFramePr/>
              <a:graphic xmlns:a="http://schemas.openxmlformats.org/drawingml/2006/main">
                <a:graphicData uri="http://schemas.microsoft.com/office/word/2010/wordprocessingGroup">
                  <wpg:wgp>
                    <wpg:cNvGrpSpPr/>
                    <wpg:grpSpPr>
                      <a:xfrm>
                        <a:off x="0" y="0"/>
                        <a:ext cx="6423025" cy="1029970"/>
                        <a:chOff x="0" y="0"/>
                        <a:chExt cx="6423025" cy="1029970"/>
                      </a:xfrm>
                    </wpg:grpSpPr>
                    <wps:wsp>
                      <wps:cNvPr id="30960" name="Rectangle 30960"/>
                      <wps:cNvSpPr/>
                      <wps:spPr>
                        <a:xfrm>
                          <a:off x="1013143" y="238341"/>
                          <a:ext cx="40359" cy="161969"/>
                        </a:xfrm>
                        <a:prstGeom prst="rect">
                          <a:avLst/>
                        </a:prstGeom>
                        <a:ln>
                          <a:noFill/>
                        </a:ln>
                      </wps:spPr>
                      <wps:txbx>
                        <w:txbxContent>
                          <w:p w14:paraId="67EC873E"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1" name="Rectangle 30961"/>
                      <wps:cNvSpPr/>
                      <wps:spPr>
                        <a:xfrm>
                          <a:off x="1013143" y="363182"/>
                          <a:ext cx="40359" cy="161969"/>
                        </a:xfrm>
                        <a:prstGeom prst="rect">
                          <a:avLst/>
                        </a:prstGeom>
                        <a:ln>
                          <a:noFill/>
                        </a:ln>
                      </wps:spPr>
                      <wps:txbx>
                        <w:txbxContent>
                          <w:p w14:paraId="2FE131CD"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2" name="Rectangle 30962"/>
                      <wps:cNvSpPr/>
                      <wps:spPr>
                        <a:xfrm>
                          <a:off x="5909310" y="363182"/>
                          <a:ext cx="40358" cy="161969"/>
                        </a:xfrm>
                        <a:prstGeom prst="rect">
                          <a:avLst/>
                        </a:prstGeom>
                        <a:ln>
                          <a:noFill/>
                        </a:ln>
                      </wps:spPr>
                      <wps:txbx>
                        <w:txbxContent>
                          <w:p w14:paraId="55008680"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3" name="Rectangle 30963"/>
                      <wps:cNvSpPr/>
                      <wps:spPr>
                        <a:xfrm>
                          <a:off x="1013143" y="485585"/>
                          <a:ext cx="992380" cy="169502"/>
                        </a:xfrm>
                        <a:prstGeom prst="rect">
                          <a:avLst/>
                        </a:prstGeom>
                        <a:ln>
                          <a:noFill/>
                        </a:ln>
                      </wps:spPr>
                      <wps:txbx>
                        <w:txbxContent>
                          <w:p w14:paraId="503B852D" w14:textId="77777777" w:rsidR="00FD6F39" w:rsidRDefault="00FD6F39">
                            <w:pPr>
                              <w:spacing w:after="160" w:line="259" w:lineRule="auto"/>
                              <w:ind w:left="0" w:right="0" w:firstLine="0"/>
                              <w:jc w:val="left"/>
                            </w:pPr>
                            <w:r>
                              <w:rPr>
                                <w:sz w:val="18"/>
                              </w:rPr>
                              <w:t>CONSEJO DE</w:t>
                            </w:r>
                          </w:p>
                        </w:txbxContent>
                      </wps:txbx>
                      <wps:bodyPr horzOverflow="overflow" vert="horz" lIns="0" tIns="0" rIns="0" bIns="0" rtlCol="0">
                        <a:noAutofit/>
                      </wps:bodyPr>
                    </wps:wsp>
                    <wps:wsp>
                      <wps:cNvPr id="30964" name="Rectangle 30964"/>
                      <wps:cNvSpPr/>
                      <wps:spPr>
                        <a:xfrm>
                          <a:off x="1757680" y="485585"/>
                          <a:ext cx="42236" cy="169502"/>
                        </a:xfrm>
                        <a:prstGeom prst="rect">
                          <a:avLst/>
                        </a:prstGeom>
                        <a:ln>
                          <a:noFill/>
                        </a:ln>
                      </wps:spPr>
                      <wps:txbx>
                        <w:txbxContent>
                          <w:p w14:paraId="03F0F0A6"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65" name="Rectangle 30965"/>
                      <wps:cNvSpPr/>
                      <wps:spPr>
                        <a:xfrm>
                          <a:off x="1790700" y="485585"/>
                          <a:ext cx="302366" cy="169502"/>
                        </a:xfrm>
                        <a:prstGeom prst="rect">
                          <a:avLst/>
                        </a:prstGeom>
                        <a:ln>
                          <a:noFill/>
                        </a:ln>
                      </wps:spPr>
                      <wps:txbx>
                        <w:txbxContent>
                          <w:p w14:paraId="15729C28" w14:textId="77777777" w:rsidR="00FD6F39" w:rsidRDefault="00FD6F39">
                            <w:pPr>
                              <w:spacing w:after="160" w:line="259" w:lineRule="auto"/>
                              <w:ind w:left="0" w:right="0" w:firstLine="0"/>
                              <w:jc w:val="left"/>
                            </w:pPr>
                            <w:r>
                              <w:rPr>
                                <w:sz w:val="18"/>
                              </w:rPr>
                              <w:t>LA J</w:t>
                            </w:r>
                          </w:p>
                        </w:txbxContent>
                      </wps:txbx>
                      <wps:bodyPr horzOverflow="overflow" vert="horz" lIns="0" tIns="0" rIns="0" bIns="0" rtlCol="0">
                        <a:noAutofit/>
                      </wps:bodyPr>
                    </wps:wsp>
                    <wps:wsp>
                      <wps:cNvPr id="30966" name="Rectangle 30966"/>
                      <wps:cNvSpPr/>
                      <wps:spPr>
                        <a:xfrm>
                          <a:off x="2019300" y="485585"/>
                          <a:ext cx="1630252" cy="169502"/>
                        </a:xfrm>
                        <a:prstGeom prst="rect">
                          <a:avLst/>
                        </a:prstGeom>
                        <a:ln>
                          <a:noFill/>
                        </a:ln>
                      </wps:spPr>
                      <wps:txbx>
                        <w:txbxContent>
                          <w:p w14:paraId="1365D69F" w14:textId="77777777" w:rsidR="00FD6F39" w:rsidRDefault="00FD6F39">
                            <w:pPr>
                              <w:spacing w:after="160" w:line="259" w:lineRule="auto"/>
                              <w:ind w:left="0" w:right="0" w:firstLine="0"/>
                              <w:jc w:val="left"/>
                            </w:pPr>
                            <w:r>
                              <w:rPr>
                                <w:sz w:val="18"/>
                              </w:rPr>
                              <w:t>UDICATURA FEDERAL</w:t>
                            </w:r>
                          </w:p>
                        </w:txbxContent>
                      </wps:txbx>
                      <wps:bodyPr horzOverflow="overflow" vert="horz" lIns="0" tIns="0" rIns="0" bIns="0" rtlCol="0">
                        <a:noAutofit/>
                      </wps:bodyPr>
                    </wps:wsp>
                    <wps:wsp>
                      <wps:cNvPr id="30967" name="Rectangle 30967"/>
                      <wps:cNvSpPr/>
                      <wps:spPr>
                        <a:xfrm>
                          <a:off x="3243961" y="485585"/>
                          <a:ext cx="42236" cy="169502"/>
                        </a:xfrm>
                        <a:prstGeom prst="rect">
                          <a:avLst/>
                        </a:prstGeom>
                        <a:ln>
                          <a:noFill/>
                        </a:ln>
                      </wps:spPr>
                      <wps:txbx>
                        <w:txbxContent>
                          <w:p w14:paraId="771E896A"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68" name="Rectangle 30968"/>
                      <wps:cNvSpPr/>
                      <wps:spPr>
                        <a:xfrm>
                          <a:off x="1013143" y="617537"/>
                          <a:ext cx="1117188" cy="169502"/>
                        </a:xfrm>
                        <a:prstGeom prst="rect">
                          <a:avLst/>
                        </a:prstGeom>
                        <a:ln>
                          <a:noFill/>
                        </a:ln>
                      </wps:spPr>
                      <wps:txbx>
                        <w:txbxContent>
                          <w:p w14:paraId="0819F9D1" w14:textId="77777777" w:rsidR="00FD6F39" w:rsidRDefault="00FD6F39">
                            <w:pPr>
                              <w:spacing w:after="160" w:line="259" w:lineRule="auto"/>
                              <w:ind w:left="0" w:right="0" w:firstLine="0"/>
                              <w:jc w:val="left"/>
                            </w:pPr>
                            <w:r>
                              <w:rPr>
                                <w:sz w:val="18"/>
                              </w:rPr>
                              <w:t>SECRETARÍA E</w:t>
                            </w:r>
                          </w:p>
                        </w:txbxContent>
                      </wps:txbx>
                      <wps:bodyPr horzOverflow="overflow" vert="horz" lIns="0" tIns="0" rIns="0" bIns="0" rtlCol="0">
                        <a:noAutofit/>
                      </wps:bodyPr>
                    </wps:wsp>
                    <wps:wsp>
                      <wps:cNvPr id="30969" name="Rectangle 30969"/>
                      <wps:cNvSpPr/>
                      <wps:spPr>
                        <a:xfrm>
                          <a:off x="1854200" y="617537"/>
                          <a:ext cx="1967277" cy="169502"/>
                        </a:xfrm>
                        <a:prstGeom prst="rect">
                          <a:avLst/>
                        </a:prstGeom>
                        <a:ln>
                          <a:noFill/>
                        </a:ln>
                      </wps:spPr>
                      <wps:txbx>
                        <w:txbxContent>
                          <w:p w14:paraId="510F0A3D" w14:textId="77777777" w:rsidR="00FD6F39" w:rsidRDefault="00FD6F39">
                            <w:pPr>
                              <w:spacing w:after="160" w:line="259" w:lineRule="auto"/>
                              <w:ind w:left="0" w:right="0" w:firstLine="0"/>
                              <w:jc w:val="left"/>
                            </w:pPr>
                            <w:r>
                              <w:rPr>
                                <w:sz w:val="18"/>
                              </w:rPr>
                              <w:t>JECUTIVA DE ADMINISTRA</w:t>
                            </w:r>
                          </w:p>
                        </w:txbxContent>
                      </wps:txbx>
                      <wps:bodyPr horzOverflow="overflow" vert="horz" lIns="0" tIns="0" rIns="0" bIns="0" rtlCol="0">
                        <a:noAutofit/>
                      </wps:bodyPr>
                    </wps:wsp>
                    <wps:wsp>
                      <wps:cNvPr id="30970" name="Rectangle 30970"/>
                      <wps:cNvSpPr/>
                      <wps:spPr>
                        <a:xfrm>
                          <a:off x="3332861" y="617537"/>
                          <a:ext cx="379769" cy="169502"/>
                        </a:xfrm>
                        <a:prstGeom prst="rect">
                          <a:avLst/>
                        </a:prstGeom>
                        <a:ln>
                          <a:noFill/>
                        </a:ln>
                      </wps:spPr>
                      <wps:txbx>
                        <w:txbxContent>
                          <w:p w14:paraId="6C2E0350" w14:textId="77777777" w:rsidR="00FD6F39" w:rsidRDefault="00FD6F39">
                            <w:pPr>
                              <w:spacing w:after="160" w:line="259" w:lineRule="auto"/>
                              <w:ind w:left="0" w:right="0" w:firstLine="0"/>
                              <w:jc w:val="left"/>
                            </w:pPr>
                            <w:r>
                              <w:rPr>
                                <w:sz w:val="18"/>
                              </w:rPr>
                              <w:t>CIÓN</w:t>
                            </w:r>
                          </w:p>
                        </w:txbxContent>
                      </wps:txbx>
                      <wps:bodyPr horzOverflow="overflow" vert="horz" lIns="0" tIns="0" rIns="0" bIns="0" rtlCol="0">
                        <a:noAutofit/>
                      </wps:bodyPr>
                    </wps:wsp>
                    <wps:wsp>
                      <wps:cNvPr id="30971" name="Rectangle 30971"/>
                      <wps:cNvSpPr/>
                      <wps:spPr>
                        <a:xfrm>
                          <a:off x="3617595" y="617537"/>
                          <a:ext cx="42236" cy="169502"/>
                        </a:xfrm>
                        <a:prstGeom prst="rect">
                          <a:avLst/>
                        </a:prstGeom>
                        <a:ln>
                          <a:noFill/>
                        </a:ln>
                      </wps:spPr>
                      <wps:txbx>
                        <w:txbxContent>
                          <w:p w14:paraId="4E6F221B"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72" name="Rectangle 30972"/>
                      <wps:cNvSpPr/>
                      <wps:spPr>
                        <a:xfrm>
                          <a:off x="1013143" y="749617"/>
                          <a:ext cx="1436428" cy="169502"/>
                        </a:xfrm>
                        <a:prstGeom prst="rect">
                          <a:avLst/>
                        </a:prstGeom>
                        <a:ln>
                          <a:noFill/>
                        </a:ln>
                      </wps:spPr>
                      <wps:txbx>
                        <w:txbxContent>
                          <w:p w14:paraId="742F179E" w14:textId="77777777" w:rsidR="00FD6F39" w:rsidRDefault="00FD6F39">
                            <w:pPr>
                              <w:spacing w:after="160" w:line="259" w:lineRule="auto"/>
                              <w:ind w:left="0" w:right="0" w:firstLine="0"/>
                              <w:jc w:val="left"/>
                            </w:pPr>
                            <w:r>
                              <w:rPr>
                                <w:sz w:val="18"/>
                              </w:rPr>
                              <w:t>DIRECCIÓN GENER</w:t>
                            </w:r>
                          </w:p>
                        </w:txbxContent>
                      </wps:txbx>
                      <wps:bodyPr horzOverflow="overflow" vert="horz" lIns="0" tIns="0" rIns="0" bIns="0" rtlCol="0">
                        <a:noAutofit/>
                      </wps:bodyPr>
                    </wps:wsp>
                    <wps:wsp>
                      <wps:cNvPr id="30973" name="Rectangle 30973"/>
                      <wps:cNvSpPr/>
                      <wps:spPr>
                        <a:xfrm>
                          <a:off x="2095500" y="749617"/>
                          <a:ext cx="185892" cy="169502"/>
                        </a:xfrm>
                        <a:prstGeom prst="rect">
                          <a:avLst/>
                        </a:prstGeom>
                        <a:ln>
                          <a:noFill/>
                        </a:ln>
                      </wps:spPr>
                      <wps:txbx>
                        <w:txbxContent>
                          <w:p w14:paraId="0CD147E0" w14:textId="77777777" w:rsidR="00FD6F39" w:rsidRDefault="00FD6F39">
                            <w:pPr>
                              <w:spacing w:after="160" w:line="259" w:lineRule="auto"/>
                              <w:ind w:left="0" w:right="0" w:firstLine="0"/>
                              <w:jc w:val="left"/>
                            </w:pPr>
                            <w:r>
                              <w:rPr>
                                <w:sz w:val="18"/>
                              </w:rPr>
                              <w:t>AL</w:t>
                            </w:r>
                          </w:p>
                        </w:txbxContent>
                      </wps:txbx>
                      <wps:bodyPr horzOverflow="overflow" vert="horz" lIns="0" tIns="0" rIns="0" bIns="0" rtlCol="0">
                        <a:noAutofit/>
                      </wps:bodyPr>
                    </wps:wsp>
                    <wps:wsp>
                      <wps:cNvPr id="30974" name="Rectangle 30974"/>
                      <wps:cNvSpPr/>
                      <wps:spPr>
                        <a:xfrm>
                          <a:off x="2235200" y="749617"/>
                          <a:ext cx="42236" cy="169502"/>
                        </a:xfrm>
                        <a:prstGeom prst="rect">
                          <a:avLst/>
                        </a:prstGeom>
                        <a:ln>
                          <a:noFill/>
                        </a:ln>
                      </wps:spPr>
                      <wps:txbx>
                        <w:txbxContent>
                          <w:p w14:paraId="62A21D72"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75" name="Rectangle 30975"/>
                      <wps:cNvSpPr/>
                      <wps:spPr>
                        <a:xfrm>
                          <a:off x="2265680" y="749617"/>
                          <a:ext cx="254936" cy="169502"/>
                        </a:xfrm>
                        <a:prstGeom prst="rect">
                          <a:avLst/>
                        </a:prstGeom>
                        <a:ln>
                          <a:noFill/>
                        </a:ln>
                      </wps:spPr>
                      <wps:txbx>
                        <w:txbxContent>
                          <w:p w14:paraId="2BABF592" w14:textId="77777777" w:rsidR="00FD6F39" w:rsidRDefault="00FD6F39">
                            <w:pPr>
                              <w:spacing w:after="160" w:line="259" w:lineRule="auto"/>
                              <w:ind w:left="0" w:right="0" w:firstLine="0"/>
                              <w:jc w:val="left"/>
                            </w:pPr>
                            <w:r>
                              <w:rPr>
                                <w:sz w:val="18"/>
                              </w:rPr>
                              <w:t xml:space="preserve">DE </w:t>
                            </w:r>
                          </w:p>
                        </w:txbxContent>
                      </wps:txbx>
                      <wps:bodyPr horzOverflow="overflow" vert="horz" lIns="0" tIns="0" rIns="0" bIns="0" rtlCol="0">
                        <a:noAutofit/>
                      </wps:bodyPr>
                    </wps:wsp>
                    <wps:wsp>
                      <wps:cNvPr id="30976" name="Rectangle 30976"/>
                      <wps:cNvSpPr/>
                      <wps:spPr>
                        <a:xfrm>
                          <a:off x="2456561" y="749617"/>
                          <a:ext cx="1134214" cy="169502"/>
                        </a:xfrm>
                        <a:prstGeom prst="rect">
                          <a:avLst/>
                        </a:prstGeom>
                        <a:ln>
                          <a:noFill/>
                        </a:ln>
                      </wps:spPr>
                      <wps:txbx>
                        <w:txbxContent>
                          <w:p w14:paraId="231C5709" w14:textId="77777777" w:rsidR="00FD6F39" w:rsidRDefault="00FD6F39">
                            <w:pPr>
                              <w:spacing w:after="160" w:line="259" w:lineRule="auto"/>
                              <w:ind w:left="0" w:right="0" w:firstLine="0"/>
                              <w:jc w:val="left"/>
                            </w:pPr>
                            <w:r>
                              <w:rPr>
                                <w:sz w:val="18"/>
                              </w:rPr>
                              <w:t>RECURSOS MA</w:t>
                            </w:r>
                          </w:p>
                        </w:txbxContent>
                      </wps:txbx>
                      <wps:bodyPr horzOverflow="overflow" vert="horz" lIns="0" tIns="0" rIns="0" bIns="0" rtlCol="0">
                        <a:noAutofit/>
                      </wps:bodyPr>
                    </wps:wsp>
                    <wps:wsp>
                      <wps:cNvPr id="30977" name="Rectangle 30977"/>
                      <wps:cNvSpPr/>
                      <wps:spPr>
                        <a:xfrm>
                          <a:off x="3307461" y="749617"/>
                          <a:ext cx="346122" cy="169502"/>
                        </a:xfrm>
                        <a:prstGeom prst="rect">
                          <a:avLst/>
                        </a:prstGeom>
                        <a:ln>
                          <a:noFill/>
                        </a:ln>
                      </wps:spPr>
                      <wps:txbx>
                        <w:txbxContent>
                          <w:p w14:paraId="70E51E3D" w14:textId="77777777" w:rsidR="00FD6F39" w:rsidRDefault="00FD6F39">
                            <w:pPr>
                              <w:spacing w:after="160" w:line="259" w:lineRule="auto"/>
                              <w:ind w:left="0" w:right="0" w:firstLine="0"/>
                              <w:jc w:val="left"/>
                            </w:pPr>
                            <w:r>
                              <w:rPr>
                                <w:sz w:val="18"/>
                              </w:rPr>
                              <w:t>TERI</w:t>
                            </w:r>
                          </w:p>
                        </w:txbxContent>
                      </wps:txbx>
                      <wps:bodyPr horzOverflow="overflow" vert="horz" lIns="0" tIns="0" rIns="0" bIns="0" rtlCol="0">
                        <a:noAutofit/>
                      </wps:bodyPr>
                    </wps:wsp>
                    <wps:wsp>
                      <wps:cNvPr id="30978" name="Rectangle 30978"/>
                      <wps:cNvSpPr/>
                      <wps:spPr>
                        <a:xfrm>
                          <a:off x="3566795" y="749617"/>
                          <a:ext cx="388560" cy="169502"/>
                        </a:xfrm>
                        <a:prstGeom prst="rect">
                          <a:avLst/>
                        </a:prstGeom>
                        <a:ln>
                          <a:noFill/>
                        </a:ln>
                      </wps:spPr>
                      <wps:txbx>
                        <w:txbxContent>
                          <w:p w14:paraId="66777B53" w14:textId="77777777" w:rsidR="00FD6F39" w:rsidRDefault="00FD6F39">
                            <w:pPr>
                              <w:spacing w:after="160" w:line="259" w:lineRule="auto"/>
                              <w:ind w:left="0" w:right="0" w:firstLine="0"/>
                              <w:jc w:val="left"/>
                            </w:pPr>
                            <w:r>
                              <w:rPr>
                                <w:sz w:val="18"/>
                              </w:rPr>
                              <w:t>ALES</w:t>
                            </w:r>
                          </w:p>
                        </w:txbxContent>
                      </wps:txbx>
                      <wps:bodyPr horzOverflow="overflow" vert="horz" lIns="0" tIns="0" rIns="0" bIns="0" rtlCol="0">
                        <a:noAutofit/>
                      </wps:bodyPr>
                    </wps:wsp>
                    <wps:wsp>
                      <wps:cNvPr id="30979" name="Rectangle 30979"/>
                      <wps:cNvSpPr/>
                      <wps:spPr>
                        <a:xfrm>
                          <a:off x="3858895" y="749617"/>
                          <a:ext cx="42236" cy="169502"/>
                        </a:xfrm>
                        <a:prstGeom prst="rect">
                          <a:avLst/>
                        </a:prstGeom>
                        <a:ln>
                          <a:noFill/>
                        </a:ln>
                      </wps:spPr>
                      <wps:txbx>
                        <w:txbxContent>
                          <w:p w14:paraId="2837DC00"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80" name="Rectangle 30980"/>
                      <wps:cNvSpPr/>
                      <wps:spPr>
                        <a:xfrm>
                          <a:off x="1013143" y="881825"/>
                          <a:ext cx="364542" cy="169502"/>
                        </a:xfrm>
                        <a:prstGeom prst="rect">
                          <a:avLst/>
                        </a:prstGeom>
                        <a:ln>
                          <a:noFill/>
                        </a:ln>
                      </wps:spPr>
                      <wps:txbx>
                        <w:txbxContent>
                          <w:p w14:paraId="49A699B0" w14:textId="77777777" w:rsidR="00FD6F39" w:rsidRDefault="00FD6F39">
                            <w:pPr>
                              <w:spacing w:after="160" w:line="259" w:lineRule="auto"/>
                              <w:ind w:left="0" w:right="0" w:firstLine="0"/>
                              <w:jc w:val="left"/>
                            </w:pPr>
                            <w:r>
                              <w:rPr>
                                <w:sz w:val="18"/>
                              </w:rPr>
                              <w:t>DIRE</w:t>
                            </w:r>
                          </w:p>
                        </w:txbxContent>
                      </wps:txbx>
                      <wps:bodyPr horzOverflow="overflow" vert="horz" lIns="0" tIns="0" rIns="0" bIns="0" rtlCol="0">
                        <a:noAutofit/>
                      </wps:bodyPr>
                    </wps:wsp>
                    <wps:wsp>
                      <wps:cNvPr id="30981" name="Rectangle 30981"/>
                      <wps:cNvSpPr/>
                      <wps:spPr>
                        <a:xfrm>
                          <a:off x="1287526" y="881825"/>
                          <a:ext cx="261599" cy="169502"/>
                        </a:xfrm>
                        <a:prstGeom prst="rect">
                          <a:avLst/>
                        </a:prstGeom>
                        <a:ln>
                          <a:noFill/>
                        </a:ln>
                      </wps:spPr>
                      <wps:txbx>
                        <w:txbxContent>
                          <w:p w14:paraId="42B24757" w14:textId="77777777" w:rsidR="00FD6F39" w:rsidRDefault="00FD6F39">
                            <w:pPr>
                              <w:spacing w:after="160" w:line="259" w:lineRule="auto"/>
                              <w:ind w:left="0" w:right="0" w:firstLine="0"/>
                              <w:jc w:val="left"/>
                            </w:pPr>
                            <w:r>
                              <w:rPr>
                                <w:sz w:val="18"/>
                              </w:rPr>
                              <w:t>CCI</w:t>
                            </w:r>
                          </w:p>
                        </w:txbxContent>
                      </wps:txbx>
                      <wps:bodyPr horzOverflow="overflow" vert="horz" lIns="0" tIns="0" rIns="0" bIns="0" rtlCol="0">
                        <a:noAutofit/>
                      </wps:bodyPr>
                    </wps:wsp>
                    <wps:wsp>
                      <wps:cNvPr id="30982" name="Rectangle 30982"/>
                      <wps:cNvSpPr/>
                      <wps:spPr>
                        <a:xfrm>
                          <a:off x="1485900" y="881825"/>
                          <a:ext cx="1731647" cy="169502"/>
                        </a:xfrm>
                        <a:prstGeom prst="rect">
                          <a:avLst/>
                        </a:prstGeom>
                        <a:ln>
                          <a:noFill/>
                        </a:ln>
                      </wps:spPr>
                      <wps:txbx>
                        <w:txbxContent>
                          <w:p w14:paraId="428A86D8" w14:textId="77777777" w:rsidR="00FD6F39" w:rsidRDefault="00FD6F39">
                            <w:pPr>
                              <w:spacing w:after="160" w:line="259" w:lineRule="auto"/>
                              <w:ind w:left="0" w:right="0" w:firstLine="0"/>
                              <w:jc w:val="left"/>
                            </w:pPr>
                            <w:r>
                              <w:rPr>
                                <w:sz w:val="18"/>
                              </w:rPr>
                              <w:t>ÓN DE ADQUISICIONES</w:t>
                            </w:r>
                          </w:p>
                        </w:txbxContent>
                      </wps:txbx>
                      <wps:bodyPr horzOverflow="overflow" vert="horz" lIns="0" tIns="0" rIns="0" bIns="0" rtlCol="0">
                        <a:noAutofit/>
                      </wps:bodyPr>
                    </wps:wsp>
                    <wps:wsp>
                      <wps:cNvPr id="30983" name="Rectangle 30983"/>
                      <wps:cNvSpPr/>
                      <wps:spPr>
                        <a:xfrm>
                          <a:off x="2786761" y="881825"/>
                          <a:ext cx="42236" cy="169502"/>
                        </a:xfrm>
                        <a:prstGeom prst="rect">
                          <a:avLst/>
                        </a:prstGeom>
                        <a:ln>
                          <a:noFill/>
                        </a:ln>
                      </wps:spPr>
                      <wps:txbx>
                        <w:txbxContent>
                          <w:p w14:paraId="2BB896B4"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58" name="Shape 30958"/>
                      <wps:cNvSpPr/>
                      <wps:spPr>
                        <a:xfrm>
                          <a:off x="1021715" y="1016635"/>
                          <a:ext cx="5401310" cy="0"/>
                        </a:xfrm>
                        <a:custGeom>
                          <a:avLst/>
                          <a:gdLst/>
                          <a:ahLst/>
                          <a:cxnLst/>
                          <a:rect l="0" t="0" r="0" b="0"/>
                          <a:pathLst>
                            <a:path w="5401310">
                              <a:moveTo>
                                <a:pt x="0" y="0"/>
                              </a:moveTo>
                              <a:lnTo>
                                <a:pt x="5401310" y="0"/>
                              </a:lnTo>
                            </a:path>
                          </a:pathLst>
                        </a:custGeom>
                        <a:ln w="3175"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0959" name="Picture 30959"/>
                        <pic:cNvPicPr/>
                      </pic:nvPicPr>
                      <pic:blipFill>
                        <a:blip r:embed="rId1"/>
                        <a:stretch>
                          <a:fillRect/>
                        </a:stretch>
                      </pic:blipFill>
                      <pic:spPr>
                        <a:xfrm>
                          <a:off x="0" y="0"/>
                          <a:ext cx="1021715" cy="1029970"/>
                        </a:xfrm>
                        <a:prstGeom prst="rect">
                          <a:avLst/>
                        </a:prstGeom>
                      </pic:spPr>
                    </pic:pic>
                  </wpg:wgp>
                </a:graphicData>
              </a:graphic>
            </wp:anchor>
          </w:drawing>
        </mc:Choice>
        <mc:Fallback>
          <w:pict>
            <v:group w14:anchorId="16EBCDED" id="Group 30957" o:spid="_x0000_s1031" style="position:absolute;left:0;text-align:left;margin-left:12.45pt;margin-top:17.45pt;width:505.75pt;height:81.1pt;z-index:251658240;mso-position-horizontal-relative:page;mso-position-vertical-relative:page" coordsize="64230,10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">
              <v:rect id="Rectangle 30960" o:spid="_x0000_s1032" style="position:absolute;left:10131;top:2383;width:404;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" filled="f" stroked="f">
                <v:textbox inset="0,0,0,0">
                  <w:txbxContent>
                    <w:p w14:paraId="67EC873E" w14:textId="77777777" w:rsidR="00FD6F39" w:rsidRDefault="00FD6F39">
                      <w:pPr>
                        <w:spacing w:after="160" w:line="259" w:lineRule="auto"/>
                        <w:ind w:left="0" w:right="0" w:firstLine="0"/>
                        <w:jc w:val="left"/>
                      </w:pPr>
                      <w:r>
                        <w:rPr>
                          <w:sz w:val="17"/>
                        </w:rPr>
                        <w:t xml:space="preserve"> </w:t>
                      </w:r>
                    </w:p>
                  </w:txbxContent>
                </v:textbox>
              </v:rect>
              <v:rect id="Rectangle 30961" o:spid="_x0000_s1033" style="position:absolute;left:10131;top:3631;width:404;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" filled="f" stroked="f">
                <v:textbox inset="0,0,0,0">
                  <w:txbxContent>
                    <w:p w14:paraId="2FE131CD" w14:textId="77777777" w:rsidR="00FD6F39" w:rsidRDefault="00FD6F39">
                      <w:pPr>
                        <w:spacing w:after="160" w:line="259" w:lineRule="auto"/>
                        <w:ind w:left="0" w:right="0" w:firstLine="0"/>
                        <w:jc w:val="left"/>
                      </w:pPr>
                      <w:r>
                        <w:rPr>
                          <w:sz w:val="17"/>
                        </w:rPr>
                        <w:t xml:space="preserve"> </w:t>
                      </w:r>
                    </w:p>
                  </w:txbxContent>
                </v:textbox>
              </v:rect>
              <v:rect id="Rectangle 30962" o:spid="_x0000_s1034" style="position:absolute;left:59093;top:3631;width:403;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" filled="f" stroked="f">
                <v:textbox inset="0,0,0,0">
                  <w:txbxContent>
                    <w:p w14:paraId="55008680" w14:textId="77777777" w:rsidR="00FD6F39" w:rsidRDefault="00FD6F39">
                      <w:pPr>
                        <w:spacing w:after="160" w:line="259" w:lineRule="auto"/>
                        <w:ind w:left="0" w:right="0" w:firstLine="0"/>
                        <w:jc w:val="left"/>
                      </w:pPr>
                      <w:r>
                        <w:rPr>
                          <w:sz w:val="17"/>
                        </w:rPr>
                        <w:t xml:space="preserve"> </w:t>
                      </w:r>
                    </w:p>
                  </w:txbxContent>
                </v:textbox>
              </v:rect>
              <v:rect id="Rectangle 30963" o:spid="_x0000_s1035" style="position:absolute;left:10131;top:4855;width:992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" filled="f" stroked="f">
                <v:textbox inset="0,0,0,0">
                  <w:txbxContent>
                    <w:p w14:paraId="503B852D" w14:textId="77777777" w:rsidR="00FD6F39" w:rsidRDefault="00FD6F39">
                      <w:pPr>
                        <w:spacing w:after="160" w:line="259" w:lineRule="auto"/>
                        <w:ind w:left="0" w:right="0" w:firstLine="0"/>
                        <w:jc w:val="left"/>
                      </w:pPr>
                      <w:r>
                        <w:rPr>
                          <w:sz w:val="18"/>
                        </w:rPr>
                        <w:t>CONSEJO DE</w:t>
                      </w:r>
                    </w:p>
                  </w:txbxContent>
                </v:textbox>
              </v:rect>
              <v:rect id="Rectangle 30964" o:spid="_x0000_s1036" style="position:absolute;left:17576;top:4855;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62n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" filled="f" stroked="f">
                <v:textbox inset="0,0,0,0">
                  <w:txbxContent>
                    <w:p w14:paraId="03F0F0A6" w14:textId="77777777" w:rsidR="00FD6F39" w:rsidRDefault="00FD6F39">
                      <w:pPr>
                        <w:spacing w:after="160" w:line="259" w:lineRule="auto"/>
                        <w:ind w:left="0" w:right="0" w:firstLine="0"/>
                        <w:jc w:val="left"/>
                      </w:pPr>
                      <w:r>
                        <w:rPr>
                          <w:sz w:val="18"/>
                        </w:rPr>
                        <w:t xml:space="preserve"> </w:t>
                      </w:r>
                    </w:p>
                  </w:txbxContent>
                </v:textbox>
              </v:rect>
              <v:rect id="Rectangle 30965" o:spid="_x0000_s1037" style="position:absolute;left:17907;top:4855;width:30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g8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" filled="f" stroked="f">
                <v:textbox inset="0,0,0,0">
                  <w:txbxContent>
                    <w:p w14:paraId="15729C28" w14:textId="77777777" w:rsidR="00FD6F39" w:rsidRDefault="00FD6F39">
                      <w:pPr>
                        <w:spacing w:after="160" w:line="259" w:lineRule="auto"/>
                        <w:ind w:left="0" w:right="0" w:firstLine="0"/>
                        <w:jc w:val="left"/>
                      </w:pPr>
                      <w:r>
                        <w:rPr>
                          <w:sz w:val="18"/>
                        </w:rPr>
                        <w:t>LA J</w:t>
                      </w:r>
                    </w:p>
                  </w:txbxContent>
                </v:textbox>
              </v:rect>
              <v:rect id="Rectangle 30966" o:spid="_x0000_s1038" style="position:absolute;left:20193;top:4855;width:1630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" filled="f" stroked="f">
                <v:textbox inset="0,0,0,0">
                  <w:txbxContent>
                    <w:p w14:paraId="1365D69F" w14:textId="77777777" w:rsidR="00FD6F39" w:rsidRDefault="00FD6F39">
                      <w:pPr>
                        <w:spacing w:after="160" w:line="259" w:lineRule="auto"/>
                        <w:ind w:left="0" w:right="0" w:firstLine="0"/>
                        <w:jc w:val="left"/>
                      </w:pPr>
                      <w:r>
                        <w:rPr>
                          <w:sz w:val="18"/>
                        </w:rPr>
                        <w:t>UDICATURA FEDERAL</w:t>
                      </w:r>
                    </w:p>
                  </w:txbxContent>
                </v:textbox>
              </v:rect>
              <v:rect id="Rectangle 30967" o:spid="_x0000_s1039" style="position:absolute;left:32439;top:4855;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" filled="f" stroked="f">
                <v:textbox inset="0,0,0,0">
                  <w:txbxContent>
                    <w:p w14:paraId="771E896A" w14:textId="77777777" w:rsidR="00FD6F39" w:rsidRDefault="00FD6F39">
                      <w:pPr>
                        <w:spacing w:after="160" w:line="259" w:lineRule="auto"/>
                        <w:ind w:left="0" w:right="0" w:firstLine="0"/>
                        <w:jc w:val="left"/>
                      </w:pPr>
                      <w:r>
                        <w:rPr>
                          <w:sz w:val="18"/>
                        </w:rPr>
                        <w:t xml:space="preserve"> </w:t>
                      </w:r>
                    </w:p>
                  </w:txbxContent>
                </v:textbox>
              </v:rect>
              <v:rect id="Rectangle 30968" o:spid="_x0000_s1040" style="position:absolute;left:10131;top:6175;width:1117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" filled="f" stroked="f">
                <v:textbox inset="0,0,0,0">
                  <w:txbxContent>
                    <w:p w14:paraId="0819F9D1" w14:textId="77777777" w:rsidR="00FD6F39" w:rsidRDefault="00FD6F39">
                      <w:pPr>
                        <w:spacing w:after="160" w:line="259" w:lineRule="auto"/>
                        <w:ind w:left="0" w:right="0" w:firstLine="0"/>
                        <w:jc w:val="left"/>
                      </w:pPr>
                      <w:r>
                        <w:rPr>
                          <w:sz w:val="18"/>
                        </w:rPr>
                        <w:t>SECRETARÍA E</w:t>
                      </w:r>
                    </w:p>
                  </w:txbxContent>
                </v:textbox>
              </v:rect>
              <v:rect id="Rectangle 30969" o:spid="_x0000_s1041" style="position:absolute;left:18542;top:6175;width:1967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" filled="f" stroked="f">
                <v:textbox inset="0,0,0,0">
                  <w:txbxContent>
                    <w:p w14:paraId="510F0A3D" w14:textId="77777777" w:rsidR="00FD6F39" w:rsidRDefault="00FD6F39">
                      <w:pPr>
                        <w:spacing w:after="160" w:line="259" w:lineRule="auto"/>
                        <w:ind w:left="0" w:right="0" w:firstLine="0"/>
                        <w:jc w:val="left"/>
                      </w:pPr>
                      <w:r>
                        <w:rPr>
                          <w:sz w:val="18"/>
                        </w:rPr>
                        <w:t>JECUTIVA DE ADMINISTRA</w:t>
                      </w:r>
                    </w:p>
                  </w:txbxContent>
                </v:textbox>
              </v:rect>
              <v:rect id="Rectangle 30970" o:spid="_x0000_s1042" style="position:absolute;left:33328;top:6175;width:3798;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" filled="f" stroked="f">
                <v:textbox inset="0,0,0,0">
                  <w:txbxContent>
                    <w:p w14:paraId="6C2E0350" w14:textId="77777777" w:rsidR="00FD6F39" w:rsidRDefault="00FD6F39">
                      <w:pPr>
                        <w:spacing w:after="160" w:line="259" w:lineRule="auto"/>
                        <w:ind w:left="0" w:right="0" w:firstLine="0"/>
                        <w:jc w:val="left"/>
                      </w:pPr>
                      <w:r>
                        <w:rPr>
                          <w:sz w:val="18"/>
                        </w:rPr>
                        <w:t>CIÓN</w:t>
                      </w:r>
                    </w:p>
                  </w:txbxContent>
                </v:textbox>
              </v:rect>
              <v:rect id="Rectangle 30971" o:spid="_x0000_s1043" style="position:absolute;left:36175;top:6175;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" filled="f" stroked="f">
                <v:textbox inset="0,0,0,0">
                  <w:txbxContent>
                    <w:p w14:paraId="4E6F221B" w14:textId="77777777" w:rsidR="00FD6F39" w:rsidRDefault="00FD6F39">
                      <w:pPr>
                        <w:spacing w:after="160" w:line="259" w:lineRule="auto"/>
                        <w:ind w:left="0" w:right="0" w:firstLine="0"/>
                        <w:jc w:val="left"/>
                      </w:pPr>
                      <w:r>
                        <w:rPr>
                          <w:sz w:val="18"/>
                        </w:rPr>
                        <w:t xml:space="preserve"> </w:t>
                      </w:r>
                    </w:p>
                  </w:txbxContent>
                </v:textbox>
              </v:rect>
              <v:rect id="Rectangle 30972" o:spid="_x0000_s1044" style="position:absolute;left:10131;top:7496;width:1436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" filled="f" stroked="f">
                <v:textbox inset="0,0,0,0">
                  <w:txbxContent>
                    <w:p w14:paraId="742F179E" w14:textId="77777777" w:rsidR="00FD6F39" w:rsidRDefault="00FD6F39">
                      <w:pPr>
                        <w:spacing w:after="160" w:line="259" w:lineRule="auto"/>
                        <w:ind w:left="0" w:right="0" w:firstLine="0"/>
                        <w:jc w:val="left"/>
                      </w:pPr>
                      <w:r>
                        <w:rPr>
                          <w:sz w:val="18"/>
                        </w:rPr>
                        <w:t>DIRECCIÓN GENER</w:t>
                      </w:r>
                    </w:p>
                  </w:txbxContent>
                </v:textbox>
              </v:rect>
              <v:rect id="Rectangle 30973" o:spid="_x0000_s1045" style="position:absolute;left:20955;top:7496;width:1858;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" filled="f" stroked="f">
                <v:textbox inset="0,0,0,0">
                  <w:txbxContent>
                    <w:p w14:paraId="0CD147E0" w14:textId="77777777" w:rsidR="00FD6F39" w:rsidRDefault="00FD6F39">
                      <w:pPr>
                        <w:spacing w:after="160" w:line="259" w:lineRule="auto"/>
                        <w:ind w:left="0" w:right="0" w:firstLine="0"/>
                        <w:jc w:val="left"/>
                      </w:pPr>
                      <w:r>
                        <w:rPr>
                          <w:sz w:val="18"/>
                        </w:rPr>
                        <w:t>AL</w:t>
                      </w:r>
                    </w:p>
                  </w:txbxContent>
                </v:textbox>
              </v:rect>
              <v:rect id="Rectangle 30974" o:spid="_x0000_s1046" style="position:absolute;left:22352;top:7496;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" filled="f" stroked="f">
                <v:textbox inset="0,0,0,0">
                  <w:txbxContent>
                    <w:p w14:paraId="62A21D72" w14:textId="77777777" w:rsidR="00FD6F39" w:rsidRDefault="00FD6F39">
                      <w:pPr>
                        <w:spacing w:after="160" w:line="259" w:lineRule="auto"/>
                        <w:ind w:left="0" w:right="0" w:firstLine="0"/>
                        <w:jc w:val="left"/>
                      </w:pPr>
                      <w:r>
                        <w:rPr>
                          <w:sz w:val="18"/>
                        </w:rPr>
                        <w:t xml:space="preserve"> </w:t>
                      </w:r>
                    </w:p>
                  </w:txbxContent>
                </v:textbox>
              </v:rect>
              <v:rect id="Rectangle 30975" o:spid="_x0000_s1047" style="position:absolute;left:22656;top:7496;width:2550;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h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izw943AlXQE7vAAAA//8DAFBLAQItABQABgAIAAAAIQDb4fbL7gAAAIUBAAATAAAAAAAA&#10;AAAAAAAAAAAAAABbQ29udGVudF9UeXBlc10ueG1sUEsBAi0AFAAGAAgAAAAhAFr0LFu/AAAAFQEA&#10;AAsAAAAAAAAAAAAAAAAAHwEAAF9yZWxzLy5yZWxzUEsBAi0AFAAGAAgAAAAhAD+CnuHHAAAA3gAA&#10;AA8AAAAAAAAAAAAAAAAABwIAAGRycy9kb3ducmV2LnhtbFBLBQYAAAAAAwADALcAAAD7AgAAAAA=&#10;" filled="f" stroked="f">
                <v:textbox inset="0,0,0,0">
                  <w:txbxContent>
                    <w:p w14:paraId="2BABF592" w14:textId="77777777" w:rsidR="00FD6F39" w:rsidRDefault="00FD6F39">
                      <w:pPr>
                        <w:spacing w:after="160" w:line="259" w:lineRule="auto"/>
                        <w:ind w:left="0" w:right="0" w:firstLine="0"/>
                        <w:jc w:val="left"/>
                      </w:pPr>
                      <w:r>
                        <w:rPr>
                          <w:sz w:val="18"/>
                        </w:rPr>
                        <w:t xml:space="preserve">DE </w:t>
                      </w:r>
                    </w:p>
                  </w:txbxContent>
                </v:textbox>
              </v:rect>
              <v:rect id="Rectangle 30976" o:spid="_x0000_s1048" style="position:absolute;left:24565;top:7496;width:1134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" filled="f" stroked="f">
                <v:textbox inset="0,0,0,0">
                  <w:txbxContent>
                    <w:p w14:paraId="231C5709" w14:textId="77777777" w:rsidR="00FD6F39" w:rsidRDefault="00FD6F39">
                      <w:pPr>
                        <w:spacing w:after="160" w:line="259" w:lineRule="auto"/>
                        <w:ind w:left="0" w:right="0" w:firstLine="0"/>
                        <w:jc w:val="left"/>
                      </w:pPr>
                      <w:r>
                        <w:rPr>
                          <w:sz w:val="18"/>
                        </w:rPr>
                        <w:t>RECURSOS MA</w:t>
                      </w:r>
                    </w:p>
                  </w:txbxContent>
                </v:textbox>
              </v:rect>
              <v:rect id="Rectangle 30977" o:spid="_x0000_s1049" style="position:absolute;left:33074;top:7496;width:3461;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" filled="f" stroked="f">
                <v:textbox inset="0,0,0,0">
                  <w:txbxContent>
                    <w:p w14:paraId="70E51E3D" w14:textId="77777777" w:rsidR="00FD6F39" w:rsidRDefault="00FD6F39">
                      <w:pPr>
                        <w:spacing w:after="160" w:line="259" w:lineRule="auto"/>
                        <w:ind w:left="0" w:right="0" w:firstLine="0"/>
                        <w:jc w:val="left"/>
                      </w:pPr>
                      <w:r>
                        <w:rPr>
                          <w:sz w:val="18"/>
                        </w:rPr>
                        <w:t>TERI</w:t>
                      </w:r>
                    </w:p>
                  </w:txbxContent>
                </v:textbox>
              </v:rect>
              <v:rect id="Rectangle 30978" o:spid="_x0000_s1050" style="position:absolute;left:35667;top:7496;width:388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" filled="f" stroked="f">
                <v:textbox inset="0,0,0,0">
                  <w:txbxContent>
                    <w:p w14:paraId="66777B53" w14:textId="77777777" w:rsidR="00FD6F39" w:rsidRDefault="00FD6F39">
                      <w:pPr>
                        <w:spacing w:after="160" w:line="259" w:lineRule="auto"/>
                        <w:ind w:left="0" w:right="0" w:firstLine="0"/>
                        <w:jc w:val="left"/>
                      </w:pPr>
                      <w:r>
                        <w:rPr>
                          <w:sz w:val="18"/>
                        </w:rPr>
                        <w:t>ALES</w:t>
                      </w:r>
                    </w:p>
                  </w:txbxContent>
                </v:textbox>
              </v:rect>
              <v:rect id="Rectangle 30979" o:spid="_x0000_s1051" style="position:absolute;left:38588;top:7496;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" filled="f" stroked="f">
                <v:textbox inset="0,0,0,0">
                  <w:txbxContent>
                    <w:p w14:paraId="2837DC00" w14:textId="77777777" w:rsidR="00FD6F39" w:rsidRDefault="00FD6F39">
                      <w:pPr>
                        <w:spacing w:after="160" w:line="259" w:lineRule="auto"/>
                        <w:ind w:left="0" w:right="0" w:firstLine="0"/>
                        <w:jc w:val="left"/>
                      </w:pPr>
                      <w:r>
                        <w:rPr>
                          <w:sz w:val="18"/>
                        </w:rPr>
                        <w:t xml:space="preserve"> </w:t>
                      </w:r>
                    </w:p>
                  </w:txbxContent>
                </v:textbox>
              </v:rect>
              <v:rect id="Rectangle 30980" o:spid="_x0000_s1052" style="position:absolute;left:10131;top:8818;width:3645;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" filled="f" stroked="f">
                <v:textbox inset="0,0,0,0">
                  <w:txbxContent>
                    <w:p w14:paraId="49A699B0" w14:textId="77777777" w:rsidR="00FD6F39" w:rsidRDefault="00FD6F39">
                      <w:pPr>
                        <w:spacing w:after="160" w:line="259" w:lineRule="auto"/>
                        <w:ind w:left="0" w:right="0" w:firstLine="0"/>
                        <w:jc w:val="left"/>
                      </w:pPr>
                      <w:r>
                        <w:rPr>
                          <w:sz w:val="18"/>
                        </w:rPr>
                        <w:t>DIRE</w:t>
                      </w:r>
                    </w:p>
                  </w:txbxContent>
                </v:textbox>
              </v:rect>
              <v:rect id="Rectangle 30981" o:spid="_x0000_s1053" style="position:absolute;left:12875;top:8818;width:261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" filled="f" stroked="f">
                <v:textbox inset="0,0,0,0">
                  <w:txbxContent>
                    <w:p w14:paraId="42B24757" w14:textId="77777777" w:rsidR="00FD6F39" w:rsidRDefault="00FD6F39">
                      <w:pPr>
                        <w:spacing w:after="160" w:line="259" w:lineRule="auto"/>
                        <w:ind w:left="0" w:right="0" w:firstLine="0"/>
                        <w:jc w:val="left"/>
                      </w:pPr>
                      <w:r>
                        <w:rPr>
                          <w:sz w:val="18"/>
                        </w:rPr>
                        <w:t>CCI</w:t>
                      </w:r>
                    </w:p>
                  </w:txbxContent>
                </v:textbox>
              </v:rect>
              <v:rect id="Rectangle 30982" o:spid="_x0000_s1054" style="position:absolute;left:14859;top:8818;width:1731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" filled="f" stroked="f">
                <v:textbox inset="0,0,0,0">
                  <w:txbxContent>
                    <w:p w14:paraId="428A86D8" w14:textId="77777777" w:rsidR="00FD6F39" w:rsidRDefault="00FD6F39">
                      <w:pPr>
                        <w:spacing w:after="160" w:line="259" w:lineRule="auto"/>
                        <w:ind w:left="0" w:right="0" w:firstLine="0"/>
                        <w:jc w:val="left"/>
                      </w:pPr>
                      <w:r>
                        <w:rPr>
                          <w:sz w:val="18"/>
                        </w:rPr>
                        <w:t>ÓN DE ADQUISICIONES</w:t>
                      </w:r>
                    </w:p>
                  </w:txbxContent>
                </v:textbox>
              </v:rect>
              <v:rect id="Rectangle 30983" o:spid="_x0000_s1055" style="position:absolute;left:27867;top:8818;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" filled="f" stroked="f">
                <v:textbox inset="0,0,0,0">
                  <w:txbxContent>
                    <w:p w14:paraId="2BB896B4" w14:textId="77777777" w:rsidR="00FD6F39" w:rsidRDefault="00FD6F39">
                      <w:pPr>
                        <w:spacing w:after="160" w:line="259" w:lineRule="auto"/>
                        <w:ind w:left="0" w:right="0" w:firstLine="0"/>
                        <w:jc w:val="left"/>
                      </w:pPr>
                      <w:r>
                        <w:rPr>
                          <w:sz w:val="18"/>
                        </w:rPr>
                        <w:t xml:space="preserve"> </w:t>
                      </w:r>
                    </w:p>
                  </w:txbxContent>
                </v:textbox>
              </v:rect>
              <v:shape id="Shape 30958" o:spid="_x0000_s1056" style="position:absolute;left:10217;top:10166;width:54013;height:0;visibility:visible;mso-wrap-style:square;v-text-anchor:top" coordsize="5401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" path="m,l5401310,e" filled="f" strokeweight=".25pt">
                <v:path arrowok="t" textboxrect="0,0,540131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959" o:spid="_x0000_s1057" type="#_x0000_t75" style="position:absolute;width:10217;height:10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">
                <v:imagedata r:id="rId2" o:title=""/>
              </v:shape>
              <w10:wrap type="square" anchorx="page" anchory="page"/>
            </v:group>
          </w:pict>
        </mc:Fallback>
      </mc:AlternateContent>
    </w:r>
    <w:r>
      <w:rPr>
        <w:b/>
        <w:i/>
        <w:sz w:val="21"/>
      </w:rPr>
      <w:t>“</w:t>
    </w:r>
    <w:r>
      <w:rPr>
        <w:b/>
        <w:i/>
        <w:sz w:val="18"/>
      </w:rPr>
      <w:t xml:space="preserve">2023, Año de Francisco Villa, el Revolucionario del Pueblo” </w:t>
    </w:r>
  </w:p>
  <w:p w14:paraId="297EFFD0" w14:textId="77777777" w:rsidR="00FD6F39" w:rsidRDefault="00FD6F39">
    <w:pPr>
      <w:spacing w:after="0" w:line="259" w:lineRule="auto"/>
      <w:ind w:left="0" w:right="87" w:firstLine="0"/>
      <w:jc w:val="right"/>
    </w:pPr>
    <w:r>
      <w:rPr>
        <w:b/>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CAF78" w14:textId="66DAA6D8" w:rsidR="00FD6F39" w:rsidRPr="003A173E" w:rsidRDefault="00FD6F39" w:rsidP="003E0963">
    <w:pPr>
      <w:spacing w:after="0" w:line="259" w:lineRule="auto"/>
      <w:ind w:left="0" w:right="194" w:firstLine="0"/>
      <w:jc w:val="right"/>
      <w:rPr>
        <w:b/>
        <w:i/>
        <w:sz w:val="16"/>
        <w:szCs w:val="16"/>
        <w:highlight w:val="yellow"/>
      </w:rPr>
    </w:pPr>
    <w:r w:rsidRPr="003A173E">
      <w:rPr>
        <w:noProof/>
        <w:sz w:val="16"/>
        <w:szCs w:val="16"/>
        <w:highlight w:val="yellow"/>
      </w:rPr>
      <w:drawing>
        <wp:anchor distT="0" distB="0" distL="114300" distR="114300" simplePos="0" relativeHeight="251658242" behindDoc="0" locked="0" layoutInCell="1" allowOverlap="1" wp14:anchorId="1AD0045B" wp14:editId="7CB71562">
          <wp:simplePos x="0" y="0"/>
          <wp:positionH relativeFrom="margin">
            <wp:posOffset>64748</wp:posOffset>
          </wp:positionH>
          <wp:positionV relativeFrom="paragraph">
            <wp:posOffset>-110618</wp:posOffset>
          </wp:positionV>
          <wp:extent cx="1183963" cy="1004254"/>
          <wp:effectExtent l="0" t="0" r="0" b="5715"/>
          <wp:wrapNone/>
          <wp:docPr id="1306067032" name="Picture 30903"/>
          <wp:cNvGraphicFramePr/>
          <a:graphic xmlns:a="http://schemas.openxmlformats.org/drawingml/2006/main">
            <a:graphicData uri="http://schemas.openxmlformats.org/drawingml/2006/picture">
              <pic:pic xmlns:pic="http://schemas.openxmlformats.org/drawingml/2006/picture">
                <pic:nvPicPr>
                  <pic:cNvPr id="30903" name="Picture 30903"/>
                  <pic:cNvPicPr/>
                </pic:nvPicPr>
                <pic:blipFill>
                  <a:blip r:embed="rId1"/>
                  <a:stretch>
                    <a:fillRect/>
                  </a:stretch>
                </pic:blipFill>
                <pic:spPr>
                  <a:xfrm>
                    <a:off x="0" y="0"/>
                    <a:ext cx="1215408" cy="1030926"/>
                  </a:xfrm>
                  <a:prstGeom prst="rect">
                    <a:avLst/>
                  </a:prstGeom>
                </pic:spPr>
              </pic:pic>
            </a:graphicData>
          </a:graphic>
          <wp14:sizeRelH relativeFrom="margin">
            <wp14:pctWidth>0</wp14:pctWidth>
          </wp14:sizeRelH>
          <wp14:sizeRelV relativeFrom="margin">
            <wp14:pctHeight>0</wp14:pctHeight>
          </wp14:sizeRelV>
        </wp:anchor>
      </w:drawing>
    </w:r>
  </w:p>
  <w:p w14:paraId="3E34DDAC" w14:textId="56E69478" w:rsidR="00FD6F39" w:rsidRPr="00857CF0" w:rsidRDefault="00FD6F39" w:rsidP="003E0963">
    <w:pPr>
      <w:spacing w:after="0" w:line="259" w:lineRule="auto"/>
      <w:ind w:left="0" w:right="194" w:firstLine="0"/>
      <w:jc w:val="right"/>
      <w:rPr>
        <w:b/>
        <w:i/>
        <w:sz w:val="18"/>
        <w:szCs w:val="18"/>
      </w:rPr>
    </w:pPr>
    <w:r w:rsidRPr="00857CF0">
      <w:rPr>
        <w:b/>
        <w:i/>
        <w:sz w:val="18"/>
        <w:szCs w:val="18"/>
      </w:rPr>
      <w:t>CONSEJO DE LA JUDICATURA FEDERAL</w:t>
    </w:r>
  </w:p>
  <w:p w14:paraId="476A7901" w14:textId="31B3FCD0" w:rsidR="00FD6F39" w:rsidRDefault="00FD6F39" w:rsidP="003D7525">
    <w:pPr>
      <w:spacing w:after="0" w:line="259" w:lineRule="auto"/>
      <w:ind w:left="0" w:right="194" w:firstLine="0"/>
      <w:jc w:val="right"/>
      <w:rPr>
        <w:b/>
        <w:i/>
        <w:sz w:val="18"/>
        <w:szCs w:val="18"/>
      </w:rPr>
    </w:pPr>
    <w:r w:rsidRPr="00857CF0">
      <w:rPr>
        <w:b/>
        <w:i/>
        <w:sz w:val="18"/>
        <w:szCs w:val="18"/>
      </w:rPr>
      <w:t xml:space="preserve">DIRECCIÓN GENERAL </w:t>
    </w:r>
    <w:r>
      <w:rPr>
        <w:b/>
        <w:i/>
        <w:sz w:val="18"/>
        <w:szCs w:val="18"/>
      </w:rPr>
      <w:t>DE RECURSOS MATERIALES</w:t>
    </w:r>
  </w:p>
  <w:p w14:paraId="6F921BCB" w14:textId="77777777" w:rsidR="00FD6F39" w:rsidRPr="00CD5AD2" w:rsidRDefault="00FD6F39" w:rsidP="003E0963">
    <w:pPr>
      <w:spacing w:after="0" w:line="259" w:lineRule="auto"/>
      <w:ind w:left="0" w:right="194" w:firstLine="0"/>
      <w:jc w:val="right"/>
      <w:rPr>
        <w:b/>
        <w:i/>
        <w:sz w:val="18"/>
        <w:szCs w:val="18"/>
      </w:rPr>
    </w:pPr>
  </w:p>
  <w:p w14:paraId="0262D46F" w14:textId="77777777" w:rsidR="00FD6F39" w:rsidRDefault="00FD6F39" w:rsidP="003E0963">
    <w:pPr>
      <w:spacing w:after="0" w:line="259" w:lineRule="auto"/>
      <w:ind w:left="0" w:right="194" w:firstLine="0"/>
      <w:jc w:val="right"/>
      <w:rPr>
        <w:b/>
        <w:bCs/>
        <w:i/>
        <w:color w:val="BFBFBF" w:themeColor="background1" w:themeShade="BF"/>
        <w:sz w:val="18"/>
        <w:szCs w:val="18"/>
      </w:rPr>
    </w:pPr>
    <w:r w:rsidRPr="00405E7B">
      <w:rPr>
        <w:b/>
        <w:bCs/>
        <w:i/>
        <w:color w:val="BFBFBF" w:themeColor="background1" w:themeShade="BF"/>
        <w:sz w:val="18"/>
        <w:szCs w:val="18"/>
      </w:rPr>
      <w:t xml:space="preserve">“2024, Año de Felipe Carrillo Puerto, Benemérito del Proletariado, Revolucionario y </w:t>
    </w:r>
  </w:p>
  <w:p w14:paraId="7D907E14" w14:textId="7F853099" w:rsidR="00FD6F39" w:rsidRPr="007A47CB" w:rsidRDefault="00FD6F39" w:rsidP="007A47CB">
    <w:pPr>
      <w:spacing w:after="0" w:line="259" w:lineRule="auto"/>
      <w:ind w:left="0" w:right="194" w:firstLine="0"/>
      <w:jc w:val="right"/>
      <w:rPr>
        <w:b/>
        <w:i/>
        <w:color w:val="808080" w:themeColor="background1" w:themeShade="80"/>
        <w:sz w:val="18"/>
        <w:szCs w:val="18"/>
      </w:rPr>
    </w:pPr>
    <w:r w:rsidRPr="00405E7B">
      <w:rPr>
        <w:b/>
        <w:bCs/>
        <w:i/>
        <w:color w:val="BFBFBF" w:themeColor="background1" w:themeShade="BF"/>
        <w:sz w:val="18"/>
        <w:szCs w:val="18"/>
      </w:rPr>
      <w:t>Defensor del Mayab”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C5CBE" w14:textId="77777777" w:rsidR="00FD6F39" w:rsidRDefault="00FD6F39">
    <w:pPr>
      <w:spacing w:after="0" w:line="259" w:lineRule="auto"/>
      <w:ind w:left="0" w:right="194" w:firstLine="0"/>
      <w:jc w:val="right"/>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3308727E" wp14:editId="661D0996">
              <wp:simplePos x="0" y="0"/>
              <wp:positionH relativeFrom="page">
                <wp:posOffset>158115</wp:posOffset>
              </wp:positionH>
              <wp:positionV relativeFrom="page">
                <wp:posOffset>221615</wp:posOffset>
              </wp:positionV>
              <wp:extent cx="6423025" cy="1029970"/>
              <wp:effectExtent l="0" t="0" r="0" b="0"/>
              <wp:wrapSquare wrapText="bothSides"/>
              <wp:docPr id="30845" name="Group 30845"/>
              <wp:cNvGraphicFramePr/>
              <a:graphic xmlns:a="http://schemas.openxmlformats.org/drawingml/2006/main">
                <a:graphicData uri="http://schemas.microsoft.com/office/word/2010/wordprocessingGroup">
                  <wpg:wgp>
                    <wpg:cNvGrpSpPr/>
                    <wpg:grpSpPr>
                      <a:xfrm>
                        <a:off x="0" y="0"/>
                        <a:ext cx="6423025" cy="1029970"/>
                        <a:chOff x="0" y="0"/>
                        <a:chExt cx="6423025" cy="1029970"/>
                      </a:xfrm>
                    </wpg:grpSpPr>
                    <wps:wsp>
                      <wps:cNvPr id="30848" name="Rectangle 30848"/>
                      <wps:cNvSpPr/>
                      <wps:spPr>
                        <a:xfrm>
                          <a:off x="1013143" y="238341"/>
                          <a:ext cx="40359" cy="161969"/>
                        </a:xfrm>
                        <a:prstGeom prst="rect">
                          <a:avLst/>
                        </a:prstGeom>
                        <a:ln>
                          <a:noFill/>
                        </a:ln>
                      </wps:spPr>
                      <wps:txbx>
                        <w:txbxContent>
                          <w:p w14:paraId="7B4B21EA"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49" name="Rectangle 30849"/>
                      <wps:cNvSpPr/>
                      <wps:spPr>
                        <a:xfrm>
                          <a:off x="1013143" y="363182"/>
                          <a:ext cx="40359" cy="161969"/>
                        </a:xfrm>
                        <a:prstGeom prst="rect">
                          <a:avLst/>
                        </a:prstGeom>
                        <a:ln>
                          <a:noFill/>
                        </a:ln>
                      </wps:spPr>
                      <wps:txbx>
                        <w:txbxContent>
                          <w:p w14:paraId="03EF0DFC"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50" name="Rectangle 30850"/>
                      <wps:cNvSpPr/>
                      <wps:spPr>
                        <a:xfrm>
                          <a:off x="5909310" y="363182"/>
                          <a:ext cx="40358" cy="161969"/>
                        </a:xfrm>
                        <a:prstGeom prst="rect">
                          <a:avLst/>
                        </a:prstGeom>
                        <a:ln>
                          <a:noFill/>
                        </a:ln>
                      </wps:spPr>
                      <wps:txbx>
                        <w:txbxContent>
                          <w:p w14:paraId="3F79D1CF" w14:textId="77777777" w:rsidR="00FD6F39" w:rsidRDefault="00FD6F39">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51" name="Rectangle 30851"/>
                      <wps:cNvSpPr/>
                      <wps:spPr>
                        <a:xfrm>
                          <a:off x="1013143" y="485585"/>
                          <a:ext cx="992380" cy="169502"/>
                        </a:xfrm>
                        <a:prstGeom prst="rect">
                          <a:avLst/>
                        </a:prstGeom>
                        <a:ln>
                          <a:noFill/>
                        </a:ln>
                      </wps:spPr>
                      <wps:txbx>
                        <w:txbxContent>
                          <w:p w14:paraId="3388BC1B" w14:textId="77777777" w:rsidR="00FD6F39" w:rsidRDefault="00FD6F39">
                            <w:pPr>
                              <w:spacing w:after="160" w:line="259" w:lineRule="auto"/>
                              <w:ind w:left="0" w:right="0" w:firstLine="0"/>
                              <w:jc w:val="left"/>
                            </w:pPr>
                            <w:r>
                              <w:rPr>
                                <w:sz w:val="18"/>
                              </w:rPr>
                              <w:t>CONSEJO DE</w:t>
                            </w:r>
                          </w:p>
                        </w:txbxContent>
                      </wps:txbx>
                      <wps:bodyPr horzOverflow="overflow" vert="horz" lIns="0" tIns="0" rIns="0" bIns="0" rtlCol="0">
                        <a:noAutofit/>
                      </wps:bodyPr>
                    </wps:wsp>
                    <wps:wsp>
                      <wps:cNvPr id="30852" name="Rectangle 30852"/>
                      <wps:cNvSpPr/>
                      <wps:spPr>
                        <a:xfrm>
                          <a:off x="1757680" y="485585"/>
                          <a:ext cx="42236" cy="169502"/>
                        </a:xfrm>
                        <a:prstGeom prst="rect">
                          <a:avLst/>
                        </a:prstGeom>
                        <a:ln>
                          <a:noFill/>
                        </a:ln>
                      </wps:spPr>
                      <wps:txbx>
                        <w:txbxContent>
                          <w:p w14:paraId="1DB6B2C4"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53" name="Rectangle 30853"/>
                      <wps:cNvSpPr/>
                      <wps:spPr>
                        <a:xfrm>
                          <a:off x="1790700" y="485585"/>
                          <a:ext cx="302366" cy="169502"/>
                        </a:xfrm>
                        <a:prstGeom prst="rect">
                          <a:avLst/>
                        </a:prstGeom>
                        <a:ln>
                          <a:noFill/>
                        </a:ln>
                      </wps:spPr>
                      <wps:txbx>
                        <w:txbxContent>
                          <w:p w14:paraId="3E66F4D2" w14:textId="77777777" w:rsidR="00FD6F39" w:rsidRDefault="00FD6F39">
                            <w:pPr>
                              <w:spacing w:after="160" w:line="259" w:lineRule="auto"/>
                              <w:ind w:left="0" w:right="0" w:firstLine="0"/>
                              <w:jc w:val="left"/>
                            </w:pPr>
                            <w:r>
                              <w:rPr>
                                <w:sz w:val="18"/>
                              </w:rPr>
                              <w:t>LA J</w:t>
                            </w:r>
                          </w:p>
                        </w:txbxContent>
                      </wps:txbx>
                      <wps:bodyPr horzOverflow="overflow" vert="horz" lIns="0" tIns="0" rIns="0" bIns="0" rtlCol="0">
                        <a:noAutofit/>
                      </wps:bodyPr>
                    </wps:wsp>
                    <wps:wsp>
                      <wps:cNvPr id="30854" name="Rectangle 30854"/>
                      <wps:cNvSpPr/>
                      <wps:spPr>
                        <a:xfrm>
                          <a:off x="2019300" y="485585"/>
                          <a:ext cx="1630252" cy="169502"/>
                        </a:xfrm>
                        <a:prstGeom prst="rect">
                          <a:avLst/>
                        </a:prstGeom>
                        <a:ln>
                          <a:noFill/>
                        </a:ln>
                      </wps:spPr>
                      <wps:txbx>
                        <w:txbxContent>
                          <w:p w14:paraId="1976D700" w14:textId="77777777" w:rsidR="00FD6F39" w:rsidRDefault="00FD6F39">
                            <w:pPr>
                              <w:spacing w:after="160" w:line="259" w:lineRule="auto"/>
                              <w:ind w:left="0" w:right="0" w:firstLine="0"/>
                              <w:jc w:val="left"/>
                            </w:pPr>
                            <w:r>
                              <w:rPr>
                                <w:sz w:val="18"/>
                              </w:rPr>
                              <w:t>UDICATURA FEDERAL</w:t>
                            </w:r>
                          </w:p>
                        </w:txbxContent>
                      </wps:txbx>
                      <wps:bodyPr horzOverflow="overflow" vert="horz" lIns="0" tIns="0" rIns="0" bIns="0" rtlCol="0">
                        <a:noAutofit/>
                      </wps:bodyPr>
                    </wps:wsp>
                    <wps:wsp>
                      <wps:cNvPr id="30855" name="Rectangle 30855"/>
                      <wps:cNvSpPr/>
                      <wps:spPr>
                        <a:xfrm>
                          <a:off x="3243961" y="485585"/>
                          <a:ext cx="42236" cy="169502"/>
                        </a:xfrm>
                        <a:prstGeom prst="rect">
                          <a:avLst/>
                        </a:prstGeom>
                        <a:ln>
                          <a:noFill/>
                        </a:ln>
                      </wps:spPr>
                      <wps:txbx>
                        <w:txbxContent>
                          <w:p w14:paraId="797120C9"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56" name="Rectangle 30856"/>
                      <wps:cNvSpPr/>
                      <wps:spPr>
                        <a:xfrm>
                          <a:off x="1013143" y="617537"/>
                          <a:ext cx="1117188" cy="169502"/>
                        </a:xfrm>
                        <a:prstGeom prst="rect">
                          <a:avLst/>
                        </a:prstGeom>
                        <a:ln>
                          <a:noFill/>
                        </a:ln>
                      </wps:spPr>
                      <wps:txbx>
                        <w:txbxContent>
                          <w:p w14:paraId="1D89CDF1" w14:textId="77777777" w:rsidR="00FD6F39" w:rsidRDefault="00FD6F39">
                            <w:pPr>
                              <w:spacing w:after="160" w:line="259" w:lineRule="auto"/>
                              <w:ind w:left="0" w:right="0" w:firstLine="0"/>
                              <w:jc w:val="left"/>
                            </w:pPr>
                            <w:r>
                              <w:rPr>
                                <w:sz w:val="18"/>
                              </w:rPr>
                              <w:t>SECRETARÍA E</w:t>
                            </w:r>
                          </w:p>
                        </w:txbxContent>
                      </wps:txbx>
                      <wps:bodyPr horzOverflow="overflow" vert="horz" lIns="0" tIns="0" rIns="0" bIns="0" rtlCol="0">
                        <a:noAutofit/>
                      </wps:bodyPr>
                    </wps:wsp>
                    <wps:wsp>
                      <wps:cNvPr id="30857" name="Rectangle 30857"/>
                      <wps:cNvSpPr/>
                      <wps:spPr>
                        <a:xfrm>
                          <a:off x="1854200" y="617537"/>
                          <a:ext cx="1967277" cy="169502"/>
                        </a:xfrm>
                        <a:prstGeom prst="rect">
                          <a:avLst/>
                        </a:prstGeom>
                        <a:ln>
                          <a:noFill/>
                        </a:ln>
                      </wps:spPr>
                      <wps:txbx>
                        <w:txbxContent>
                          <w:p w14:paraId="1C82D2E6" w14:textId="77777777" w:rsidR="00FD6F39" w:rsidRDefault="00FD6F39">
                            <w:pPr>
                              <w:spacing w:after="160" w:line="259" w:lineRule="auto"/>
                              <w:ind w:left="0" w:right="0" w:firstLine="0"/>
                              <w:jc w:val="left"/>
                            </w:pPr>
                            <w:r>
                              <w:rPr>
                                <w:sz w:val="18"/>
                              </w:rPr>
                              <w:t>JECUTIVA DE ADMINISTRA</w:t>
                            </w:r>
                          </w:p>
                        </w:txbxContent>
                      </wps:txbx>
                      <wps:bodyPr horzOverflow="overflow" vert="horz" lIns="0" tIns="0" rIns="0" bIns="0" rtlCol="0">
                        <a:noAutofit/>
                      </wps:bodyPr>
                    </wps:wsp>
                    <wps:wsp>
                      <wps:cNvPr id="30858" name="Rectangle 30858"/>
                      <wps:cNvSpPr/>
                      <wps:spPr>
                        <a:xfrm>
                          <a:off x="3332861" y="617537"/>
                          <a:ext cx="379769" cy="169502"/>
                        </a:xfrm>
                        <a:prstGeom prst="rect">
                          <a:avLst/>
                        </a:prstGeom>
                        <a:ln>
                          <a:noFill/>
                        </a:ln>
                      </wps:spPr>
                      <wps:txbx>
                        <w:txbxContent>
                          <w:p w14:paraId="20E36AA0" w14:textId="77777777" w:rsidR="00FD6F39" w:rsidRDefault="00FD6F39">
                            <w:pPr>
                              <w:spacing w:after="160" w:line="259" w:lineRule="auto"/>
                              <w:ind w:left="0" w:right="0" w:firstLine="0"/>
                              <w:jc w:val="left"/>
                            </w:pPr>
                            <w:r>
                              <w:rPr>
                                <w:sz w:val="18"/>
                              </w:rPr>
                              <w:t>CIÓN</w:t>
                            </w:r>
                          </w:p>
                        </w:txbxContent>
                      </wps:txbx>
                      <wps:bodyPr horzOverflow="overflow" vert="horz" lIns="0" tIns="0" rIns="0" bIns="0" rtlCol="0">
                        <a:noAutofit/>
                      </wps:bodyPr>
                    </wps:wsp>
                    <wps:wsp>
                      <wps:cNvPr id="30859" name="Rectangle 30859"/>
                      <wps:cNvSpPr/>
                      <wps:spPr>
                        <a:xfrm>
                          <a:off x="3617595" y="617537"/>
                          <a:ext cx="42236" cy="169502"/>
                        </a:xfrm>
                        <a:prstGeom prst="rect">
                          <a:avLst/>
                        </a:prstGeom>
                        <a:ln>
                          <a:noFill/>
                        </a:ln>
                      </wps:spPr>
                      <wps:txbx>
                        <w:txbxContent>
                          <w:p w14:paraId="37FA8CD9"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0" name="Rectangle 30860"/>
                      <wps:cNvSpPr/>
                      <wps:spPr>
                        <a:xfrm>
                          <a:off x="1013143" y="749617"/>
                          <a:ext cx="1436428" cy="169502"/>
                        </a:xfrm>
                        <a:prstGeom prst="rect">
                          <a:avLst/>
                        </a:prstGeom>
                        <a:ln>
                          <a:noFill/>
                        </a:ln>
                      </wps:spPr>
                      <wps:txbx>
                        <w:txbxContent>
                          <w:p w14:paraId="18E2FC10" w14:textId="77777777" w:rsidR="00FD6F39" w:rsidRDefault="00FD6F39">
                            <w:pPr>
                              <w:spacing w:after="160" w:line="259" w:lineRule="auto"/>
                              <w:ind w:left="0" w:right="0" w:firstLine="0"/>
                              <w:jc w:val="left"/>
                            </w:pPr>
                            <w:r>
                              <w:rPr>
                                <w:sz w:val="18"/>
                              </w:rPr>
                              <w:t>DIRECCIÓN GENER</w:t>
                            </w:r>
                          </w:p>
                        </w:txbxContent>
                      </wps:txbx>
                      <wps:bodyPr horzOverflow="overflow" vert="horz" lIns="0" tIns="0" rIns="0" bIns="0" rtlCol="0">
                        <a:noAutofit/>
                      </wps:bodyPr>
                    </wps:wsp>
                    <wps:wsp>
                      <wps:cNvPr id="30861" name="Rectangle 30861"/>
                      <wps:cNvSpPr/>
                      <wps:spPr>
                        <a:xfrm>
                          <a:off x="2095500" y="749617"/>
                          <a:ext cx="185892" cy="169502"/>
                        </a:xfrm>
                        <a:prstGeom prst="rect">
                          <a:avLst/>
                        </a:prstGeom>
                        <a:ln>
                          <a:noFill/>
                        </a:ln>
                      </wps:spPr>
                      <wps:txbx>
                        <w:txbxContent>
                          <w:p w14:paraId="5128E70F" w14:textId="77777777" w:rsidR="00FD6F39" w:rsidRDefault="00FD6F39">
                            <w:pPr>
                              <w:spacing w:after="160" w:line="259" w:lineRule="auto"/>
                              <w:ind w:left="0" w:right="0" w:firstLine="0"/>
                              <w:jc w:val="left"/>
                            </w:pPr>
                            <w:r>
                              <w:rPr>
                                <w:sz w:val="18"/>
                              </w:rPr>
                              <w:t>AL</w:t>
                            </w:r>
                          </w:p>
                        </w:txbxContent>
                      </wps:txbx>
                      <wps:bodyPr horzOverflow="overflow" vert="horz" lIns="0" tIns="0" rIns="0" bIns="0" rtlCol="0">
                        <a:noAutofit/>
                      </wps:bodyPr>
                    </wps:wsp>
                    <wps:wsp>
                      <wps:cNvPr id="30862" name="Rectangle 30862"/>
                      <wps:cNvSpPr/>
                      <wps:spPr>
                        <a:xfrm>
                          <a:off x="2235200" y="749617"/>
                          <a:ext cx="42236" cy="169502"/>
                        </a:xfrm>
                        <a:prstGeom prst="rect">
                          <a:avLst/>
                        </a:prstGeom>
                        <a:ln>
                          <a:noFill/>
                        </a:ln>
                      </wps:spPr>
                      <wps:txbx>
                        <w:txbxContent>
                          <w:p w14:paraId="758D130A"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3" name="Rectangle 30863"/>
                      <wps:cNvSpPr/>
                      <wps:spPr>
                        <a:xfrm>
                          <a:off x="2265680" y="749617"/>
                          <a:ext cx="254936" cy="169502"/>
                        </a:xfrm>
                        <a:prstGeom prst="rect">
                          <a:avLst/>
                        </a:prstGeom>
                        <a:ln>
                          <a:noFill/>
                        </a:ln>
                      </wps:spPr>
                      <wps:txbx>
                        <w:txbxContent>
                          <w:p w14:paraId="333EB249" w14:textId="77777777" w:rsidR="00FD6F39" w:rsidRDefault="00FD6F39">
                            <w:pPr>
                              <w:spacing w:after="160" w:line="259" w:lineRule="auto"/>
                              <w:ind w:left="0" w:right="0" w:firstLine="0"/>
                              <w:jc w:val="left"/>
                            </w:pPr>
                            <w:r>
                              <w:rPr>
                                <w:sz w:val="18"/>
                              </w:rPr>
                              <w:t xml:space="preserve">DE </w:t>
                            </w:r>
                          </w:p>
                        </w:txbxContent>
                      </wps:txbx>
                      <wps:bodyPr horzOverflow="overflow" vert="horz" lIns="0" tIns="0" rIns="0" bIns="0" rtlCol="0">
                        <a:noAutofit/>
                      </wps:bodyPr>
                    </wps:wsp>
                    <wps:wsp>
                      <wps:cNvPr id="30864" name="Rectangle 30864"/>
                      <wps:cNvSpPr/>
                      <wps:spPr>
                        <a:xfrm>
                          <a:off x="2456561" y="749617"/>
                          <a:ext cx="1134214" cy="169502"/>
                        </a:xfrm>
                        <a:prstGeom prst="rect">
                          <a:avLst/>
                        </a:prstGeom>
                        <a:ln>
                          <a:noFill/>
                        </a:ln>
                      </wps:spPr>
                      <wps:txbx>
                        <w:txbxContent>
                          <w:p w14:paraId="4BA9FE43" w14:textId="77777777" w:rsidR="00FD6F39" w:rsidRDefault="00FD6F39">
                            <w:pPr>
                              <w:spacing w:after="160" w:line="259" w:lineRule="auto"/>
                              <w:ind w:left="0" w:right="0" w:firstLine="0"/>
                              <w:jc w:val="left"/>
                            </w:pPr>
                            <w:r>
                              <w:rPr>
                                <w:sz w:val="18"/>
                              </w:rPr>
                              <w:t>RECURSOS MA</w:t>
                            </w:r>
                          </w:p>
                        </w:txbxContent>
                      </wps:txbx>
                      <wps:bodyPr horzOverflow="overflow" vert="horz" lIns="0" tIns="0" rIns="0" bIns="0" rtlCol="0">
                        <a:noAutofit/>
                      </wps:bodyPr>
                    </wps:wsp>
                    <wps:wsp>
                      <wps:cNvPr id="30865" name="Rectangle 30865"/>
                      <wps:cNvSpPr/>
                      <wps:spPr>
                        <a:xfrm>
                          <a:off x="3307461" y="749617"/>
                          <a:ext cx="346122" cy="169502"/>
                        </a:xfrm>
                        <a:prstGeom prst="rect">
                          <a:avLst/>
                        </a:prstGeom>
                        <a:ln>
                          <a:noFill/>
                        </a:ln>
                      </wps:spPr>
                      <wps:txbx>
                        <w:txbxContent>
                          <w:p w14:paraId="4285E088" w14:textId="77777777" w:rsidR="00FD6F39" w:rsidRDefault="00FD6F39">
                            <w:pPr>
                              <w:spacing w:after="160" w:line="259" w:lineRule="auto"/>
                              <w:ind w:left="0" w:right="0" w:firstLine="0"/>
                              <w:jc w:val="left"/>
                            </w:pPr>
                            <w:r>
                              <w:rPr>
                                <w:sz w:val="18"/>
                              </w:rPr>
                              <w:t>TERI</w:t>
                            </w:r>
                          </w:p>
                        </w:txbxContent>
                      </wps:txbx>
                      <wps:bodyPr horzOverflow="overflow" vert="horz" lIns="0" tIns="0" rIns="0" bIns="0" rtlCol="0">
                        <a:noAutofit/>
                      </wps:bodyPr>
                    </wps:wsp>
                    <wps:wsp>
                      <wps:cNvPr id="30866" name="Rectangle 30866"/>
                      <wps:cNvSpPr/>
                      <wps:spPr>
                        <a:xfrm>
                          <a:off x="3566795" y="749617"/>
                          <a:ext cx="388560" cy="169502"/>
                        </a:xfrm>
                        <a:prstGeom prst="rect">
                          <a:avLst/>
                        </a:prstGeom>
                        <a:ln>
                          <a:noFill/>
                        </a:ln>
                      </wps:spPr>
                      <wps:txbx>
                        <w:txbxContent>
                          <w:p w14:paraId="150041BA" w14:textId="77777777" w:rsidR="00FD6F39" w:rsidRDefault="00FD6F39">
                            <w:pPr>
                              <w:spacing w:after="160" w:line="259" w:lineRule="auto"/>
                              <w:ind w:left="0" w:right="0" w:firstLine="0"/>
                              <w:jc w:val="left"/>
                            </w:pPr>
                            <w:r>
                              <w:rPr>
                                <w:sz w:val="18"/>
                              </w:rPr>
                              <w:t>ALES</w:t>
                            </w:r>
                          </w:p>
                        </w:txbxContent>
                      </wps:txbx>
                      <wps:bodyPr horzOverflow="overflow" vert="horz" lIns="0" tIns="0" rIns="0" bIns="0" rtlCol="0">
                        <a:noAutofit/>
                      </wps:bodyPr>
                    </wps:wsp>
                    <wps:wsp>
                      <wps:cNvPr id="30867" name="Rectangle 30867"/>
                      <wps:cNvSpPr/>
                      <wps:spPr>
                        <a:xfrm>
                          <a:off x="3858895" y="749617"/>
                          <a:ext cx="42236" cy="169502"/>
                        </a:xfrm>
                        <a:prstGeom prst="rect">
                          <a:avLst/>
                        </a:prstGeom>
                        <a:ln>
                          <a:noFill/>
                        </a:ln>
                      </wps:spPr>
                      <wps:txbx>
                        <w:txbxContent>
                          <w:p w14:paraId="2D32527C"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8" name="Rectangle 30868"/>
                      <wps:cNvSpPr/>
                      <wps:spPr>
                        <a:xfrm>
                          <a:off x="1013143" y="881825"/>
                          <a:ext cx="364542" cy="169502"/>
                        </a:xfrm>
                        <a:prstGeom prst="rect">
                          <a:avLst/>
                        </a:prstGeom>
                        <a:ln>
                          <a:noFill/>
                        </a:ln>
                      </wps:spPr>
                      <wps:txbx>
                        <w:txbxContent>
                          <w:p w14:paraId="71984705" w14:textId="77777777" w:rsidR="00FD6F39" w:rsidRDefault="00FD6F39">
                            <w:pPr>
                              <w:spacing w:after="160" w:line="259" w:lineRule="auto"/>
                              <w:ind w:left="0" w:right="0" w:firstLine="0"/>
                              <w:jc w:val="left"/>
                            </w:pPr>
                            <w:r>
                              <w:rPr>
                                <w:sz w:val="18"/>
                              </w:rPr>
                              <w:t>DIRE</w:t>
                            </w:r>
                          </w:p>
                        </w:txbxContent>
                      </wps:txbx>
                      <wps:bodyPr horzOverflow="overflow" vert="horz" lIns="0" tIns="0" rIns="0" bIns="0" rtlCol="0">
                        <a:noAutofit/>
                      </wps:bodyPr>
                    </wps:wsp>
                    <wps:wsp>
                      <wps:cNvPr id="30869" name="Rectangle 30869"/>
                      <wps:cNvSpPr/>
                      <wps:spPr>
                        <a:xfrm>
                          <a:off x="1287526" y="881825"/>
                          <a:ext cx="261599" cy="169502"/>
                        </a:xfrm>
                        <a:prstGeom prst="rect">
                          <a:avLst/>
                        </a:prstGeom>
                        <a:ln>
                          <a:noFill/>
                        </a:ln>
                      </wps:spPr>
                      <wps:txbx>
                        <w:txbxContent>
                          <w:p w14:paraId="0FFFCB22" w14:textId="77777777" w:rsidR="00FD6F39" w:rsidRDefault="00FD6F39">
                            <w:pPr>
                              <w:spacing w:after="160" w:line="259" w:lineRule="auto"/>
                              <w:ind w:left="0" w:right="0" w:firstLine="0"/>
                              <w:jc w:val="left"/>
                            </w:pPr>
                            <w:r>
                              <w:rPr>
                                <w:sz w:val="18"/>
                              </w:rPr>
                              <w:t>CCI</w:t>
                            </w:r>
                          </w:p>
                        </w:txbxContent>
                      </wps:txbx>
                      <wps:bodyPr horzOverflow="overflow" vert="horz" lIns="0" tIns="0" rIns="0" bIns="0" rtlCol="0">
                        <a:noAutofit/>
                      </wps:bodyPr>
                    </wps:wsp>
                    <wps:wsp>
                      <wps:cNvPr id="30870" name="Rectangle 30870"/>
                      <wps:cNvSpPr/>
                      <wps:spPr>
                        <a:xfrm>
                          <a:off x="1485900" y="881825"/>
                          <a:ext cx="1731647" cy="169502"/>
                        </a:xfrm>
                        <a:prstGeom prst="rect">
                          <a:avLst/>
                        </a:prstGeom>
                        <a:ln>
                          <a:noFill/>
                        </a:ln>
                      </wps:spPr>
                      <wps:txbx>
                        <w:txbxContent>
                          <w:p w14:paraId="76464CF9" w14:textId="77777777" w:rsidR="00FD6F39" w:rsidRDefault="00FD6F39">
                            <w:pPr>
                              <w:spacing w:after="160" w:line="259" w:lineRule="auto"/>
                              <w:ind w:left="0" w:right="0" w:firstLine="0"/>
                              <w:jc w:val="left"/>
                            </w:pPr>
                            <w:r>
                              <w:rPr>
                                <w:sz w:val="18"/>
                              </w:rPr>
                              <w:t>ÓN DE ADQUISICIONES</w:t>
                            </w:r>
                          </w:p>
                        </w:txbxContent>
                      </wps:txbx>
                      <wps:bodyPr horzOverflow="overflow" vert="horz" lIns="0" tIns="0" rIns="0" bIns="0" rtlCol="0">
                        <a:noAutofit/>
                      </wps:bodyPr>
                    </wps:wsp>
                    <wps:wsp>
                      <wps:cNvPr id="30871" name="Rectangle 30871"/>
                      <wps:cNvSpPr/>
                      <wps:spPr>
                        <a:xfrm>
                          <a:off x="2786761" y="881825"/>
                          <a:ext cx="42236" cy="169502"/>
                        </a:xfrm>
                        <a:prstGeom prst="rect">
                          <a:avLst/>
                        </a:prstGeom>
                        <a:ln>
                          <a:noFill/>
                        </a:ln>
                      </wps:spPr>
                      <wps:txbx>
                        <w:txbxContent>
                          <w:p w14:paraId="69C37659" w14:textId="77777777" w:rsidR="00FD6F39" w:rsidRDefault="00FD6F39">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46" name="Shape 30846"/>
                      <wps:cNvSpPr/>
                      <wps:spPr>
                        <a:xfrm>
                          <a:off x="1021715" y="1016635"/>
                          <a:ext cx="5401310" cy="0"/>
                        </a:xfrm>
                        <a:custGeom>
                          <a:avLst/>
                          <a:gdLst/>
                          <a:ahLst/>
                          <a:cxnLst/>
                          <a:rect l="0" t="0" r="0" b="0"/>
                          <a:pathLst>
                            <a:path w="5401310">
                              <a:moveTo>
                                <a:pt x="0" y="0"/>
                              </a:moveTo>
                              <a:lnTo>
                                <a:pt x="5401310" y="0"/>
                              </a:lnTo>
                            </a:path>
                          </a:pathLst>
                        </a:custGeom>
                        <a:ln w="3175"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0847" name="Picture 30847"/>
                        <pic:cNvPicPr/>
                      </pic:nvPicPr>
                      <pic:blipFill>
                        <a:blip r:embed="rId1"/>
                        <a:stretch>
                          <a:fillRect/>
                        </a:stretch>
                      </pic:blipFill>
                      <pic:spPr>
                        <a:xfrm>
                          <a:off x="0" y="0"/>
                          <a:ext cx="1021715" cy="1029970"/>
                        </a:xfrm>
                        <a:prstGeom prst="rect">
                          <a:avLst/>
                        </a:prstGeom>
                      </pic:spPr>
                    </pic:pic>
                  </wpg:wgp>
                </a:graphicData>
              </a:graphic>
            </wp:anchor>
          </w:drawing>
        </mc:Choice>
        <mc:Fallback>
          <w:pict>
            <v:group w14:anchorId="3308727E" id="Group 30845" o:spid="_x0000_s1058" style="position:absolute;left:0;text-align:left;margin-left:12.45pt;margin-top:17.45pt;width:505.75pt;height:81.1pt;z-index:251658241;mso-position-horizontal-relative:page;mso-position-vertical-relative:page" coordsize="64230,10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">
              <v:rect id="Rectangle 30848" o:spid="_x0000_s1059" style="position:absolute;left:10131;top:2383;width:404;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" filled="f" stroked="f">
                <v:textbox inset="0,0,0,0">
                  <w:txbxContent>
                    <w:p w14:paraId="7B4B21EA" w14:textId="77777777" w:rsidR="00FD6F39" w:rsidRDefault="00FD6F39">
                      <w:pPr>
                        <w:spacing w:after="160" w:line="259" w:lineRule="auto"/>
                        <w:ind w:left="0" w:right="0" w:firstLine="0"/>
                        <w:jc w:val="left"/>
                      </w:pPr>
                      <w:r>
                        <w:rPr>
                          <w:sz w:val="17"/>
                        </w:rPr>
                        <w:t xml:space="preserve"> </w:t>
                      </w:r>
                    </w:p>
                  </w:txbxContent>
                </v:textbox>
              </v:rect>
              <v:rect id="Rectangle 30849" o:spid="_x0000_s1060" style="position:absolute;left:10131;top:3631;width:404;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" filled="f" stroked="f">
                <v:textbox inset="0,0,0,0">
                  <w:txbxContent>
                    <w:p w14:paraId="03EF0DFC" w14:textId="77777777" w:rsidR="00FD6F39" w:rsidRDefault="00FD6F39">
                      <w:pPr>
                        <w:spacing w:after="160" w:line="259" w:lineRule="auto"/>
                        <w:ind w:left="0" w:right="0" w:firstLine="0"/>
                        <w:jc w:val="left"/>
                      </w:pPr>
                      <w:r>
                        <w:rPr>
                          <w:sz w:val="17"/>
                        </w:rPr>
                        <w:t xml:space="preserve"> </w:t>
                      </w:r>
                    </w:p>
                  </w:txbxContent>
                </v:textbox>
              </v:rect>
              <v:rect id="Rectangle 30850" o:spid="_x0000_s1061" style="position:absolute;left:59093;top:3631;width:403;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" filled="f" stroked="f">
                <v:textbox inset="0,0,0,0">
                  <w:txbxContent>
                    <w:p w14:paraId="3F79D1CF" w14:textId="77777777" w:rsidR="00FD6F39" w:rsidRDefault="00FD6F39">
                      <w:pPr>
                        <w:spacing w:after="160" w:line="259" w:lineRule="auto"/>
                        <w:ind w:left="0" w:right="0" w:firstLine="0"/>
                        <w:jc w:val="left"/>
                      </w:pPr>
                      <w:r>
                        <w:rPr>
                          <w:sz w:val="17"/>
                        </w:rPr>
                        <w:t xml:space="preserve"> </w:t>
                      </w:r>
                    </w:p>
                  </w:txbxContent>
                </v:textbox>
              </v:rect>
              <v:rect id="Rectangle 30851" o:spid="_x0000_s1062" style="position:absolute;left:10131;top:4855;width:992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" filled="f" stroked="f">
                <v:textbox inset="0,0,0,0">
                  <w:txbxContent>
                    <w:p w14:paraId="3388BC1B" w14:textId="77777777" w:rsidR="00FD6F39" w:rsidRDefault="00FD6F39">
                      <w:pPr>
                        <w:spacing w:after="160" w:line="259" w:lineRule="auto"/>
                        <w:ind w:left="0" w:right="0" w:firstLine="0"/>
                        <w:jc w:val="left"/>
                      </w:pPr>
                      <w:r>
                        <w:rPr>
                          <w:sz w:val="18"/>
                        </w:rPr>
                        <w:t>CONSEJO DE</w:t>
                      </w:r>
                    </w:p>
                  </w:txbxContent>
                </v:textbox>
              </v:rect>
              <v:rect id="Rectangle 30852" o:spid="_x0000_s1063" style="position:absolute;left:17576;top:4855;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" filled="f" stroked="f">
                <v:textbox inset="0,0,0,0">
                  <w:txbxContent>
                    <w:p w14:paraId="1DB6B2C4" w14:textId="77777777" w:rsidR="00FD6F39" w:rsidRDefault="00FD6F39">
                      <w:pPr>
                        <w:spacing w:after="160" w:line="259" w:lineRule="auto"/>
                        <w:ind w:left="0" w:right="0" w:firstLine="0"/>
                        <w:jc w:val="left"/>
                      </w:pPr>
                      <w:r>
                        <w:rPr>
                          <w:sz w:val="18"/>
                        </w:rPr>
                        <w:t xml:space="preserve"> </w:t>
                      </w:r>
                    </w:p>
                  </w:txbxContent>
                </v:textbox>
              </v:rect>
              <v:rect id="Rectangle 30853" o:spid="_x0000_s1064" style="position:absolute;left:17907;top:4855;width:30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" filled="f" stroked="f">
                <v:textbox inset="0,0,0,0">
                  <w:txbxContent>
                    <w:p w14:paraId="3E66F4D2" w14:textId="77777777" w:rsidR="00FD6F39" w:rsidRDefault="00FD6F39">
                      <w:pPr>
                        <w:spacing w:after="160" w:line="259" w:lineRule="auto"/>
                        <w:ind w:left="0" w:right="0" w:firstLine="0"/>
                        <w:jc w:val="left"/>
                      </w:pPr>
                      <w:r>
                        <w:rPr>
                          <w:sz w:val="18"/>
                        </w:rPr>
                        <w:t>LA J</w:t>
                      </w:r>
                    </w:p>
                  </w:txbxContent>
                </v:textbox>
              </v:rect>
              <v:rect id="Rectangle 30854" o:spid="_x0000_s1065" style="position:absolute;left:20193;top:4855;width:1630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" filled="f" stroked="f">
                <v:textbox inset="0,0,0,0">
                  <w:txbxContent>
                    <w:p w14:paraId="1976D700" w14:textId="77777777" w:rsidR="00FD6F39" w:rsidRDefault="00FD6F39">
                      <w:pPr>
                        <w:spacing w:after="160" w:line="259" w:lineRule="auto"/>
                        <w:ind w:left="0" w:right="0" w:firstLine="0"/>
                        <w:jc w:val="left"/>
                      </w:pPr>
                      <w:r>
                        <w:rPr>
                          <w:sz w:val="18"/>
                        </w:rPr>
                        <w:t>UDICATURA FEDERAL</w:t>
                      </w:r>
                    </w:p>
                  </w:txbxContent>
                </v:textbox>
              </v:rect>
              <v:rect id="Rectangle 30855" o:spid="_x0000_s1066" style="position:absolute;left:32439;top:4855;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" filled="f" stroked="f">
                <v:textbox inset="0,0,0,0">
                  <w:txbxContent>
                    <w:p w14:paraId="797120C9" w14:textId="77777777" w:rsidR="00FD6F39" w:rsidRDefault="00FD6F39">
                      <w:pPr>
                        <w:spacing w:after="160" w:line="259" w:lineRule="auto"/>
                        <w:ind w:left="0" w:right="0" w:firstLine="0"/>
                        <w:jc w:val="left"/>
                      </w:pPr>
                      <w:r>
                        <w:rPr>
                          <w:sz w:val="18"/>
                        </w:rPr>
                        <w:t xml:space="preserve"> </w:t>
                      </w:r>
                    </w:p>
                  </w:txbxContent>
                </v:textbox>
              </v:rect>
              <v:rect id="Rectangle 30856" o:spid="_x0000_s1067" style="position:absolute;left:10131;top:6175;width:1117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" filled="f" stroked="f">
                <v:textbox inset="0,0,0,0">
                  <w:txbxContent>
                    <w:p w14:paraId="1D89CDF1" w14:textId="77777777" w:rsidR="00FD6F39" w:rsidRDefault="00FD6F39">
                      <w:pPr>
                        <w:spacing w:after="160" w:line="259" w:lineRule="auto"/>
                        <w:ind w:left="0" w:right="0" w:firstLine="0"/>
                        <w:jc w:val="left"/>
                      </w:pPr>
                      <w:r>
                        <w:rPr>
                          <w:sz w:val="18"/>
                        </w:rPr>
                        <w:t>SECRETARÍA E</w:t>
                      </w:r>
                    </w:p>
                  </w:txbxContent>
                </v:textbox>
              </v:rect>
              <v:rect id="Rectangle 30857" o:spid="_x0000_s1068" style="position:absolute;left:18542;top:6175;width:1967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" filled="f" stroked="f">
                <v:textbox inset="0,0,0,0">
                  <w:txbxContent>
                    <w:p w14:paraId="1C82D2E6" w14:textId="77777777" w:rsidR="00FD6F39" w:rsidRDefault="00FD6F39">
                      <w:pPr>
                        <w:spacing w:after="160" w:line="259" w:lineRule="auto"/>
                        <w:ind w:left="0" w:right="0" w:firstLine="0"/>
                        <w:jc w:val="left"/>
                      </w:pPr>
                      <w:r>
                        <w:rPr>
                          <w:sz w:val="18"/>
                        </w:rPr>
                        <w:t>JECUTIVA DE ADMINISTRA</w:t>
                      </w:r>
                    </w:p>
                  </w:txbxContent>
                </v:textbox>
              </v:rect>
              <v:rect id="Rectangle 30858" o:spid="_x0000_s1069" style="position:absolute;left:33328;top:6175;width:3798;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" filled="f" stroked="f">
                <v:textbox inset="0,0,0,0">
                  <w:txbxContent>
                    <w:p w14:paraId="20E36AA0" w14:textId="77777777" w:rsidR="00FD6F39" w:rsidRDefault="00FD6F39">
                      <w:pPr>
                        <w:spacing w:after="160" w:line="259" w:lineRule="auto"/>
                        <w:ind w:left="0" w:right="0" w:firstLine="0"/>
                        <w:jc w:val="left"/>
                      </w:pPr>
                      <w:r>
                        <w:rPr>
                          <w:sz w:val="18"/>
                        </w:rPr>
                        <w:t>CIÓN</w:t>
                      </w:r>
                    </w:p>
                  </w:txbxContent>
                </v:textbox>
              </v:rect>
              <v:rect id="Rectangle 30859" o:spid="_x0000_s1070" style="position:absolute;left:36175;top:6175;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" filled="f" stroked="f">
                <v:textbox inset="0,0,0,0">
                  <w:txbxContent>
                    <w:p w14:paraId="37FA8CD9" w14:textId="77777777" w:rsidR="00FD6F39" w:rsidRDefault="00FD6F39">
                      <w:pPr>
                        <w:spacing w:after="160" w:line="259" w:lineRule="auto"/>
                        <w:ind w:left="0" w:right="0" w:firstLine="0"/>
                        <w:jc w:val="left"/>
                      </w:pPr>
                      <w:r>
                        <w:rPr>
                          <w:sz w:val="18"/>
                        </w:rPr>
                        <w:t xml:space="preserve"> </w:t>
                      </w:r>
                    </w:p>
                  </w:txbxContent>
                </v:textbox>
              </v:rect>
              <v:rect id="Rectangle 30860" o:spid="_x0000_s1071" style="position:absolute;left:10131;top:7496;width:1436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" filled="f" stroked="f">
                <v:textbox inset="0,0,0,0">
                  <w:txbxContent>
                    <w:p w14:paraId="18E2FC10" w14:textId="77777777" w:rsidR="00FD6F39" w:rsidRDefault="00FD6F39">
                      <w:pPr>
                        <w:spacing w:after="160" w:line="259" w:lineRule="auto"/>
                        <w:ind w:left="0" w:right="0" w:firstLine="0"/>
                        <w:jc w:val="left"/>
                      </w:pPr>
                      <w:r>
                        <w:rPr>
                          <w:sz w:val="18"/>
                        </w:rPr>
                        <w:t>DIRECCIÓN GENER</w:t>
                      </w:r>
                    </w:p>
                  </w:txbxContent>
                </v:textbox>
              </v:rect>
              <v:rect id="Rectangle 30861" o:spid="_x0000_s1072" style="position:absolute;left:20955;top:7496;width:1858;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" filled="f" stroked="f">
                <v:textbox inset="0,0,0,0">
                  <w:txbxContent>
                    <w:p w14:paraId="5128E70F" w14:textId="77777777" w:rsidR="00FD6F39" w:rsidRDefault="00FD6F39">
                      <w:pPr>
                        <w:spacing w:after="160" w:line="259" w:lineRule="auto"/>
                        <w:ind w:left="0" w:right="0" w:firstLine="0"/>
                        <w:jc w:val="left"/>
                      </w:pPr>
                      <w:r>
                        <w:rPr>
                          <w:sz w:val="18"/>
                        </w:rPr>
                        <w:t>AL</w:t>
                      </w:r>
                    </w:p>
                  </w:txbxContent>
                </v:textbox>
              </v:rect>
              <v:rect id="Rectangle 30862" o:spid="_x0000_s1073" style="position:absolute;left:22352;top:7496;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" filled="f" stroked="f">
                <v:textbox inset="0,0,0,0">
                  <w:txbxContent>
                    <w:p w14:paraId="758D130A" w14:textId="77777777" w:rsidR="00FD6F39" w:rsidRDefault="00FD6F39">
                      <w:pPr>
                        <w:spacing w:after="160" w:line="259" w:lineRule="auto"/>
                        <w:ind w:left="0" w:right="0" w:firstLine="0"/>
                        <w:jc w:val="left"/>
                      </w:pPr>
                      <w:r>
                        <w:rPr>
                          <w:sz w:val="18"/>
                        </w:rPr>
                        <w:t xml:space="preserve"> </w:t>
                      </w:r>
                    </w:p>
                  </w:txbxContent>
                </v:textbox>
              </v:rect>
              <v:rect id="Rectangle 30863" o:spid="_x0000_s1074" style="position:absolute;left:22656;top:7496;width:2550;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" filled="f" stroked="f">
                <v:textbox inset="0,0,0,0">
                  <w:txbxContent>
                    <w:p w14:paraId="333EB249" w14:textId="77777777" w:rsidR="00FD6F39" w:rsidRDefault="00FD6F39">
                      <w:pPr>
                        <w:spacing w:after="160" w:line="259" w:lineRule="auto"/>
                        <w:ind w:left="0" w:right="0" w:firstLine="0"/>
                        <w:jc w:val="left"/>
                      </w:pPr>
                      <w:r>
                        <w:rPr>
                          <w:sz w:val="18"/>
                        </w:rPr>
                        <w:t xml:space="preserve">DE </w:t>
                      </w:r>
                    </w:p>
                  </w:txbxContent>
                </v:textbox>
              </v:rect>
              <v:rect id="Rectangle 30864" o:spid="_x0000_s1075" style="position:absolute;left:24565;top:7496;width:1134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" filled="f" stroked="f">
                <v:textbox inset="0,0,0,0">
                  <w:txbxContent>
                    <w:p w14:paraId="4BA9FE43" w14:textId="77777777" w:rsidR="00FD6F39" w:rsidRDefault="00FD6F39">
                      <w:pPr>
                        <w:spacing w:after="160" w:line="259" w:lineRule="auto"/>
                        <w:ind w:left="0" w:right="0" w:firstLine="0"/>
                        <w:jc w:val="left"/>
                      </w:pPr>
                      <w:r>
                        <w:rPr>
                          <w:sz w:val="18"/>
                        </w:rPr>
                        <w:t>RECURSOS MA</w:t>
                      </w:r>
                    </w:p>
                  </w:txbxContent>
                </v:textbox>
              </v:rect>
              <v:rect id="Rectangle 30865" o:spid="_x0000_s1076" style="position:absolute;left:33074;top:7496;width:3461;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" filled="f" stroked="f">
                <v:textbox inset="0,0,0,0">
                  <w:txbxContent>
                    <w:p w14:paraId="4285E088" w14:textId="77777777" w:rsidR="00FD6F39" w:rsidRDefault="00FD6F39">
                      <w:pPr>
                        <w:spacing w:after="160" w:line="259" w:lineRule="auto"/>
                        <w:ind w:left="0" w:right="0" w:firstLine="0"/>
                        <w:jc w:val="left"/>
                      </w:pPr>
                      <w:r>
                        <w:rPr>
                          <w:sz w:val="18"/>
                        </w:rPr>
                        <w:t>TERI</w:t>
                      </w:r>
                    </w:p>
                  </w:txbxContent>
                </v:textbox>
              </v:rect>
              <v:rect id="Rectangle 30866" o:spid="_x0000_s1077" style="position:absolute;left:35667;top:7496;width:388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" filled="f" stroked="f">
                <v:textbox inset="0,0,0,0">
                  <w:txbxContent>
                    <w:p w14:paraId="150041BA" w14:textId="77777777" w:rsidR="00FD6F39" w:rsidRDefault="00FD6F39">
                      <w:pPr>
                        <w:spacing w:after="160" w:line="259" w:lineRule="auto"/>
                        <w:ind w:left="0" w:right="0" w:firstLine="0"/>
                        <w:jc w:val="left"/>
                      </w:pPr>
                      <w:r>
                        <w:rPr>
                          <w:sz w:val="18"/>
                        </w:rPr>
                        <w:t>ALES</w:t>
                      </w:r>
                    </w:p>
                  </w:txbxContent>
                </v:textbox>
              </v:rect>
              <v:rect id="Rectangle 30867" o:spid="_x0000_s1078" style="position:absolute;left:38588;top:7496;width:42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" filled="f" stroked="f">
                <v:textbox inset="0,0,0,0">
                  <w:txbxContent>
                    <w:p w14:paraId="2D32527C" w14:textId="77777777" w:rsidR="00FD6F39" w:rsidRDefault="00FD6F39">
                      <w:pPr>
                        <w:spacing w:after="160" w:line="259" w:lineRule="auto"/>
                        <w:ind w:left="0" w:right="0" w:firstLine="0"/>
                        <w:jc w:val="left"/>
                      </w:pPr>
                      <w:r>
                        <w:rPr>
                          <w:sz w:val="18"/>
                        </w:rPr>
                        <w:t xml:space="preserve"> </w:t>
                      </w:r>
                    </w:p>
                  </w:txbxContent>
                </v:textbox>
              </v:rect>
              <v:rect id="Rectangle 30868" o:spid="_x0000_s1079" style="position:absolute;left:10131;top:8818;width:3645;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" filled="f" stroked="f">
                <v:textbox inset="0,0,0,0">
                  <w:txbxContent>
                    <w:p w14:paraId="71984705" w14:textId="77777777" w:rsidR="00FD6F39" w:rsidRDefault="00FD6F39">
                      <w:pPr>
                        <w:spacing w:after="160" w:line="259" w:lineRule="auto"/>
                        <w:ind w:left="0" w:right="0" w:firstLine="0"/>
                        <w:jc w:val="left"/>
                      </w:pPr>
                      <w:r>
                        <w:rPr>
                          <w:sz w:val="18"/>
                        </w:rPr>
                        <w:t>DIRE</w:t>
                      </w:r>
                    </w:p>
                  </w:txbxContent>
                </v:textbox>
              </v:rect>
              <v:rect id="Rectangle 30869" o:spid="_x0000_s1080" style="position:absolute;left:12875;top:8818;width:261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" filled="f" stroked="f">
                <v:textbox inset="0,0,0,0">
                  <w:txbxContent>
                    <w:p w14:paraId="0FFFCB22" w14:textId="77777777" w:rsidR="00FD6F39" w:rsidRDefault="00FD6F39">
                      <w:pPr>
                        <w:spacing w:after="160" w:line="259" w:lineRule="auto"/>
                        <w:ind w:left="0" w:right="0" w:firstLine="0"/>
                        <w:jc w:val="left"/>
                      </w:pPr>
                      <w:r>
                        <w:rPr>
                          <w:sz w:val="18"/>
                        </w:rPr>
                        <w:t>CCI</w:t>
                      </w:r>
                    </w:p>
                  </w:txbxContent>
                </v:textbox>
              </v:rect>
              <v:rect id="Rectangle 30870" o:spid="_x0000_s1081" style="position:absolute;left:14859;top:8818;width:1731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" filled="f" stroked="f">
                <v:textbox inset="0,0,0,0">
                  <w:txbxContent>
                    <w:p w14:paraId="76464CF9" w14:textId="77777777" w:rsidR="00FD6F39" w:rsidRDefault="00FD6F39">
                      <w:pPr>
                        <w:spacing w:after="160" w:line="259" w:lineRule="auto"/>
                        <w:ind w:left="0" w:right="0" w:firstLine="0"/>
                        <w:jc w:val="left"/>
                      </w:pPr>
                      <w:r>
                        <w:rPr>
                          <w:sz w:val="18"/>
                        </w:rPr>
                        <w:t>ÓN DE ADQUISICIONES</w:t>
                      </w:r>
                    </w:p>
                  </w:txbxContent>
                </v:textbox>
              </v:rect>
              <v:rect id="Rectangle 30871" o:spid="_x0000_s1082" style="position:absolute;left:27867;top:8818;width:422;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" filled="f" stroked="f">
                <v:textbox inset="0,0,0,0">
                  <w:txbxContent>
                    <w:p w14:paraId="69C37659" w14:textId="77777777" w:rsidR="00FD6F39" w:rsidRDefault="00FD6F39">
                      <w:pPr>
                        <w:spacing w:after="160" w:line="259" w:lineRule="auto"/>
                        <w:ind w:left="0" w:right="0" w:firstLine="0"/>
                        <w:jc w:val="left"/>
                      </w:pPr>
                      <w:r>
                        <w:rPr>
                          <w:sz w:val="18"/>
                        </w:rPr>
                        <w:t xml:space="preserve"> </w:t>
                      </w:r>
                    </w:p>
                  </w:txbxContent>
                </v:textbox>
              </v:rect>
              <v:shape id="Shape 30846" o:spid="_x0000_s1083" style="position:absolute;left:10217;top:10166;width:54013;height:0;visibility:visible;mso-wrap-style:square;v-text-anchor:top" coordsize="5401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" path="m,l5401310,e" filled="f" strokeweight=".25pt">
                <v:path arrowok="t" textboxrect="0,0,540131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847" o:spid="_x0000_s1084" type="#_x0000_t75" style="position:absolute;width:10217;height:10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">
                <v:imagedata r:id="rId2" o:title=""/>
              </v:shape>
              <w10:wrap type="square" anchorx="page" anchory="page"/>
            </v:group>
          </w:pict>
        </mc:Fallback>
      </mc:AlternateContent>
    </w:r>
    <w:r>
      <w:rPr>
        <w:b/>
        <w:i/>
        <w:sz w:val="21"/>
      </w:rPr>
      <w:t>“</w:t>
    </w:r>
    <w:r>
      <w:rPr>
        <w:b/>
        <w:i/>
        <w:sz w:val="18"/>
      </w:rPr>
      <w:t xml:space="preserve">2023, Año de Francisco Villa, el Revolucionario del Pueblo” </w:t>
    </w:r>
  </w:p>
  <w:p w14:paraId="6E3ED20B" w14:textId="77777777" w:rsidR="00FD6F39" w:rsidRDefault="00FD6F39">
    <w:pPr>
      <w:spacing w:after="0" w:line="259" w:lineRule="auto"/>
      <w:ind w:left="0" w:right="87" w:firstLine="0"/>
      <w:jc w:val="right"/>
    </w:pPr>
    <w:r>
      <w:rPr>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52F8E"/>
    <w:multiLevelType w:val="multilevel"/>
    <w:tmpl w:val="3208A21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35D3CDF"/>
    <w:multiLevelType w:val="multilevel"/>
    <w:tmpl w:val="3BA0D9F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FC6DAC"/>
    <w:multiLevelType w:val="multilevel"/>
    <w:tmpl w:val="6DB4FBF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73156CF"/>
    <w:multiLevelType w:val="multilevel"/>
    <w:tmpl w:val="03A4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145B6"/>
    <w:multiLevelType w:val="hybridMultilevel"/>
    <w:tmpl w:val="5DB09A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CBA4D32"/>
    <w:multiLevelType w:val="multilevel"/>
    <w:tmpl w:val="8A3E05B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C67EAA"/>
    <w:multiLevelType w:val="multilevel"/>
    <w:tmpl w:val="24B69CA0"/>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21376F31"/>
    <w:multiLevelType w:val="multilevel"/>
    <w:tmpl w:val="D36A2D44"/>
    <w:lvl w:ilvl="0">
      <w:start w:val="9"/>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1ED40F6"/>
    <w:multiLevelType w:val="multilevel"/>
    <w:tmpl w:val="683A04A6"/>
    <w:lvl w:ilvl="0">
      <w:start w:val="16"/>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24092F37"/>
    <w:multiLevelType w:val="multilevel"/>
    <w:tmpl w:val="DB946E8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6D1CE6"/>
    <w:multiLevelType w:val="multilevel"/>
    <w:tmpl w:val="50CE836C"/>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967BCD"/>
    <w:multiLevelType w:val="multilevel"/>
    <w:tmpl w:val="9A7ACB72"/>
    <w:lvl w:ilvl="0">
      <w:start w:val="15"/>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1C51E26"/>
    <w:multiLevelType w:val="multilevel"/>
    <w:tmpl w:val="9F26FF4A"/>
    <w:lvl w:ilvl="0">
      <w:start w:val="1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E6293E"/>
    <w:multiLevelType w:val="multilevel"/>
    <w:tmpl w:val="25F23F9C"/>
    <w:lvl w:ilvl="0">
      <w:start w:val="14"/>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3E516FE1"/>
    <w:multiLevelType w:val="multilevel"/>
    <w:tmpl w:val="B9C44EA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15:restartNumberingAfterBreak="0">
    <w:nsid w:val="4E391F0E"/>
    <w:multiLevelType w:val="multilevel"/>
    <w:tmpl w:val="2CC4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F46F46"/>
    <w:multiLevelType w:val="hybridMultilevel"/>
    <w:tmpl w:val="46FE0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48F4750"/>
    <w:multiLevelType w:val="hybridMultilevel"/>
    <w:tmpl w:val="99781E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97B0259"/>
    <w:multiLevelType w:val="multilevel"/>
    <w:tmpl w:val="54280A52"/>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9C5354"/>
    <w:multiLevelType w:val="multilevel"/>
    <w:tmpl w:val="7BDAFF12"/>
    <w:lvl w:ilvl="0">
      <w:start w:val="17"/>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5DA67622"/>
    <w:multiLevelType w:val="multilevel"/>
    <w:tmpl w:val="7264D934"/>
    <w:lvl w:ilvl="0">
      <w:start w:val="12"/>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5FA054A2"/>
    <w:multiLevelType w:val="multilevel"/>
    <w:tmpl w:val="0550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F77DEF"/>
    <w:multiLevelType w:val="multilevel"/>
    <w:tmpl w:val="DB668C30"/>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3F59DC"/>
    <w:multiLevelType w:val="multilevel"/>
    <w:tmpl w:val="2520B9E6"/>
    <w:lvl w:ilvl="0">
      <w:start w:val="11"/>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452444A"/>
    <w:multiLevelType w:val="multilevel"/>
    <w:tmpl w:val="4240EE5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A80CF2"/>
    <w:multiLevelType w:val="multilevel"/>
    <w:tmpl w:val="F1AE2B0A"/>
    <w:lvl w:ilvl="0">
      <w:start w:val="10"/>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A6A03AA"/>
    <w:multiLevelType w:val="multilevel"/>
    <w:tmpl w:val="7DBC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740BF8"/>
    <w:multiLevelType w:val="multilevel"/>
    <w:tmpl w:val="97D67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FB6A9A"/>
    <w:multiLevelType w:val="multilevel"/>
    <w:tmpl w:val="E3CA4CE8"/>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913420385">
    <w:abstractNumId w:val="5"/>
  </w:num>
  <w:num w:numId="2" w16cid:durableId="370034979">
    <w:abstractNumId w:val="1"/>
  </w:num>
  <w:num w:numId="3" w16cid:durableId="2099204560">
    <w:abstractNumId w:val="9"/>
  </w:num>
  <w:num w:numId="4" w16cid:durableId="607541291">
    <w:abstractNumId w:val="18"/>
  </w:num>
  <w:num w:numId="5" w16cid:durableId="414791842">
    <w:abstractNumId w:val="22"/>
  </w:num>
  <w:num w:numId="6" w16cid:durableId="1378237782">
    <w:abstractNumId w:val="24"/>
  </w:num>
  <w:num w:numId="7" w16cid:durableId="532963005">
    <w:abstractNumId w:val="10"/>
  </w:num>
  <w:num w:numId="8" w16cid:durableId="657732358">
    <w:abstractNumId w:val="7"/>
  </w:num>
  <w:num w:numId="9" w16cid:durableId="1745954056">
    <w:abstractNumId w:val="25"/>
  </w:num>
  <w:num w:numId="10" w16cid:durableId="283579605">
    <w:abstractNumId w:val="14"/>
  </w:num>
  <w:num w:numId="11" w16cid:durableId="205223715">
    <w:abstractNumId w:val="6"/>
  </w:num>
  <w:num w:numId="12" w16cid:durableId="1445922376">
    <w:abstractNumId w:val="0"/>
  </w:num>
  <w:num w:numId="13" w16cid:durableId="37366772">
    <w:abstractNumId w:val="2"/>
  </w:num>
  <w:num w:numId="14" w16cid:durableId="278034072">
    <w:abstractNumId w:val="23"/>
  </w:num>
  <w:num w:numId="15" w16cid:durableId="864559097">
    <w:abstractNumId w:val="20"/>
  </w:num>
  <w:num w:numId="16" w16cid:durableId="995374382">
    <w:abstractNumId w:val="28"/>
  </w:num>
  <w:num w:numId="17" w16cid:durableId="1944461138">
    <w:abstractNumId w:val="13"/>
  </w:num>
  <w:num w:numId="18" w16cid:durableId="1413430374">
    <w:abstractNumId w:val="11"/>
  </w:num>
  <w:num w:numId="19" w16cid:durableId="974137347">
    <w:abstractNumId w:val="8"/>
  </w:num>
  <w:num w:numId="20" w16cid:durableId="861286663">
    <w:abstractNumId w:val="19"/>
  </w:num>
  <w:num w:numId="21" w16cid:durableId="347027806">
    <w:abstractNumId w:val="3"/>
  </w:num>
  <w:num w:numId="22" w16cid:durableId="507523212">
    <w:abstractNumId w:val="26"/>
  </w:num>
  <w:num w:numId="23" w16cid:durableId="1461530341">
    <w:abstractNumId w:val="21"/>
  </w:num>
  <w:num w:numId="24" w16cid:durableId="1357536092">
    <w:abstractNumId w:val="15"/>
  </w:num>
  <w:num w:numId="25" w16cid:durableId="896546939">
    <w:abstractNumId w:val="27"/>
  </w:num>
  <w:num w:numId="26" w16cid:durableId="1023633844">
    <w:abstractNumId w:val="12"/>
  </w:num>
  <w:num w:numId="27" w16cid:durableId="1181050083">
    <w:abstractNumId w:val="4"/>
  </w:num>
  <w:num w:numId="28" w16cid:durableId="315648976">
    <w:abstractNumId w:val="17"/>
  </w:num>
  <w:num w:numId="29" w16cid:durableId="74018115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s-ES_tradnl" w:vendorID="64" w:dllVersion="4096" w:nlCheck="1" w:checkStyle="0"/>
  <w:activeWritingStyle w:appName="MSWord" w:lang="es-MX"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E3"/>
    <w:rsid w:val="00000BCB"/>
    <w:rsid w:val="00000CF6"/>
    <w:rsid w:val="00000E45"/>
    <w:rsid w:val="00001318"/>
    <w:rsid w:val="00003F25"/>
    <w:rsid w:val="00003FAB"/>
    <w:rsid w:val="00006887"/>
    <w:rsid w:val="00012E40"/>
    <w:rsid w:val="000132C2"/>
    <w:rsid w:val="0001363C"/>
    <w:rsid w:val="00013A40"/>
    <w:rsid w:val="00013B75"/>
    <w:rsid w:val="00014BFF"/>
    <w:rsid w:val="000153EF"/>
    <w:rsid w:val="00016111"/>
    <w:rsid w:val="000162BD"/>
    <w:rsid w:val="000163E4"/>
    <w:rsid w:val="00016965"/>
    <w:rsid w:val="00016A1B"/>
    <w:rsid w:val="0001762E"/>
    <w:rsid w:val="00020461"/>
    <w:rsid w:val="0002175D"/>
    <w:rsid w:val="00022AD0"/>
    <w:rsid w:val="00024CBA"/>
    <w:rsid w:val="00030321"/>
    <w:rsid w:val="000303C2"/>
    <w:rsid w:val="00032C39"/>
    <w:rsid w:val="000342FE"/>
    <w:rsid w:val="00034D1D"/>
    <w:rsid w:val="00036720"/>
    <w:rsid w:val="00036A11"/>
    <w:rsid w:val="000437CA"/>
    <w:rsid w:val="00043FDC"/>
    <w:rsid w:val="000457DC"/>
    <w:rsid w:val="00045F21"/>
    <w:rsid w:val="000463EC"/>
    <w:rsid w:val="0004659A"/>
    <w:rsid w:val="00047AA0"/>
    <w:rsid w:val="00050127"/>
    <w:rsid w:val="000517E0"/>
    <w:rsid w:val="00052398"/>
    <w:rsid w:val="00053025"/>
    <w:rsid w:val="00055E91"/>
    <w:rsid w:val="00056BA3"/>
    <w:rsid w:val="00056F2B"/>
    <w:rsid w:val="00057AE8"/>
    <w:rsid w:val="00057C77"/>
    <w:rsid w:val="00063053"/>
    <w:rsid w:val="0006596D"/>
    <w:rsid w:val="00065D9A"/>
    <w:rsid w:val="000666C2"/>
    <w:rsid w:val="0006722E"/>
    <w:rsid w:val="00067DB5"/>
    <w:rsid w:val="000723BE"/>
    <w:rsid w:val="00072820"/>
    <w:rsid w:val="000728DA"/>
    <w:rsid w:val="00074047"/>
    <w:rsid w:val="00074236"/>
    <w:rsid w:val="0007538F"/>
    <w:rsid w:val="00075834"/>
    <w:rsid w:val="00077805"/>
    <w:rsid w:val="00077C4C"/>
    <w:rsid w:val="00080522"/>
    <w:rsid w:val="00081A6D"/>
    <w:rsid w:val="00082480"/>
    <w:rsid w:val="00083088"/>
    <w:rsid w:val="000832DD"/>
    <w:rsid w:val="000836B3"/>
    <w:rsid w:val="000839FA"/>
    <w:rsid w:val="00083D90"/>
    <w:rsid w:val="0008568D"/>
    <w:rsid w:val="000856E6"/>
    <w:rsid w:val="00086089"/>
    <w:rsid w:val="00086299"/>
    <w:rsid w:val="00087832"/>
    <w:rsid w:val="0008790A"/>
    <w:rsid w:val="000902CF"/>
    <w:rsid w:val="0009056A"/>
    <w:rsid w:val="000909DB"/>
    <w:rsid w:val="00090BDF"/>
    <w:rsid w:val="00091692"/>
    <w:rsid w:val="0009170E"/>
    <w:rsid w:val="00091786"/>
    <w:rsid w:val="00091D51"/>
    <w:rsid w:val="000957FE"/>
    <w:rsid w:val="00097C59"/>
    <w:rsid w:val="000A2077"/>
    <w:rsid w:val="000A32BA"/>
    <w:rsid w:val="000A3C4C"/>
    <w:rsid w:val="000A53AE"/>
    <w:rsid w:val="000A5913"/>
    <w:rsid w:val="000A6ECB"/>
    <w:rsid w:val="000B07FE"/>
    <w:rsid w:val="000B1643"/>
    <w:rsid w:val="000B3C46"/>
    <w:rsid w:val="000B4985"/>
    <w:rsid w:val="000B6DE1"/>
    <w:rsid w:val="000B73B5"/>
    <w:rsid w:val="000B7E7E"/>
    <w:rsid w:val="000C146E"/>
    <w:rsid w:val="000C1A15"/>
    <w:rsid w:val="000C23F9"/>
    <w:rsid w:val="000C4213"/>
    <w:rsid w:val="000C4276"/>
    <w:rsid w:val="000C4D64"/>
    <w:rsid w:val="000C4D80"/>
    <w:rsid w:val="000C5CA5"/>
    <w:rsid w:val="000C62C3"/>
    <w:rsid w:val="000C67CA"/>
    <w:rsid w:val="000C7020"/>
    <w:rsid w:val="000C70D3"/>
    <w:rsid w:val="000C72AD"/>
    <w:rsid w:val="000D0EF9"/>
    <w:rsid w:val="000D1A38"/>
    <w:rsid w:val="000D3896"/>
    <w:rsid w:val="000D39A1"/>
    <w:rsid w:val="000D6895"/>
    <w:rsid w:val="000D6B41"/>
    <w:rsid w:val="000D6C69"/>
    <w:rsid w:val="000D7103"/>
    <w:rsid w:val="000D7418"/>
    <w:rsid w:val="000D7820"/>
    <w:rsid w:val="000D79F1"/>
    <w:rsid w:val="000D7A23"/>
    <w:rsid w:val="000E0AEB"/>
    <w:rsid w:val="000E5FE1"/>
    <w:rsid w:val="000F20D2"/>
    <w:rsid w:val="000F2794"/>
    <w:rsid w:val="000F2F46"/>
    <w:rsid w:val="000F3AF3"/>
    <w:rsid w:val="000F5463"/>
    <w:rsid w:val="000F5B98"/>
    <w:rsid w:val="000F600A"/>
    <w:rsid w:val="000F732D"/>
    <w:rsid w:val="000F7BCA"/>
    <w:rsid w:val="00102737"/>
    <w:rsid w:val="0010295F"/>
    <w:rsid w:val="00103BAB"/>
    <w:rsid w:val="00105F08"/>
    <w:rsid w:val="00106594"/>
    <w:rsid w:val="0010795C"/>
    <w:rsid w:val="00110511"/>
    <w:rsid w:val="00110686"/>
    <w:rsid w:val="001115AD"/>
    <w:rsid w:val="00111AEC"/>
    <w:rsid w:val="00111F27"/>
    <w:rsid w:val="001131D1"/>
    <w:rsid w:val="001137AD"/>
    <w:rsid w:val="0011514A"/>
    <w:rsid w:val="00116A09"/>
    <w:rsid w:val="00116B28"/>
    <w:rsid w:val="00116F8C"/>
    <w:rsid w:val="001200A7"/>
    <w:rsid w:val="00120FFB"/>
    <w:rsid w:val="001236A0"/>
    <w:rsid w:val="00123E50"/>
    <w:rsid w:val="001263D7"/>
    <w:rsid w:val="0012640F"/>
    <w:rsid w:val="001272C1"/>
    <w:rsid w:val="0013104C"/>
    <w:rsid w:val="00131522"/>
    <w:rsid w:val="00133037"/>
    <w:rsid w:val="0013331E"/>
    <w:rsid w:val="00133DD3"/>
    <w:rsid w:val="00135723"/>
    <w:rsid w:val="00136954"/>
    <w:rsid w:val="00136F0A"/>
    <w:rsid w:val="001370A9"/>
    <w:rsid w:val="00137836"/>
    <w:rsid w:val="001401DF"/>
    <w:rsid w:val="0014104A"/>
    <w:rsid w:val="00141C5C"/>
    <w:rsid w:val="001422F0"/>
    <w:rsid w:val="00143BB9"/>
    <w:rsid w:val="00145743"/>
    <w:rsid w:val="00147929"/>
    <w:rsid w:val="0015150B"/>
    <w:rsid w:val="001515B6"/>
    <w:rsid w:val="00152F59"/>
    <w:rsid w:val="0015334F"/>
    <w:rsid w:val="00155AFD"/>
    <w:rsid w:val="00155BE1"/>
    <w:rsid w:val="001572CB"/>
    <w:rsid w:val="0016000E"/>
    <w:rsid w:val="00160C16"/>
    <w:rsid w:val="00163734"/>
    <w:rsid w:val="00164076"/>
    <w:rsid w:val="00165B5B"/>
    <w:rsid w:val="00165EB0"/>
    <w:rsid w:val="00166549"/>
    <w:rsid w:val="00166B2C"/>
    <w:rsid w:val="00167B6A"/>
    <w:rsid w:val="001705DE"/>
    <w:rsid w:val="00171C60"/>
    <w:rsid w:val="00172E18"/>
    <w:rsid w:val="00173D59"/>
    <w:rsid w:val="00174A5F"/>
    <w:rsid w:val="001759A6"/>
    <w:rsid w:val="00176C60"/>
    <w:rsid w:val="00176EAD"/>
    <w:rsid w:val="001803E2"/>
    <w:rsid w:val="001811AE"/>
    <w:rsid w:val="0018177C"/>
    <w:rsid w:val="00182742"/>
    <w:rsid w:val="00182B19"/>
    <w:rsid w:val="00184970"/>
    <w:rsid w:val="00185745"/>
    <w:rsid w:val="00186677"/>
    <w:rsid w:val="00187480"/>
    <w:rsid w:val="001906B3"/>
    <w:rsid w:val="00191833"/>
    <w:rsid w:val="00192820"/>
    <w:rsid w:val="00192884"/>
    <w:rsid w:val="00193321"/>
    <w:rsid w:val="0019345C"/>
    <w:rsid w:val="0019465D"/>
    <w:rsid w:val="00195037"/>
    <w:rsid w:val="001956BE"/>
    <w:rsid w:val="0019788E"/>
    <w:rsid w:val="001A01A6"/>
    <w:rsid w:val="001A0EA4"/>
    <w:rsid w:val="001A1236"/>
    <w:rsid w:val="001A12F2"/>
    <w:rsid w:val="001A4D31"/>
    <w:rsid w:val="001A4D56"/>
    <w:rsid w:val="001A4F22"/>
    <w:rsid w:val="001A7385"/>
    <w:rsid w:val="001A7D5E"/>
    <w:rsid w:val="001B0C4F"/>
    <w:rsid w:val="001B0CA6"/>
    <w:rsid w:val="001B0E11"/>
    <w:rsid w:val="001B1BD5"/>
    <w:rsid w:val="001B1F0D"/>
    <w:rsid w:val="001B5607"/>
    <w:rsid w:val="001B5CA3"/>
    <w:rsid w:val="001B668A"/>
    <w:rsid w:val="001B796D"/>
    <w:rsid w:val="001B7B3C"/>
    <w:rsid w:val="001B7B83"/>
    <w:rsid w:val="001C10D1"/>
    <w:rsid w:val="001C1E7F"/>
    <w:rsid w:val="001C3738"/>
    <w:rsid w:val="001C378D"/>
    <w:rsid w:val="001C37D1"/>
    <w:rsid w:val="001C5AA1"/>
    <w:rsid w:val="001C6753"/>
    <w:rsid w:val="001D0C4D"/>
    <w:rsid w:val="001D1243"/>
    <w:rsid w:val="001D168D"/>
    <w:rsid w:val="001D1C63"/>
    <w:rsid w:val="001D1D59"/>
    <w:rsid w:val="001D34FA"/>
    <w:rsid w:val="001D4FC1"/>
    <w:rsid w:val="001D50AC"/>
    <w:rsid w:val="001D5733"/>
    <w:rsid w:val="001D5838"/>
    <w:rsid w:val="001D5F47"/>
    <w:rsid w:val="001D6BD4"/>
    <w:rsid w:val="001D73AA"/>
    <w:rsid w:val="001D76AD"/>
    <w:rsid w:val="001E0B2D"/>
    <w:rsid w:val="001E0D1C"/>
    <w:rsid w:val="001E18AB"/>
    <w:rsid w:val="001E3851"/>
    <w:rsid w:val="001E43D6"/>
    <w:rsid w:val="001E52E1"/>
    <w:rsid w:val="001E667B"/>
    <w:rsid w:val="001F14FF"/>
    <w:rsid w:val="001F21B4"/>
    <w:rsid w:val="001F2C2E"/>
    <w:rsid w:val="001F5D02"/>
    <w:rsid w:val="001F5F36"/>
    <w:rsid w:val="001F6169"/>
    <w:rsid w:val="001F6AAB"/>
    <w:rsid w:val="001F6AC8"/>
    <w:rsid w:val="001F6C4D"/>
    <w:rsid w:val="002015AA"/>
    <w:rsid w:val="00202889"/>
    <w:rsid w:val="00202EC4"/>
    <w:rsid w:val="00203E5E"/>
    <w:rsid w:val="002046BA"/>
    <w:rsid w:val="00204A93"/>
    <w:rsid w:val="00204D05"/>
    <w:rsid w:val="00206381"/>
    <w:rsid w:val="00206466"/>
    <w:rsid w:val="0020658A"/>
    <w:rsid w:val="00206A9E"/>
    <w:rsid w:val="0021006E"/>
    <w:rsid w:val="002110FC"/>
    <w:rsid w:val="00211B6B"/>
    <w:rsid w:val="00212020"/>
    <w:rsid w:val="0021211E"/>
    <w:rsid w:val="00212365"/>
    <w:rsid w:val="00212AD0"/>
    <w:rsid w:val="00212B17"/>
    <w:rsid w:val="00212B4E"/>
    <w:rsid w:val="00213CF4"/>
    <w:rsid w:val="00217FA8"/>
    <w:rsid w:val="00220582"/>
    <w:rsid w:val="002224CF"/>
    <w:rsid w:val="0022340E"/>
    <w:rsid w:val="002239DA"/>
    <w:rsid w:val="00224AD5"/>
    <w:rsid w:val="00224DC2"/>
    <w:rsid w:val="0022581B"/>
    <w:rsid w:val="00226049"/>
    <w:rsid w:val="002279B9"/>
    <w:rsid w:val="00230715"/>
    <w:rsid w:val="002309D6"/>
    <w:rsid w:val="00231A66"/>
    <w:rsid w:val="002323A5"/>
    <w:rsid w:val="002332BA"/>
    <w:rsid w:val="002335C8"/>
    <w:rsid w:val="002337AA"/>
    <w:rsid w:val="002338BE"/>
    <w:rsid w:val="00233B91"/>
    <w:rsid w:val="00236AD7"/>
    <w:rsid w:val="00237205"/>
    <w:rsid w:val="002376E5"/>
    <w:rsid w:val="00242B3B"/>
    <w:rsid w:val="00242DE8"/>
    <w:rsid w:val="00242F16"/>
    <w:rsid w:val="00244DAB"/>
    <w:rsid w:val="002455FB"/>
    <w:rsid w:val="00247053"/>
    <w:rsid w:val="002479A6"/>
    <w:rsid w:val="00250426"/>
    <w:rsid w:val="00251797"/>
    <w:rsid w:val="00253220"/>
    <w:rsid w:val="00254324"/>
    <w:rsid w:val="00254E9C"/>
    <w:rsid w:val="00255E74"/>
    <w:rsid w:val="00255F04"/>
    <w:rsid w:val="002560BE"/>
    <w:rsid w:val="00257409"/>
    <w:rsid w:val="002576C8"/>
    <w:rsid w:val="00260F18"/>
    <w:rsid w:val="0026122F"/>
    <w:rsid w:val="002612E3"/>
    <w:rsid w:val="002629D7"/>
    <w:rsid w:val="002642D8"/>
    <w:rsid w:val="00265304"/>
    <w:rsid w:val="00266360"/>
    <w:rsid w:val="00267947"/>
    <w:rsid w:val="00270B3F"/>
    <w:rsid w:val="0027120F"/>
    <w:rsid w:val="00272730"/>
    <w:rsid w:val="002730B6"/>
    <w:rsid w:val="00274067"/>
    <w:rsid w:val="00274192"/>
    <w:rsid w:val="002743C9"/>
    <w:rsid w:val="00274E9A"/>
    <w:rsid w:val="002806B6"/>
    <w:rsid w:val="002809EB"/>
    <w:rsid w:val="00280B9E"/>
    <w:rsid w:val="0028135B"/>
    <w:rsid w:val="0028135E"/>
    <w:rsid w:val="00281A80"/>
    <w:rsid w:val="00281EA6"/>
    <w:rsid w:val="002821CA"/>
    <w:rsid w:val="0028382F"/>
    <w:rsid w:val="0028570B"/>
    <w:rsid w:val="00286BA6"/>
    <w:rsid w:val="00287127"/>
    <w:rsid w:val="00287828"/>
    <w:rsid w:val="0028793B"/>
    <w:rsid w:val="00293E03"/>
    <w:rsid w:val="0029432E"/>
    <w:rsid w:val="00295C37"/>
    <w:rsid w:val="002961E3"/>
    <w:rsid w:val="00296234"/>
    <w:rsid w:val="002A052E"/>
    <w:rsid w:val="002A1562"/>
    <w:rsid w:val="002A175B"/>
    <w:rsid w:val="002A17D2"/>
    <w:rsid w:val="002A21FA"/>
    <w:rsid w:val="002A2E00"/>
    <w:rsid w:val="002A2FB6"/>
    <w:rsid w:val="002A325A"/>
    <w:rsid w:val="002A3363"/>
    <w:rsid w:val="002A4FC2"/>
    <w:rsid w:val="002A651E"/>
    <w:rsid w:val="002A68E0"/>
    <w:rsid w:val="002A73CD"/>
    <w:rsid w:val="002A76D3"/>
    <w:rsid w:val="002B058B"/>
    <w:rsid w:val="002B0684"/>
    <w:rsid w:val="002B2942"/>
    <w:rsid w:val="002B3006"/>
    <w:rsid w:val="002B30E9"/>
    <w:rsid w:val="002B319F"/>
    <w:rsid w:val="002B3EDD"/>
    <w:rsid w:val="002B4B1A"/>
    <w:rsid w:val="002C0190"/>
    <w:rsid w:val="002C0410"/>
    <w:rsid w:val="002C0A5C"/>
    <w:rsid w:val="002C1962"/>
    <w:rsid w:val="002C1C12"/>
    <w:rsid w:val="002C243D"/>
    <w:rsid w:val="002C450D"/>
    <w:rsid w:val="002C45C1"/>
    <w:rsid w:val="002C517B"/>
    <w:rsid w:val="002C518F"/>
    <w:rsid w:val="002C6138"/>
    <w:rsid w:val="002C63B0"/>
    <w:rsid w:val="002C776E"/>
    <w:rsid w:val="002C7977"/>
    <w:rsid w:val="002D068C"/>
    <w:rsid w:val="002D0760"/>
    <w:rsid w:val="002D198A"/>
    <w:rsid w:val="002D2745"/>
    <w:rsid w:val="002D3102"/>
    <w:rsid w:val="002D6465"/>
    <w:rsid w:val="002D7646"/>
    <w:rsid w:val="002E05BC"/>
    <w:rsid w:val="002E33A2"/>
    <w:rsid w:val="002E45BB"/>
    <w:rsid w:val="002E4E13"/>
    <w:rsid w:val="002E4E72"/>
    <w:rsid w:val="002E5B3F"/>
    <w:rsid w:val="002E61F2"/>
    <w:rsid w:val="002F1247"/>
    <w:rsid w:val="002F14A6"/>
    <w:rsid w:val="002F23CE"/>
    <w:rsid w:val="002F24F8"/>
    <w:rsid w:val="002F2E0A"/>
    <w:rsid w:val="002F40BE"/>
    <w:rsid w:val="002F5449"/>
    <w:rsid w:val="002F576A"/>
    <w:rsid w:val="002F7610"/>
    <w:rsid w:val="002F76D7"/>
    <w:rsid w:val="00302433"/>
    <w:rsid w:val="00303038"/>
    <w:rsid w:val="00303804"/>
    <w:rsid w:val="0030389B"/>
    <w:rsid w:val="003045AE"/>
    <w:rsid w:val="003046CD"/>
    <w:rsid w:val="00305264"/>
    <w:rsid w:val="00305E0B"/>
    <w:rsid w:val="00306589"/>
    <w:rsid w:val="00310A71"/>
    <w:rsid w:val="00311254"/>
    <w:rsid w:val="003116FB"/>
    <w:rsid w:val="00314AE3"/>
    <w:rsid w:val="00315C97"/>
    <w:rsid w:val="00315D02"/>
    <w:rsid w:val="00316A04"/>
    <w:rsid w:val="00320121"/>
    <w:rsid w:val="003204DD"/>
    <w:rsid w:val="00323922"/>
    <w:rsid w:val="00323DF5"/>
    <w:rsid w:val="00324071"/>
    <w:rsid w:val="003247D8"/>
    <w:rsid w:val="00324B6C"/>
    <w:rsid w:val="00325786"/>
    <w:rsid w:val="0032682E"/>
    <w:rsid w:val="0033171A"/>
    <w:rsid w:val="00331A60"/>
    <w:rsid w:val="00333775"/>
    <w:rsid w:val="00333FE8"/>
    <w:rsid w:val="00336FDB"/>
    <w:rsid w:val="00337E1C"/>
    <w:rsid w:val="00340F75"/>
    <w:rsid w:val="0034540D"/>
    <w:rsid w:val="0034546A"/>
    <w:rsid w:val="003457ED"/>
    <w:rsid w:val="00345F36"/>
    <w:rsid w:val="00347C6E"/>
    <w:rsid w:val="00350131"/>
    <w:rsid w:val="00350652"/>
    <w:rsid w:val="00351D49"/>
    <w:rsid w:val="00352240"/>
    <w:rsid w:val="0035253C"/>
    <w:rsid w:val="003525DB"/>
    <w:rsid w:val="00352E68"/>
    <w:rsid w:val="003531C6"/>
    <w:rsid w:val="00353596"/>
    <w:rsid w:val="00353A12"/>
    <w:rsid w:val="00354185"/>
    <w:rsid w:val="00356947"/>
    <w:rsid w:val="0035726B"/>
    <w:rsid w:val="00360680"/>
    <w:rsid w:val="00360B49"/>
    <w:rsid w:val="003628CA"/>
    <w:rsid w:val="00362E65"/>
    <w:rsid w:val="00363A3E"/>
    <w:rsid w:val="00364AC3"/>
    <w:rsid w:val="00364B7F"/>
    <w:rsid w:val="00364CF5"/>
    <w:rsid w:val="00366633"/>
    <w:rsid w:val="00366705"/>
    <w:rsid w:val="00370DF9"/>
    <w:rsid w:val="00372E01"/>
    <w:rsid w:val="0037300A"/>
    <w:rsid w:val="0037370F"/>
    <w:rsid w:val="0037398D"/>
    <w:rsid w:val="003761F6"/>
    <w:rsid w:val="00380E49"/>
    <w:rsid w:val="00380E4F"/>
    <w:rsid w:val="00381BB0"/>
    <w:rsid w:val="00381E12"/>
    <w:rsid w:val="00382C80"/>
    <w:rsid w:val="0038363D"/>
    <w:rsid w:val="00385111"/>
    <w:rsid w:val="00385119"/>
    <w:rsid w:val="003866E8"/>
    <w:rsid w:val="003869FF"/>
    <w:rsid w:val="00386CC0"/>
    <w:rsid w:val="00386EB0"/>
    <w:rsid w:val="00386FCF"/>
    <w:rsid w:val="00391DF6"/>
    <w:rsid w:val="0039204D"/>
    <w:rsid w:val="003933BE"/>
    <w:rsid w:val="00394262"/>
    <w:rsid w:val="0039590A"/>
    <w:rsid w:val="003962AD"/>
    <w:rsid w:val="003A173E"/>
    <w:rsid w:val="003A1E6D"/>
    <w:rsid w:val="003A30C0"/>
    <w:rsid w:val="003A4DFA"/>
    <w:rsid w:val="003A5078"/>
    <w:rsid w:val="003A597C"/>
    <w:rsid w:val="003A6029"/>
    <w:rsid w:val="003A695C"/>
    <w:rsid w:val="003A7DCE"/>
    <w:rsid w:val="003B063F"/>
    <w:rsid w:val="003B07EF"/>
    <w:rsid w:val="003B089A"/>
    <w:rsid w:val="003B1AF9"/>
    <w:rsid w:val="003B2464"/>
    <w:rsid w:val="003B437A"/>
    <w:rsid w:val="003B4FC9"/>
    <w:rsid w:val="003B6E2A"/>
    <w:rsid w:val="003B755C"/>
    <w:rsid w:val="003C0B8B"/>
    <w:rsid w:val="003C16FE"/>
    <w:rsid w:val="003C2B35"/>
    <w:rsid w:val="003C2EBF"/>
    <w:rsid w:val="003C5301"/>
    <w:rsid w:val="003C5EE0"/>
    <w:rsid w:val="003C713A"/>
    <w:rsid w:val="003C7786"/>
    <w:rsid w:val="003D1C40"/>
    <w:rsid w:val="003D20A2"/>
    <w:rsid w:val="003D2895"/>
    <w:rsid w:val="003D3077"/>
    <w:rsid w:val="003D30D0"/>
    <w:rsid w:val="003D36FC"/>
    <w:rsid w:val="003D4275"/>
    <w:rsid w:val="003D53C2"/>
    <w:rsid w:val="003D5B3C"/>
    <w:rsid w:val="003D5C77"/>
    <w:rsid w:val="003D62FA"/>
    <w:rsid w:val="003D6993"/>
    <w:rsid w:val="003D6E81"/>
    <w:rsid w:val="003D7395"/>
    <w:rsid w:val="003D7525"/>
    <w:rsid w:val="003E0963"/>
    <w:rsid w:val="003E0C45"/>
    <w:rsid w:val="003E0E82"/>
    <w:rsid w:val="003E1082"/>
    <w:rsid w:val="003E16C7"/>
    <w:rsid w:val="003E2643"/>
    <w:rsid w:val="003E3F0C"/>
    <w:rsid w:val="003E5838"/>
    <w:rsid w:val="003E6FAB"/>
    <w:rsid w:val="003F1192"/>
    <w:rsid w:val="003F28C2"/>
    <w:rsid w:val="003F46A6"/>
    <w:rsid w:val="003F51AF"/>
    <w:rsid w:val="003F5B42"/>
    <w:rsid w:val="003F6A5F"/>
    <w:rsid w:val="003F6FB8"/>
    <w:rsid w:val="003F7C13"/>
    <w:rsid w:val="00400B5D"/>
    <w:rsid w:val="00402313"/>
    <w:rsid w:val="00402DD8"/>
    <w:rsid w:val="00403AFC"/>
    <w:rsid w:val="00405BC9"/>
    <w:rsid w:val="00405C0B"/>
    <w:rsid w:val="00405E7B"/>
    <w:rsid w:val="004063E1"/>
    <w:rsid w:val="004077CE"/>
    <w:rsid w:val="00407A04"/>
    <w:rsid w:val="00411C45"/>
    <w:rsid w:val="00411CFB"/>
    <w:rsid w:val="004122B9"/>
    <w:rsid w:val="004129E4"/>
    <w:rsid w:val="0041350E"/>
    <w:rsid w:val="0041447E"/>
    <w:rsid w:val="004156FA"/>
    <w:rsid w:val="00415E6B"/>
    <w:rsid w:val="0041690F"/>
    <w:rsid w:val="00416958"/>
    <w:rsid w:val="00417120"/>
    <w:rsid w:val="0042025B"/>
    <w:rsid w:val="0042070E"/>
    <w:rsid w:val="00420725"/>
    <w:rsid w:val="004218C8"/>
    <w:rsid w:val="00421E09"/>
    <w:rsid w:val="00422840"/>
    <w:rsid w:val="004228E0"/>
    <w:rsid w:val="004238DA"/>
    <w:rsid w:val="00423D1C"/>
    <w:rsid w:val="004255A0"/>
    <w:rsid w:val="0042701D"/>
    <w:rsid w:val="00427DE2"/>
    <w:rsid w:val="004303A7"/>
    <w:rsid w:val="004310DA"/>
    <w:rsid w:val="00431D45"/>
    <w:rsid w:val="00432675"/>
    <w:rsid w:val="00433A99"/>
    <w:rsid w:val="00433AD2"/>
    <w:rsid w:val="00433B06"/>
    <w:rsid w:val="00434184"/>
    <w:rsid w:val="004345BF"/>
    <w:rsid w:val="00435EBB"/>
    <w:rsid w:val="00435F74"/>
    <w:rsid w:val="00437DA6"/>
    <w:rsid w:val="004409FC"/>
    <w:rsid w:val="004411F3"/>
    <w:rsid w:val="00441A6E"/>
    <w:rsid w:val="00443F25"/>
    <w:rsid w:val="004441CB"/>
    <w:rsid w:val="0044576F"/>
    <w:rsid w:val="00450412"/>
    <w:rsid w:val="00450769"/>
    <w:rsid w:val="0045092D"/>
    <w:rsid w:val="00450A71"/>
    <w:rsid w:val="00451615"/>
    <w:rsid w:val="0045221E"/>
    <w:rsid w:val="00454495"/>
    <w:rsid w:val="00454C5A"/>
    <w:rsid w:val="00455BCF"/>
    <w:rsid w:val="00455D73"/>
    <w:rsid w:val="004600B2"/>
    <w:rsid w:val="00461248"/>
    <w:rsid w:val="0046194C"/>
    <w:rsid w:val="00462B13"/>
    <w:rsid w:val="00463589"/>
    <w:rsid w:val="00463A44"/>
    <w:rsid w:val="00464441"/>
    <w:rsid w:val="00464C01"/>
    <w:rsid w:val="00465026"/>
    <w:rsid w:val="004657D5"/>
    <w:rsid w:val="00466F73"/>
    <w:rsid w:val="00467925"/>
    <w:rsid w:val="00467A20"/>
    <w:rsid w:val="00470526"/>
    <w:rsid w:val="00471AB1"/>
    <w:rsid w:val="00471F04"/>
    <w:rsid w:val="004726BD"/>
    <w:rsid w:val="00473403"/>
    <w:rsid w:val="004750B3"/>
    <w:rsid w:val="00475852"/>
    <w:rsid w:val="00475BEE"/>
    <w:rsid w:val="00480676"/>
    <w:rsid w:val="0048088F"/>
    <w:rsid w:val="004823EF"/>
    <w:rsid w:val="004825DD"/>
    <w:rsid w:val="00484137"/>
    <w:rsid w:val="00485EC7"/>
    <w:rsid w:val="004862FB"/>
    <w:rsid w:val="00491280"/>
    <w:rsid w:val="004922A6"/>
    <w:rsid w:val="00492490"/>
    <w:rsid w:val="00492D4F"/>
    <w:rsid w:val="00493751"/>
    <w:rsid w:val="0049547A"/>
    <w:rsid w:val="0049563B"/>
    <w:rsid w:val="004961A9"/>
    <w:rsid w:val="00496AAF"/>
    <w:rsid w:val="00497B3B"/>
    <w:rsid w:val="004A1E95"/>
    <w:rsid w:val="004A1F22"/>
    <w:rsid w:val="004A2A12"/>
    <w:rsid w:val="004A321D"/>
    <w:rsid w:val="004A408A"/>
    <w:rsid w:val="004A433E"/>
    <w:rsid w:val="004A62B2"/>
    <w:rsid w:val="004A7832"/>
    <w:rsid w:val="004B04C5"/>
    <w:rsid w:val="004B2658"/>
    <w:rsid w:val="004B3268"/>
    <w:rsid w:val="004B60D3"/>
    <w:rsid w:val="004B6AD4"/>
    <w:rsid w:val="004B77DC"/>
    <w:rsid w:val="004C01FC"/>
    <w:rsid w:val="004C2220"/>
    <w:rsid w:val="004C3FC2"/>
    <w:rsid w:val="004C531A"/>
    <w:rsid w:val="004C7FE0"/>
    <w:rsid w:val="004D1787"/>
    <w:rsid w:val="004D272C"/>
    <w:rsid w:val="004D2791"/>
    <w:rsid w:val="004D5080"/>
    <w:rsid w:val="004D5D84"/>
    <w:rsid w:val="004D69F9"/>
    <w:rsid w:val="004D7010"/>
    <w:rsid w:val="004E1229"/>
    <w:rsid w:val="004E27F8"/>
    <w:rsid w:val="004E2CD0"/>
    <w:rsid w:val="004E45E3"/>
    <w:rsid w:val="004E4A9D"/>
    <w:rsid w:val="004E5837"/>
    <w:rsid w:val="004E6BC8"/>
    <w:rsid w:val="004F1C26"/>
    <w:rsid w:val="004F35B3"/>
    <w:rsid w:val="004F4639"/>
    <w:rsid w:val="004F66F3"/>
    <w:rsid w:val="004F6BFE"/>
    <w:rsid w:val="004F7A4E"/>
    <w:rsid w:val="004F7AE3"/>
    <w:rsid w:val="004F7D07"/>
    <w:rsid w:val="0050000D"/>
    <w:rsid w:val="00500786"/>
    <w:rsid w:val="00501A6D"/>
    <w:rsid w:val="00502CD6"/>
    <w:rsid w:val="0050398D"/>
    <w:rsid w:val="00503E7B"/>
    <w:rsid w:val="0050574F"/>
    <w:rsid w:val="00506417"/>
    <w:rsid w:val="005105CE"/>
    <w:rsid w:val="0051088D"/>
    <w:rsid w:val="00510992"/>
    <w:rsid w:val="005136C6"/>
    <w:rsid w:val="00513A6B"/>
    <w:rsid w:val="00513B0F"/>
    <w:rsid w:val="00513EA4"/>
    <w:rsid w:val="00514A55"/>
    <w:rsid w:val="00515079"/>
    <w:rsid w:val="0051591F"/>
    <w:rsid w:val="005200BB"/>
    <w:rsid w:val="00520D0B"/>
    <w:rsid w:val="005234C6"/>
    <w:rsid w:val="0052503D"/>
    <w:rsid w:val="005257A0"/>
    <w:rsid w:val="00526C30"/>
    <w:rsid w:val="00527197"/>
    <w:rsid w:val="00527612"/>
    <w:rsid w:val="00530009"/>
    <w:rsid w:val="005308CE"/>
    <w:rsid w:val="00530990"/>
    <w:rsid w:val="00530C1A"/>
    <w:rsid w:val="00530C1C"/>
    <w:rsid w:val="00530D58"/>
    <w:rsid w:val="00533EDD"/>
    <w:rsid w:val="00534514"/>
    <w:rsid w:val="00534F56"/>
    <w:rsid w:val="0053603A"/>
    <w:rsid w:val="00536629"/>
    <w:rsid w:val="00536EC5"/>
    <w:rsid w:val="005400BB"/>
    <w:rsid w:val="00540D9D"/>
    <w:rsid w:val="00540F7F"/>
    <w:rsid w:val="005413CC"/>
    <w:rsid w:val="00542322"/>
    <w:rsid w:val="005446D8"/>
    <w:rsid w:val="00544F6B"/>
    <w:rsid w:val="005460FE"/>
    <w:rsid w:val="005501E2"/>
    <w:rsid w:val="00550B24"/>
    <w:rsid w:val="00550C57"/>
    <w:rsid w:val="00551587"/>
    <w:rsid w:val="00552312"/>
    <w:rsid w:val="005529FF"/>
    <w:rsid w:val="005534B6"/>
    <w:rsid w:val="00553755"/>
    <w:rsid w:val="00553B63"/>
    <w:rsid w:val="00553F5F"/>
    <w:rsid w:val="005541C9"/>
    <w:rsid w:val="005558DD"/>
    <w:rsid w:val="00555C70"/>
    <w:rsid w:val="00556B4D"/>
    <w:rsid w:val="00556FAC"/>
    <w:rsid w:val="005573FF"/>
    <w:rsid w:val="005574B3"/>
    <w:rsid w:val="00557CFB"/>
    <w:rsid w:val="005600F1"/>
    <w:rsid w:val="005613A7"/>
    <w:rsid w:val="00561ADA"/>
    <w:rsid w:val="00563963"/>
    <w:rsid w:val="0056410C"/>
    <w:rsid w:val="005659EB"/>
    <w:rsid w:val="00565F24"/>
    <w:rsid w:val="00571032"/>
    <w:rsid w:val="00571583"/>
    <w:rsid w:val="00572679"/>
    <w:rsid w:val="00574EE3"/>
    <w:rsid w:val="00575884"/>
    <w:rsid w:val="00575E63"/>
    <w:rsid w:val="00577378"/>
    <w:rsid w:val="0057799C"/>
    <w:rsid w:val="00582177"/>
    <w:rsid w:val="00582D18"/>
    <w:rsid w:val="00582E34"/>
    <w:rsid w:val="00583CB7"/>
    <w:rsid w:val="005847DF"/>
    <w:rsid w:val="005858C5"/>
    <w:rsid w:val="005858FC"/>
    <w:rsid w:val="00585B75"/>
    <w:rsid w:val="0058671B"/>
    <w:rsid w:val="00587E15"/>
    <w:rsid w:val="005900B3"/>
    <w:rsid w:val="0059041A"/>
    <w:rsid w:val="005904A5"/>
    <w:rsid w:val="00594860"/>
    <w:rsid w:val="00594BE9"/>
    <w:rsid w:val="00595910"/>
    <w:rsid w:val="005A1752"/>
    <w:rsid w:val="005A339E"/>
    <w:rsid w:val="005A3873"/>
    <w:rsid w:val="005A4A20"/>
    <w:rsid w:val="005B1383"/>
    <w:rsid w:val="005B45A7"/>
    <w:rsid w:val="005B4818"/>
    <w:rsid w:val="005B49D6"/>
    <w:rsid w:val="005B5BD2"/>
    <w:rsid w:val="005B6F52"/>
    <w:rsid w:val="005B74B3"/>
    <w:rsid w:val="005B7BFF"/>
    <w:rsid w:val="005B7CFD"/>
    <w:rsid w:val="005C134C"/>
    <w:rsid w:val="005C2695"/>
    <w:rsid w:val="005C2899"/>
    <w:rsid w:val="005C2B32"/>
    <w:rsid w:val="005C3C05"/>
    <w:rsid w:val="005C3FB8"/>
    <w:rsid w:val="005C40E2"/>
    <w:rsid w:val="005C4709"/>
    <w:rsid w:val="005C5F14"/>
    <w:rsid w:val="005C7655"/>
    <w:rsid w:val="005D05F8"/>
    <w:rsid w:val="005D28D1"/>
    <w:rsid w:val="005D29DA"/>
    <w:rsid w:val="005D7D7B"/>
    <w:rsid w:val="005E12AE"/>
    <w:rsid w:val="005E2146"/>
    <w:rsid w:val="005E4784"/>
    <w:rsid w:val="005E5CE0"/>
    <w:rsid w:val="005E5DFD"/>
    <w:rsid w:val="005E6119"/>
    <w:rsid w:val="005E65FD"/>
    <w:rsid w:val="005E6F62"/>
    <w:rsid w:val="005F0352"/>
    <w:rsid w:val="005F0425"/>
    <w:rsid w:val="005F0A09"/>
    <w:rsid w:val="005F1AC2"/>
    <w:rsid w:val="005F2CC7"/>
    <w:rsid w:val="005F3430"/>
    <w:rsid w:val="005F53E4"/>
    <w:rsid w:val="005F789A"/>
    <w:rsid w:val="00600D0A"/>
    <w:rsid w:val="00601FD5"/>
    <w:rsid w:val="006033A2"/>
    <w:rsid w:val="00603994"/>
    <w:rsid w:val="00604798"/>
    <w:rsid w:val="006071AC"/>
    <w:rsid w:val="006104D6"/>
    <w:rsid w:val="006106D4"/>
    <w:rsid w:val="00610FFC"/>
    <w:rsid w:val="0061125F"/>
    <w:rsid w:val="00611A64"/>
    <w:rsid w:val="00611C29"/>
    <w:rsid w:val="006122A4"/>
    <w:rsid w:val="00612D03"/>
    <w:rsid w:val="0061378E"/>
    <w:rsid w:val="00616DD8"/>
    <w:rsid w:val="00617810"/>
    <w:rsid w:val="006205DE"/>
    <w:rsid w:val="00622B80"/>
    <w:rsid w:val="006231DB"/>
    <w:rsid w:val="00624AFD"/>
    <w:rsid w:val="00624BB6"/>
    <w:rsid w:val="00624DC7"/>
    <w:rsid w:val="006263BD"/>
    <w:rsid w:val="00626A49"/>
    <w:rsid w:val="006304B5"/>
    <w:rsid w:val="00632DD5"/>
    <w:rsid w:val="0063523C"/>
    <w:rsid w:val="00635774"/>
    <w:rsid w:val="006369CE"/>
    <w:rsid w:val="006371FD"/>
    <w:rsid w:val="006432A3"/>
    <w:rsid w:val="0064419A"/>
    <w:rsid w:val="0064619A"/>
    <w:rsid w:val="006464E6"/>
    <w:rsid w:val="00647DB0"/>
    <w:rsid w:val="00650E18"/>
    <w:rsid w:val="006517CE"/>
    <w:rsid w:val="00651B47"/>
    <w:rsid w:val="00651D5E"/>
    <w:rsid w:val="0065278B"/>
    <w:rsid w:val="00652E6E"/>
    <w:rsid w:val="006548A7"/>
    <w:rsid w:val="00656BFC"/>
    <w:rsid w:val="00657F58"/>
    <w:rsid w:val="006626FF"/>
    <w:rsid w:val="00664240"/>
    <w:rsid w:val="0066432C"/>
    <w:rsid w:val="00664E0C"/>
    <w:rsid w:val="0066767A"/>
    <w:rsid w:val="00667738"/>
    <w:rsid w:val="00667F7C"/>
    <w:rsid w:val="00670C1E"/>
    <w:rsid w:val="00671B63"/>
    <w:rsid w:val="0067283B"/>
    <w:rsid w:val="00672FC3"/>
    <w:rsid w:val="00673F13"/>
    <w:rsid w:val="006750C5"/>
    <w:rsid w:val="0067558B"/>
    <w:rsid w:val="00675D04"/>
    <w:rsid w:val="00675F94"/>
    <w:rsid w:val="00676C97"/>
    <w:rsid w:val="00677653"/>
    <w:rsid w:val="00677E5F"/>
    <w:rsid w:val="00680AED"/>
    <w:rsid w:val="00681A52"/>
    <w:rsid w:val="00682EC3"/>
    <w:rsid w:val="0068319B"/>
    <w:rsid w:val="00683D64"/>
    <w:rsid w:val="00685601"/>
    <w:rsid w:val="006856F8"/>
    <w:rsid w:val="00686723"/>
    <w:rsid w:val="0068721C"/>
    <w:rsid w:val="00687A7F"/>
    <w:rsid w:val="006915A6"/>
    <w:rsid w:val="00691781"/>
    <w:rsid w:val="00691A8C"/>
    <w:rsid w:val="00693F65"/>
    <w:rsid w:val="00694781"/>
    <w:rsid w:val="00694C60"/>
    <w:rsid w:val="0069597A"/>
    <w:rsid w:val="00696801"/>
    <w:rsid w:val="006A12BD"/>
    <w:rsid w:val="006A1BBD"/>
    <w:rsid w:val="006A2299"/>
    <w:rsid w:val="006A3E8C"/>
    <w:rsid w:val="006A4D06"/>
    <w:rsid w:val="006A7F56"/>
    <w:rsid w:val="006B07AE"/>
    <w:rsid w:val="006B15B6"/>
    <w:rsid w:val="006B1E55"/>
    <w:rsid w:val="006B2351"/>
    <w:rsid w:val="006B30B9"/>
    <w:rsid w:val="006B42E3"/>
    <w:rsid w:val="006B53F3"/>
    <w:rsid w:val="006B58DF"/>
    <w:rsid w:val="006B6371"/>
    <w:rsid w:val="006C061A"/>
    <w:rsid w:val="006C06CF"/>
    <w:rsid w:val="006C0DCC"/>
    <w:rsid w:val="006C1BB4"/>
    <w:rsid w:val="006C4AAB"/>
    <w:rsid w:val="006C5001"/>
    <w:rsid w:val="006C6A30"/>
    <w:rsid w:val="006C6DE3"/>
    <w:rsid w:val="006C72C3"/>
    <w:rsid w:val="006D3508"/>
    <w:rsid w:val="006D4E82"/>
    <w:rsid w:val="006D4F57"/>
    <w:rsid w:val="006D51DC"/>
    <w:rsid w:val="006D743D"/>
    <w:rsid w:val="006D7DBE"/>
    <w:rsid w:val="006E0396"/>
    <w:rsid w:val="006E08C4"/>
    <w:rsid w:val="006E2380"/>
    <w:rsid w:val="006E2BB8"/>
    <w:rsid w:val="006E36A1"/>
    <w:rsid w:val="006E4D53"/>
    <w:rsid w:val="006E5E91"/>
    <w:rsid w:val="006E6E26"/>
    <w:rsid w:val="006F15C5"/>
    <w:rsid w:val="006F1A2E"/>
    <w:rsid w:val="006F2CDB"/>
    <w:rsid w:val="006F75C0"/>
    <w:rsid w:val="007014EA"/>
    <w:rsid w:val="0070316A"/>
    <w:rsid w:val="0070474F"/>
    <w:rsid w:val="007050BE"/>
    <w:rsid w:val="00705996"/>
    <w:rsid w:val="00705F97"/>
    <w:rsid w:val="00706CEC"/>
    <w:rsid w:val="00710C4C"/>
    <w:rsid w:val="00710F8A"/>
    <w:rsid w:val="00712D55"/>
    <w:rsid w:val="00713ADD"/>
    <w:rsid w:val="00713ED4"/>
    <w:rsid w:val="00714887"/>
    <w:rsid w:val="00715A5F"/>
    <w:rsid w:val="00715C1E"/>
    <w:rsid w:val="00715C72"/>
    <w:rsid w:val="0071708A"/>
    <w:rsid w:val="00720986"/>
    <w:rsid w:val="0072134E"/>
    <w:rsid w:val="00723345"/>
    <w:rsid w:val="007237E0"/>
    <w:rsid w:val="00724CC6"/>
    <w:rsid w:val="00724FF4"/>
    <w:rsid w:val="00730A9D"/>
    <w:rsid w:val="00732605"/>
    <w:rsid w:val="007330B4"/>
    <w:rsid w:val="00733A2A"/>
    <w:rsid w:val="00734313"/>
    <w:rsid w:val="00736876"/>
    <w:rsid w:val="007420B0"/>
    <w:rsid w:val="007425DB"/>
    <w:rsid w:val="00742DCB"/>
    <w:rsid w:val="00743910"/>
    <w:rsid w:val="00743A8F"/>
    <w:rsid w:val="007444E1"/>
    <w:rsid w:val="007451D5"/>
    <w:rsid w:val="00745752"/>
    <w:rsid w:val="00745860"/>
    <w:rsid w:val="00745BFE"/>
    <w:rsid w:val="007503A8"/>
    <w:rsid w:val="00751567"/>
    <w:rsid w:val="00752405"/>
    <w:rsid w:val="007536E6"/>
    <w:rsid w:val="007541AA"/>
    <w:rsid w:val="007541C0"/>
    <w:rsid w:val="0075712F"/>
    <w:rsid w:val="007608E7"/>
    <w:rsid w:val="007614D2"/>
    <w:rsid w:val="0076172E"/>
    <w:rsid w:val="0076302A"/>
    <w:rsid w:val="00764815"/>
    <w:rsid w:val="00764F50"/>
    <w:rsid w:val="00765118"/>
    <w:rsid w:val="007652D2"/>
    <w:rsid w:val="007659E0"/>
    <w:rsid w:val="00766E0A"/>
    <w:rsid w:val="0076731C"/>
    <w:rsid w:val="007703A5"/>
    <w:rsid w:val="007716C5"/>
    <w:rsid w:val="0077199A"/>
    <w:rsid w:val="00772A6F"/>
    <w:rsid w:val="007734B7"/>
    <w:rsid w:val="007734FF"/>
    <w:rsid w:val="0077431B"/>
    <w:rsid w:val="00774BA0"/>
    <w:rsid w:val="007756E4"/>
    <w:rsid w:val="007764B7"/>
    <w:rsid w:val="00777886"/>
    <w:rsid w:val="00780139"/>
    <w:rsid w:val="00780A48"/>
    <w:rsid w:val="007819B0"/>
    <w:rsid w:val="00781A36"/>
    <w:rsid w:val="00781C10"/>
    <w:rsid w:val="007826C6"/>
    <w:rsid w:val="00783608"/>
    <w:rsid w:val="007837AB"/>
    <w:rsid w:val="00784015"/>
    <w:rsid w:val="00784130"/>
    <w:rsid w:val="0078489F"/>
    <w:rsid w:val="00785761"/>
    <w:rsid w:val="00785D63"/>
    <w:rsid w:val="007870A7"/>
    <w:rsid w:val="00787195"/>
    <w:rsid w:val="00787240"/>
    <w:rsid w:val="007874AA"/>
    <w:rsid w:val="007901CF"/>
    <w:rsid w:val="007903ED"/>
    <w:rsid w:val="00792D10"/>
    <w:rsid w:val="0079418A"/>
    <w:rsid w:val="00797F99"/>
    <w:rsid w:val="007A0CB9"/>
    <w:rsid w:val="007A1D16"/>
    <w:rsid w:val="007A334C"/>
    <w:rsid w:val="007A3452"/>
    <w:rsid w:val="007A3512"/>
    <w:rsid w:val="007A47CB"/>
    <w:rsid w:val="007A4E4E"/>
    <w:rsid w:val="007A4ED9"/>
    <w:rsid w:val="007A7071"/>
    <w:rsid w:val="007A718C"/>
    <w:rsid w:val="007A75EF"/>
    <w:rsid w:val="007A79A3"/>
    <w:rsid w:val="007B1E62"/>
    <w:rsid w:val="007B2F73"/>
    <w:rsid w:val="007B3321"/>
    <w:rsid w:val="007B4305"/>
    <w:rsid w:val="007B43FB"/>
    <w:rsid w:val="007B4BC7"/>
    <w:rsid w:val="007B5F91"/>
    <w:rsid w:val="007B6ED4"/>
    <w:rsid w:val="007C04DD"/>
    <w:rsid w:val="007C153A"/>
    <w:rsid w:val="007C1664"/>
    <w:rsid w:val="007C1A78"/>
    <w:rsid w:val="007C2970"/>
    <w:rsid w:val="007C3A4B"/>
    <w:rsid w:val="007C3AB4"/>
    <w:rsid w:val="007C4BDB"/>
    <w:rsid w:val="007C67B6"/>
    <w:rsid w:val="007D164E"/>
    <w:rsid w:val="007D2378"/>
    <w:rsid w:val="007D278A"/>
    <w:rsid w:val="007D2BA3"/>
    <w:rsid w:val="007D4A11"/>
    <w:rsid w:val="007D4A69"/>
    <w:rsid w:val="007D61D9"/>
    <w:rsid w:val="007D6CDD"/>
    <w:rsid w:val="007D6D59"/>
    <w:rsid w:val="007D7094"/>
    <w:rsid w:val="007E0B1B"/>
    <w:rsid w:val="007E4334"/>
    <w:rsid w:val="007E448B"/>
    <w:rsid w:val="007E761C"/>
    <w:rsid w:val="007F0FC0"/>
    <w:rsid w:val="007F1A5B"/>
    <w:rsid w:val="007F363E"/>
    <w:rsid w:val="007F3E0E"/>
    <w:rsid w:val="007F4780"/>
    <w:rsid w:val="007F588A"/>
    <w:rsid w:val="007F7371"/>
    <w:rsid w:val="0080122C"/>
    <w:rsid w:val="00801DDD"/>
    <w:rsid w:val="00802DC4"/>
    <w:rsid w:val="00803A6B"/>
    <w:rsid w:val="00805D9E"/>
    <w:rsid w:val="008065EB"/>
    <w:rsid w:val="008078FC"/>
    <w:rsid w:val="00810131"/>
    <w:rsid w:val="00810360"/>
    <w:rsid w:val="008107C9"/>
    <w:rsid w:val="00811B97"/>
    <w:rsid w:val="008121B2"/>
    <w:rsid w:val="008124D6"/>
    <w:rsid w:val="00813403"/>
    <w:rsid w:val="00813DE5"/>
    <w:rsid w:val="00813EBB"/>
    <w:rsid w:val="00815901"/>
    <w:rsid w:val="008202A8"/>
    <w:rsid w:val="0082037B"/>
    <w:rsid w:val="0082066F"/>
    <w:rsid w:val="00820D28"/>
    <w:rsid w:val="00821F06"/>
    <w:rsid w:val="00821FF7"/>
    <w:rsid w:val="00822FB2"/>
    <w:rsid w:val="0082467F"/>
    <w:rsid w:val="008249B6"/>
    <w:rsid w:val="008250E1"/>
    <w:rsid w:val="008256C6"/>
    <w:rsid w:val="00825E96"/>
    <w:rsid w:val="00827D41"/>
    <w:rsid w:val="00830D65"/>
    <w:rsid w:val="00831531"/>
    <w:rsid w:val="008316E2"/>
    <w:rsid w:val="00831F9E"/>
    <w:rsid w:val="008329F9"/>
    <w:rsid w:val="008341D3"/>
    <w:rsid w:val="00834238"/>
    <w:rsid w:val="008358EC"/>
    <w:rsid w:val="00835ADF"/>
    <w:rsid w:val="00835D25"/>
    <w:rsid w:val="008361FF"/>
    <w:rsid w:val="008375C3"/>
    <w:rsid w:val="008375FD"/>
    <w:rsid w:val="00843103"/>
    <w:rsid w:val="00843C6E"/>
    <w:rsid w:val="00845EE0"/>
    <w:rsid w:val="00847654"/>
    <w:rsid w:val="00851CF6"/>
    <w:rsid w:val="008522EC"/>
    <w:rsid w:val="00852425"/>
    <w:rsid w:val="00853B8B"/>
    <w:rsid w:val="00853C92"/>
    <w:rsid w:val="008555BB"/>
    <w:rsid w:val="00856C4B"/>
    <w:rsid w:val="008576A9"/>
    <w:rsid w:val="008576CC"/>
    <w:rsid w:val="00857CF0"/>
    <w:rsid w:val="00861492"/>
    <w:rsid w:val="00863033"/>
    <w:rsid w:val="00866546"/>
    <w:rsid w:val="00866905"/>
    <w:rsid w:val="00867BFF"/>
    <w:rsid w:val="00867E3D"/>
    <w:rsid w:val="00870A3E"/>
    <w:rsid w:val="00870E02"/>
    <w:rsid w:val="008716A6"/>
    <w:rsid w:val="00873816"/>
    <w:rsid w:val="00874AF5"/>
    <w:rsid w:val="00875E13"/>
    <w:rsid w:val="00876024"/>
    <w:rsid w:val="0087659D"/>
    <w:rsid w:val="00877956"/>
    <w:rsid w:val="00880C9D"/>
    <w:rsid w:val="00881BF0"/>
    <w:rsid w:val="00882BC7"/>
    <w:rsid w:val="00883919"/>
    <w:rsid w:val="0088415E"/>
    <w:rsid w:val="00886201"/>
    <w:rsid w:val="008873E9"/>
    <w:rsid w:val="00892A01"/>
    <w:rsid w:val="00892C05"/>
    <w:rsid w:val="008938F9"/>
    <w:rsid w:val="008958A2"/>
    <w:rsid w:val="00895CE3"/>
    <w:rsid w:val="00897025"/>
    <w:rsid w:val="00897B4D"/>
    <w:rsid w:val="00897C39"/>
    <w:rsid w:val="00897C5B"/>
    <w:rsid w:val="008A1A92"/>
    <w:rsid w:val="008A2B46"/>
    <w:rsid w:val="008A2E49"/>
    <w:rsid w:val="008A400C"/>
    <w:rsid w:val="008A616D"/>
    <w:rsid w:val="008A760A"/>
    <w:rsid w:val="008A7788"/>
    <w:rsid w:val="008B144F"/>
    <w:rsid w:val="008B1931"/>
    <w:rsid w:val="008B34B0"/>
    <w:rsid w:val="008B4A95"/>
    <w:rsid w:val="008B5183"/>
    <w:rsid w:val="008C0370"/>
    <w:rsid w:val="008C0CEF"/>
    <w:rsid w:val="008C153F"/>
    <w:rsid w:val="008C332C"/>
    <w:rsid w:val="008C4404"/>
    <w:rsid w:val="008C5252"/>
    <w:rsid w:val="008C7B1F"/>
    <w:rsid w:val="008D0293"/>
    <w:rsid w:val="008D253B"/>
    <w:rsid w:val="008D4ED5"/>
    <w:rsid w:val="008D6412"/>
    <w:rsid w:val="008D79AE"/>
    <w:rsid w:val="008D7AED"/>
    <w:rsid w:val="008E1552"/>
    <w:rsid w:val="008E1CB2"/>
    <w:rsid w:val="008E30BE"/>
    <w:rsid w:val="008E3508"/>
    <w:rsid w:val="008E4394"/>
    <w:rsid w:val="008E488C"/>
    <w:rsid w:val="008E4C1F"/>
    <w:rsid w:val="008E4F24"/>
    <w:rsid w:val="008E560F"/>
    <w:rsid w:val="008E5DB5"/>
    <w:rsid w:val="008E6C6E"/>
    <w:rsid w:val="008E75D2"/>
    <w:rsid w:val="008F0C42"/>
    <w:rsid w:val="008F17BD"/>
    <w:rsid w:val="008F1AC7"/>
    <w:rsid w:val="008F2B04"/>
    <w:rsid w:val="008F2BC5"/>
    <w:rsid w:val="008F2F99"/>
    <w:rsid w:val="008F35DF"/>
    <w:rsid w:val="008F3E06"/>
    <w:rsid w:val="008F4D94"/>
    <w:rsid w:val="008F5DB8"/>
    <w:rsid w:val="00900000"/>
    <w:rsid w:val="009008DD"/>
    <w:rsid w:val="00900FEB"/>
    <w:rsid w:val="009010B3"/>
    <w:rsid w:val="009015FA"/>
    <w:rsid w:val="00902B3C"/>
    <w:rsid w:val="00902FAE"/>
    <w:rsid w:val="009040A6"/>
    <w:rsid w:val="009043B8"/>
    <w:rsid w:val="00905F81"/>
    <w:rsid w:val="009076E3"/>
    <w:rsid w:val="00907833"/>
    <w:rsid w:val="00910F5E"/>
    <w:rsid w:val="009110DA"/>
    <w:rsid w:val="0091195B"/>
    <w:rsid w:val="00911AD4"/>
    <w:rsid w:val="009132F5"/>
    <w:rsid w:val="00913AC9"/>
    <w:rsid w:val="00915AC5"/>
    <w:rsid w:val="009160D1"/>
    <w:rsid w:val="00917CAC"/>
    <w:rsid w:val="0092083C"/>
    <w:rsid w:val="00920E35"/>
    <w:rsid w:val="00921640"/>
    <w:rsid w:val="00921D3A"/>
    <w:rsid w:val="009231ED"/>
    <w:rsid w:val="00924732"/>
    <w:rsid w:val="00924D4C"/>
    <w:rsid w:val="0092506B"/>
    <w:rsid w:val="009250CE"/>
    <w:rsid w:val="00926BB7"/>
    <w:rsid w:val="00926C8C"/>
    <w:rsid w:val="009325F1"/>
    <w:rsid w:val="00934533"/>
    <w:rsid w:val="00934F27"/>
    <w:rsid w:val="0093569F"/>
    <w:rsid w:val="00936863"/>
    <w:rsid w:val="00936DBE"/>
    <w:rsid w:val="00941CBA"/>
    <w:rsid w:val="00942A65"/>
    <w:rsid w:val="00942E4D"/>
    <w:rsid w:val="00942F40"/>
    <w:rsid w:val="0094323B"/>
    <w:rsid w:val="009435EC"/>
    <w:rsid w:val="009441E4"/>
    <w:rsid w:val="00944847"/>
    <w:rsid w:val="00945B1D"/>
    <w:rsid w:val="009465A2"/>
    <w:rsid w:val="00950374"/>
    <w:rsid w:val="009509F5"/>
    <w:rsid w:val="00950AFC"/>
    <w:rsid w:val="009510E5"/>
    <w:rsid w:val="00951223"/>
    <w:rsid w:val="00951543"/>
    <w:rsid w:val="009515AD"/>
    <w:rsid w:val="00951DD3"/>
    <w:rsid w:val="009526DB"/>
    <w:rsid w:val="009538AB"/>
    <w:rsid w:val="00953958"/>
    <w:rsid w:val="00953A9A"/>
    <w:rsid w:val="009545ED"/>
    <w:rsid w:val="00954B13"/>
    <w:rsid w:val="00954C2D"/>
    <w:rsid w:val="009558E7"/>
    <w:rsid w:val="0095627B"/>
    <w:rsid w:val="00957EDE"/>
    <w:rsid w:val="0095C5B7"/>
    <w:rsid w:val="009614D3"/>
    <w:rsid w:val="00961E57"/>
    <w:rsid w:val="009623F0"/>
    <w:rsid w:val="00962A4E"/>
    <w:rsid w:val="00966059"/>
    <w:rsid w:val="009706EF"/>
    <w:rsid w:val="00971CE5"/>
    <w:rsid w:val="00971E9B"/>
    <w:rsid w:val="00972B97"/>
    <w:rsid w:val="00972D86"/>
    <w:rsid w:val="00972F9B"/>
    <w:rsid w:val="009736C6"/>
    <w:rsid w:val="009760FD"/>
    <w:rsid w:val="0098066F"/>
    <w:rsid w:val="00981687"/>
    <w:rsid w:val="00981A88"/>
    <w:rsid w:val="00981F10"/>
    <w:rsid w:val="00982929"/>
    <w:rsid w:val="00982938"/>
    <w:rsid w:val="009830BA"/>
    <w:rsid w:val="009833AA"/>
    <w:rsid w:val="00984A6C"/>
    <w:rsid w:val="00985CE7"/>
    <w:rsid w:val="00986FCB"/>
    <w:rsid w:val="0099151F"/>
    <w:rsid w:val="009928AA"/>
    <w:rsid w:val="009943A8"/>
    <w:rsid w:val="009945B9"/>
    <w:rsid w:val="00995DB0"/>
    <w:rsid w:val="00996589"/>
    <w:rsid w:val="009A187E"/>
    <w:rsid w:val="009A1A09"/>
    <w:rsid w:val="009A4C95"/>
    <w:rsid w:val="009A4F83"/>
    <w:rsid w:val="009A515D"/>
    <w:rsid w:val="009A543F"/>
    <w:rsid w:val="009A5B17"/>
    <w:rsid w:val="009A6270"/>
    <w:rsid w:val="009A6B4B"/>
    <w:rsid w:val="009A6E48"/>
    <w:rsid w:val="009B034A"/>
    <w:rsid w:val="009B19D6"/>
    <w:rsid w:val="009B1FBC"/>
    <w:rsid w:val="009B2949"/>
    <w:rsid w:val="009B2B4C"/>
    <w:rsid w:val="009B36CE"/>
    <w:rsid w:val="009B3E0F"/>
    <w:rsid w:val="009B6465"/>
    <w:rsid w:val="009B67A8"/>
    <w:rsid w:val="009B7CAA"/>
    <w:rsid w:val="009C058E"/>
    <w:rsid w:val="009C2649"/>
    <w:rsid w:val="009C53FE"/>
    <w:rsid w:val="009C5BAB"/>
    <w:rsid w:val="009C62CF"/>
    <w:rsid w:val="009C724F"/>
    <w:rsid w:val="009D122B"/>
    <w:rsid w:val="009D358D"/>
    <w:rsid w:val="009D4268"/>
    <w:rsid w:val="009D4DD4"/>
    <w:rsid w:val="009D5CD7"/>
    <w:rsid w:val="009D73CF"/>
    <w:rsid w:val="009D7FB5"/>
    <w:rsid w:val="009E2281"/>
    <w:rsid w:val="009E237B"/>
    <w:rsid w:val="009E2B87"/>
    <w:rsid w:val="009E2D67"/>
    <w:rsid w:val="009E3115"/>
    <w:rsid w:val="009E3A87"/>
    <w:rsid w:val="009F10D1"/>
    <w:rsid w:val="009F1489"/>
    <w:rsid w:val="009F4614"/>
    <w:rsid w:val="009F4BF2"/>
    <w:rsid w:val="009F538E"/>
    <w:rsid w:val="009F748D"/>
    <w:rsid w:val="00A0271D"/>
    <w:rsid w:val="00A03957"/>
    <w:rsid w:val="00A04854"/>
    <w:rsid w:val="00A074BF"/>
    <w:rsid w:val="00A077FD"/>
    <w:rsid w:val="00A07E6C"/>
    <w:rsid w:val="00A11544"/>
    <w:rsid w:val="00A11F05"/>
    <w:rsid w:val="00A125EF"/>
    <w:rsid w:val="00A12628"/>
    <w:rsid w:val="00A15481"/>
    <w:rsid w:val="00A155BA"/>
    <w:rsid w:val="00A22729"/>
    <w:rsid w:val="00A24F9B"/>
    <w:rsid w:val="00A26316"/>
    <w:rsid w:val="00A3039C"/>
    <w:rsid w:val="00A303D7"/>
    <w:rsid w:val="00A32927"/>
    <w:rsid w:val="00A32E75"/>
    <w:rsid w:val="00A34836"/>
    <w:rsid w:val="00A36203"/>
    <w:rsid w:val="00A36308"/>
    <w:rsid w:val="00A37099"/>
    <w:rsid w:val="00A3723F"/>
    <w:rsid w:val="00A37318"/>
    <w:rsid w:val="00A430CB"/>
    <w:rsid w:val="00A43712"/>
    <w:rsid w:val="00A43894"/>
    <w:rsid w:val="00A443D9"/>
    <w:rsid w:val="00A44413"/>
    <w:rsid w:val="00A44FBF"/>
    <w:rsid w:val="00A45329"/>
    <w:rsid w:val="00A47489"/>
    <w:rsid w:val="00A50CD2"/>
    <w:rsid w:val="00A51BB5"/>
    <w:rsid w:val="00A51F4C"/>
    <w:rsid w:val="00A52028"/>
    <w:rsid w:val="00A524C2"/>
    <w:rsid w:val="00A550E2"/>
    <w:rsid w:val="00A57EB7"/>
    <w:rsid w:val="00A60D3F"/>
    <w:rsid w:val="00A60E6E"/>
    <w:rsid w:val="00A61173"/>
    <w:rsid w:val="00A6173C"/>
    <w:rsid w:val="00A621E3"/>
    <w:rsid w:val="00A62A67"/>
    <w:rsid w:val="00A63698"/>
    <w:rsid w:val="00A63F44"/>
    <w:rsid w:val="00A65DF5"/>
    <w:rsid w:val="00A66952"/>
    <w:rsid w:val="00A675BB"/>
    <w:rsid w:val="00A67A2F"/>
    <w:rsid w:val="00A67D1C"/>
    <w:rsid w:val="00A70125"/>
    <w:rsid w:val="00A715B3"/>
    <w:rsid w:val="00A72B1C"/>
    <w:rsid w:val="00A72B6D"/>
    <w:rsid w:val="00A72F38"/>
    <w:rsid w:val="00A732DC"/>
    <w:rsid w:val="00A7361E"/>
    <w:rsid w:val="00A73DA2"/>
    <w:rsid w:val="00A74B6C"/>
    <w:rsid w:val="00A74DCA"/>
    <w:rsid w:val="00A76548"/>
    <w:rsid w:val="00A76AC3"/>
    <w:rsid w:val="00A8196E"/>
    <w:rsid w:val="00A82BE8"/>
    <w:rsid w:val="00A859D7"/>
    <w:rsid w:val="00A869CF"/>
    <w:rsid w:val="00A86C8B"/>
    <w:rsid w:val="00A903AD"/>
    <w:rsid w:val="00A905D1"/>
    <w:rsid w:val="00A91220"/>
    <w:rsid w:val="00A925EA"/>
    <w:rsid w:val="00A92F8D"/>
    <w:rsid w:val="00A94516"/>
    <w:rsid w:val="00A94F91"/>
    <w:rsid w:val="00AA0246"/>
    <w:rsid w:val="00AA09B4"/>
    <w:rsid w:val="00AA1841"/>
    <w:rsid w:val="00AA3148"/>
    <w:rsid w:val="00AA49AC"/>
    <w:rsid w:val="00AA595A"/>
    <w:rsid w:val="00AA5E0E"/>
    <w:rsid w:val="00AA68B0"/>
    <w:rsid w:val="00AA7852"/>
    <w:rsid w:val="00AB067B"/>
    <w:rsid w:val="00AB0A04"/>
    <w:rsid w:val="00AB1E34"/>
    <w:rsid w:val="00AB276A"/>
    <w:rsid w:val="00AB354A"/>
    <w:rsid w:val="00AB60C0"/>
    <w:rsid w:val="00AB65DB"/>
    <w:rsid w:val="00AB71F8"/>
    <w:rsid w:val="00AB7F0B"/>
    <w:rsid w:val="00AC05CC"/>
    <w:rsid w:val="00AC0656"/>
    <w:rsid w:val="00AC0A76"/>
    <w:rsid w:val="00AC249C"/>
    <w:rsid w:val="00AC2B69"/>
    <w:rsid w:val="00AC5714"/>
    <w:rsid w:val="00AC62B7"/>
    <w:rsid w:val="00AC6FAE"/>
    <w:rsid w:val="00AC7EDF"/>
    <w:rsid w:val="00AD1E66"/>
    <w:rsid w:val="00AD2C44"/>
    <w:rsid w:val="00AD2EEB"/>
    <w:rsid w:val="00AD6D78"/>
    <w:rsid w:val="00AD7888"/>
    <w:rsid w:val="00AE02A8"/>
    <w:rsid w:val="00AE061F"/>
    <w:rsid w:val="00AE0876"/>
    <w:rsid w:val="00AE19FA"/>
    <w:rsid w:val="00AE204C"/>
    <w:rsid w:val="00AE26F8"/>
    <w:rsid w:val="00AE40CD"/>
    <w:rsid w:val="00AE497B"/>
    <w:rsid w:val="00AE4CFA"/>
    <w:rsid w:val="00AE4D63"/>
    <w:rsid w:val="00AE523A"/>
    <w:rsid w:val="00AF06E3"/>
    <w:rsid w:val="00AF12F8"/>
    <w:rsid w:val="00AF1B08"/>
    <w:rsid w:val="00AF23BD"/>
    <w:rsid w:val="00AF5135"/>
    <w:rsid w:val="00AF5D4E"/>
    <w:rsid w:val="00AF69A0"/>
    <w:rsid w:val="00AF73A6"/>
    <w:rsid w:val="00B0043C"/>
    <w:rsid w:val="00B009BC"/>
    <w:rsid w:val="00B01087"/>
    <w:rsid w:val="00B0214D"/>
    <w:rsid w:val="00B03B98"/>
    <w:rsid w:val="00B05597"/>
    <w:rsid w:val="00B06024"/>
    <w:rsid w:val="00B07AF8"/>
    <w:rsid w:val="00B115A6"/>
    <w:rsid w:val="00B11C18"/>
    <w:rsid w:val="00B13267"/>
    <w:rsid w:val="00B17D2A"/>
    <w:rsid w:val="00B17F53"/>
    <w:rsid w:val="00B22B5A"/>
    <w:rsid w:val="00B23CFF"/>
    <w:rsid w:val="00B24A1D"/>
    <w:rsid w:val="00B25434"/>
    <w:rsid w:val="00B26509"/>
    <w:rsid w:val="00B278BE"/>
    <w:rsid w:val="00B30B48"/>
    <w:rsid w:val="00B31AB2"/>
    <w:rsid w:val="00B336CF"/>
    <w:rsid w:val="00B3379A"/>
    <w:rsid w:val="00B34131"/>
    <w:rsid w:val="00B3538D"/>
    <w:rsid w:val="00B355C3"/>
    <w:rsid w:val="00B356C8"/>
    <w:rsid w:val="00B35DDE"/>
    <w:rsid w:val="00B36797"/>
    <w:rsid w:val="00B36FE6"/>
    <w:rsid w:val="00B402C4"/>
    <w:rsid w:val="00B4204A"/>
    <w:rsid w:val="00B4278C"/>
    <w:rsid w:val="00B4388B"/>
    <w:rsid w:val="00B44C43"/>
    <w:rsid w:val="00B45A5D"/>
    <w:rsid w:val="00B504DA"/>
    <w:rsid w:val="00B51FBC"/>
    <w:rsid w:val="00B522DB"/>
    <w:rsid w:val="00B5299D"/>
    <w:rsid w:val="00B53916"/>
    <w:rsid w:val="00B540EE"/>
    <w:rsid w:val="00B544EF"/>
    <w:rsid w:val="00B54C71"/>
    <w:rsid w:val="00B55B5E"/>
    <w:rsid w:val="00B55E46"/>
    <w:rsid w:val="00B56ABB"/>
    <w:rsid w:val="00B624F7"/>
    <w:rsid w:val="00B6261D"/>
    <w:rsid w:val="00B62704"/>
    <w:rsid w:val="00B62A6D"/>
    <w:rsid w:val="00B62B18"/>
    <w:rsid w:val="00B62D81"/>
    <w:rsid w:val="00B6330E"/>
    <w:rsid w:val="00B64CB9"/>
    <w:rsid w:val="00B65485"/>
    <w:rsid w:val="00B65EFE"/>
    <w:rsid w:val="00B661D4"/>
    <w:rsid w:val="00B67B57"/>
    <w:rsid w:val="00B72BB2"/>
    <w:rsid w:val="00B733E6"/>
    <w:rsid w:val="00B741C1"/>
    <w:rsid w:val="00B75CD9"/>
    <w:rsid w:val="00B762F5"/>
    <w:rsid w:val="00B76A61"/>
    <w:rsid w:val="00B77835"/>
    <w:rsid w:val="00B77C2B"/>
    <w:rsid w:val="00B77DAD"/>
    <w:rsid w:val="00B82296"/>
    <w:rsid w:val="00B829EC"/>
    <w:rsid w:val="00B83EC0"/>
    <w:rsid w:val="00B84625"/>
    <w:rsid w:val="00B85686"/>
    <w:rsid w:val="00B85ACF"/>
    <w:rsid w:val="00B86B46"/>
    <w:rsid w:val="00B871A5"/>
    <w:rsid w:val="00B87346"/>
    <w:rsid w:val="00B9038D"/>
    <w:rsid w:val="00B912BC"/>
    <w:rsid w:val="00B91686"/>
    <w:rsid w:val="00B9272D"/>
    <w:rsid w:val="00B9290C"/>
    <w:rsid w:val="00B930E0"/>
    <w:rsid w:val="00B93D40"/>
    <w:rsid w:val="00B94AB2"/>
    <w:rsid w:val="00B94CA7"/>
    <w:rsid w:val="00B96458"/>
    <w:rsid w:val="00B96B1E"/>
    <w:rsid w:val="00B97103"/>
    <w:rsid w:val="00BA0FAC"/>
    <w:rsid w:val="00BA2BCA"/>
    <w:rsid w:val="00BA359D"/>
    <w:rsid w:val="00BA3D74"/>
    <w:rsid w:val="00BA3F31"/>
    <w:rsid w:val="00BA47EC"/>
    <w:rsid w:val="00BA4D17"/>
    <w:rsid w:val="00BA51F8"/>
    <w:rsid w:val="00BA68F3"/>
    <w:rsid w:val="00BA7151"/>
    <w:rsid w:val="00BA7796"/>
    <w:rsid w:val="00BB02F9"/>
    <w:rsid w:val="00BB0E77"/>
    <w:rsid w:val="00BB14D0"/>
    <w:rsid w:val="00BB1F05"/>
    <w:rsid w:val="00BB202B"/>
    <w:rsid w:val="00BB26B2"/>
    <w:rsid w:val="00BB2E5A"/>
    <w:rsid w:val="00BB3453"/>
    <w:rsid w:val="00BB6B78"/>
    <w:rsid w:val="00BC21BA"/>
    <w:rsid w:val="00BC51A6"/>
    <w:rsid w:val="00BC7563"/>
    <w:rsid w:val="00BD0458"/>
    <w:rsid w:val="00BD0C35"/>
    <w:rsid w:val="00BD17F1"/>
    <w:rsid w:val="00BD2077"/>
    <w:rsid w:val="00BD25DE"/>
    <w:rsid w:val="00BD3F09"/>
    <w:rsid w:val="00BD458E"/>
    <w:rsid w:val="00BD478E"/>
    <w:rsid w:val="00BD6B8C"/>
    <w:rsid w:val="00BD731A"/>
    <w:rsid w:val="00BE158A"/>
    <w:rsid w:val="00BE1AFF"/>
    <w:rsid w:val="00BE3670"/>
    <w:rsid w:val="00BE3932"/>
    <w:rsid w:val="00BE398A"/>
    <w:rsid w:val="00BE3FAF"/>
    <w:rsid w:val="00BE4617"/>
    <w:rsid w:val="00BE4D89"/>
    <w:rsid w:val="00BE629B"/>
    <w:rsid w:val="00BE668D"/>
    <w:rsid w:val="00BE6D66"/>
    <w:rsid w:val="00BF0188"/>
    <w:rsid w:val="00BF0615"/>
    <w:rsid w:val="00BF08FC"/>
    <w:rsid w:val="00BF0F2F"/>
    <w:rsid w:val="00BF1755"/>
    <w:rsid w:val="00BF1E73"/>
    <w:rsid w:val="00BF27B1"/>
    <w:rsid w:val="00BF2FE5"/>
    <w:rsid w:val="00BF47F7"/>
    <w:rsid w:val="00BF4DCC"/>
    <w:rsid w:val="00BF5462"/>
    <w:rsid w:val="00C03174"/>
    <w:rsid w:val="00C060FC"/>
    <w:rsid w:val="00C06BCD"/>
    <w:rsid w:val="00C06D91"/>
    <w:rsid w:val="00C0796D"/>
    <w:rsid w:val="00C07B9B"/>
    <w:rsid w:val="00C12B75"/>
    <w:rsid w:val="00C135BF"/>
    <w:rsid w:val="00C154B3"/>
    <w:rsid w:val="00C16020"/>
    <w:rsid w:val="00C16829"/>
    <w:rsid w:val="00C16D4D"/>
    <w:rsid w:val="00C17240"/>
    <w:rsid w:val="00C20BD8"/>
    <w:rsid w:val="00C2129A"/>
    <w:rsid w:val="00C21739"/>
    <w:rsid w:val="00C22CA1"/>
    <w:rsid w:val="00C23C28"/>
    <w:rsid w:val="00C26307"/>
    <w:rsid w:val="00C278A4"/>
    <w:rsid w:val="00C27BE5"/>
    <w:rsid w:val="00C300AA"/>
    <w:rsid w:val="00C30885"/>
    <w:rsid w:val="00C3127D"/>
    <w:rsid w:val="00C346C3"/>
    <w:rsid w:val="00C358AE"/>
    <w:rsid w:val="00C36082"/>
    <w:rsid w:val="00C3661B"/>
    <w:rsid w:val="00C36FD6"/>
    <w:rsid w:val="00C37142"/>
    <w:rsid w:val="00C37149"/>
    <w:rsid w:val="00C404FC"/>
    <w:rsid w:val="00C40B9F"/>
    <w:rsid w:val="00C425A7"/>
    <w:rsid w:val="00C42DE0"/>
    <w:rsid w:val="00C43ECC"/>
    <w:rsid w:val="00C44C96"/>
    <w:rsid w:val="00C47155"/>
    <w:rsid w:val="00C501ED"/>
    <w:rsid w:val="00C5090E"/>
    <w:rsid w:val="00C519F6"/>
    <w:rsid w:val="00C52477"/>
    <w:rsid w:val="00C525A5"/>
    <w:rsid w:val="00C52E43"/>
    <w:rsid w:val="00C532C6"/>
    <w:rsid w:val="00C54382"/>
    <w:rsid w:val="00C567B2"/>
    <w:rsid w:val="00C5686C"/>
    <w:rsid w:val="00C56B33"/>
    <w:rsid w:val="00C56C24"/>
    <w:rsid w:val="00C57A63"/>
    <w:rsid w:val="00C5BAC6"/>
    <w:rsid w:val="00C60848"/>
    <w:rsid w:val="00C60A99"/>
    <w:rsid w:val="00C60C8C"/>
    <w:rsid w:val="00C61FB7"/>
    <w:rsid w:val="00C6242D"/>
    <w:rsid w:val="00C641BF"/>
    <w:rsid w:val="00C64D6D"/>
    <w:rsid w:val="00C67719"/>
    <w:rsid w:val="00C679AF"/>
    <w:rsid w:val="00C70F77"/>
    <w:rsid w:val="00C711A1"/>
    <w:rsid w:val="00C718FC"/>
    <w:rsid w:val="00C73EFB"/>
    <w:rsid w:val="00C75148"/>
    <w:rsid w:val="00C761A5"/>
    <w:rsid w:val="00C81F72"/>
    <w:rsid w:val="00C83086"/>
    <w:rsid w:val="00C8397B"/>
    <w:rsid w:val="00C83AE7"/>
    <w:rsid w:val="00C907D0"/>
    <w:rsid w:val="00C910CE"/>
    <w:rsid w:val="00C9124B"/>
    <w:rsid w:val="00C92FDA"/>
    <w:rsid w:val="00C95940"/>
    <w:rsid w:val="00C96623"/>
    <w:rsid w:val="00C974A1"/>
    <w:rsid w:val="00C97706"/>
    <w:rsid w:val="00C97799"/>
    <w:rsid w:val="00C97CF2"/>
    <w:rsid w:val="00C97D4F"/>
    <w:rsid w:val="00CA16AA"/>
    <w:rsid w:val="00CA2005"/>
    <w:rsid w:val="00CA29B5"/>
    <w:rsid w:val="00CA433E"/>
    <w:rsid w:val="00CA5441"/>
    <w:rsid w:val="00CA58C2"/>
    <w:rsid w:val="00CA6A90"/>
    <w:rsid w:val="00CB082F"/>
    <w:rsid w:val="00CB346D"/>
    <w:rsid w:val="00CB58FF"/>
    <w:rsid w:val="00CB5CFD"/>
    <w:rsid w:val="00CB74BB"/>
    <w:rsid w:val="00CB7631"/>
    <w:rsid w:val="00CC1AE1"/>
    <w:rsid w:val="00CC2F1B"/>
    <w:rsid w:val="00CC445D"/>
    <w:rsid w:val="00CC4656"/>
    <w:rsid w:val="00CC4A82"/>
    <w:rsid w:val="00CD1A1A"/>
    <w:rsid w:val="00CD1DFC"/>
    <w:rsid w:val="00CD29F1"/>
    <w:rsid w:val="00CD55FD"/>
    <w:rsid w:val="00CD5AD2"/>
    <w:rsid w:val="00CD5C57"/>
    <w:rsid w:val="00CD60CB"/>
    <w:rsid w:val="00CD65A7"/>
    <w:rsid w:val="00CE1798"/>
    <w:rsid w:val="00CE1E90"/>
    <w:rsid w:val="00CE41D7"/>
    <w:rsid w:val="00CE4CE3"/>
    <w:rsid w:val="00CE59A7"/>
    <w:rsid w:val="00CE600D"/>
    <w:rsid w:val="00CE6470"/>
    <w:rsid w:val="00CE649F"/>
    <w:rsid w:val="00CE6993"/>
    <w:rsid w:val="00CF0A8F"/>
    <w:rsid w:val="00CF0C21"/>
    <w:rsid w:val="00CF1656"/>
    <w:rsid w:val="00CF1A37"/>
    <w:rsid w:val="00CF30FB"/>
    <w:rsid w:val="00CF3266"/>
    <w:rsid w:val="00CF5869"/>
    <w:rsid w:val="00CF69D4"/>
    <w:rsid w:val="00CF6B6D"/>
    <w:rsid w:val="00CF7CD9"/>
    <w:rsid w:val="00D0080A"/>
    <w:rsid w:val="00D014F3"/>
    <w:rsid w:val="00D01C59"/>
    <w:rsid w:val="00D02C0A"/>
    <w:rsid w:val="00D02DD8"/>
    <w:rsid w:val="00D033A2"/>
    <w:rsid w:val="00D03A97"/>
    <w:rsid w:val="00D040D8"/>
    <w:rsid w:val="00D04A92"/>
    <w:rsid w:val="00D05348"/>
    <w:rsid w:val="00D0588E"/>
    <w:rsid w:val="00D0632C"/>
    <w:rsid w:val="00D1054A"/>
    <w:rsid w:val="00D10B26"/>
    <w:rsid w:val="00D126FA"/>
    <w:rsid w:val="00D13003"/>
    <w:rsid w:val="00D14587"/>
    <w:rsid w:val="00D14FA9"/>
    <w:rsid w:val="00D16EA7"/>
    <w:rsid w:val="00D21B0C"/>
    <w:rsid w:val="00D21F9C"/>
    <w:rsid w:val="00D2332A"/>
    <w:rsid w:val="00D23AEB"/>
    <w:rsid w:val="00D243B8"/>
    <w:rsid w:val="00D2468E"/>
    <w:rsid w:val="00D24B6D"/>
    <w:rsid w:val="00D24BD7"/>
    <w:rsid w:val="00D25A69"/>
    <w:rsid w:val="00D260FA"/>
    <w:rsid w:val="00D2676D"/>
    <w:rsid w:val="00D26CD1"/>
    <w:rsid w:val="00D30575"/>
    <w:rsid w:val="00D32BBF"/>
    <w:rsid w:val="00D32CAA"/>
    <w:rsid w:val="00D33BE4"/>
    <w:rsid w:val="00D35394"/>
    <w:rsid w:val="00D40BA3"/>
    <w:rsid w:val="00D411CD"/>
    <w:rsid w:val="00D41B79"/>
    <w:rsid w:val="00D4217C"/>
    <w:rsid w:val="00D423D6"/>
    <w:rsid w:val="00D4372E"/>
    <w:rsid w:val="00D4384F"/>
    <w:rsid w:val="00D45316"/>
    <w:rsid w:val="00D45534"/>
    <w:rsid w:val="00D45BE6"/>
    <w:rsid w:val="00D51FC9"/>
    <w:rsid w:val="00D54306"/>
    <w:rsid w:val="00D549AF"/>
    <w:rsid w:val="00D54CB6"/>
    <w:rsid w:val="00D56538"/>
    <w:rsid w:val="00D57DE4"/>
    <w:rsid w:val="00D6079B"/>
    <w:rsid w:val="00D62E7B"/>
    <w:rsid w:val="00D63252"/>
    <w:rsid w:val="00D638EC"/>
    <w:rsid w:val="00D642A6"/>
    <w:rsid w:val="00D6446D"/>
    <w:rsid w:val="00D64CB5"/>
    <w:rsid w:val="00D65251"/>
    <w:rsid w:val="00D65BCE"/>
    <w:rsid w:val="00D668F2"/>
    <w:rsid w:val="00D66A49"/>
    <w:rsid w:val="00D70DE4"/>
    <w:rsid w:val="00D714CA"/>
    <w:rsid w:val="00D717FC"/>
    <w:rsid w:val="00D73080"/>
    <w:rsid w:val="00D73407"/>
    <w:rsid w:val="00D73A3E"/>
    <w:rsid w:val="00D74024"/>
    <w:rsid w:val="00D7417B"/>
    <w:rsid w:val="00D751FB"/>
    <w:rsid w:val="00D759F9"/>
    <w:rsid w:val="00D76A04"/>
    <w:rsid w:val="00D77CF1"/>
    <w:rsid w:val="00D80B27"/>
    <w:rsid w:val="00D80ECB"/>
    <w:rsid w:val="00D81049"/>
    <w:rsid w:val="00D8206B"/>
    <w:rsid w:val="00D821B9"/>
    <w:rsid w:val="00D8314E"/>
    <w:rsid w:val="00D85073"/>
    <w:rsid w:val="00D86981"/>
    <w:rsid w:val="00D87946"/>
    <w:rsid w:val="00D90617"/>
    <w:rsid w:val="00D90C1A"/>
    <w:rsid w:val="00D924D7"/>
    <w:rsid w:val="00D93870"/>
    <w:rsid w:val="00D9529B"/>
    <w:rsid w:val="00D9695D"/>
    <w:rsid w:val="00D96AA6"/>
    <w:rsid w:val="00D97FD9"/>
    <w:rsid w:val="00DA008E"/>
    <w:rsid w:val="00DA107B"/>
    <w:rsid w:val="00DA1140"/>
    <w:rsid w:val="00DA1F63"/>
    <w:rsid w:val="00DA218B"/>
    <w:rsid w:val="00DA3339"/>
    <w:rsid w:val="00DA3660"/>
    <w:rsid w:val="00DA49FD"/>
    <w:rsid w:val="00DA6164"/>
    <w:rsid w:val="00DA6654"/>
    <w:rsid w:val="00DA718F"/>
    <w:rsid w:val="00DA7A0A"/>
    <w:rsid w:val="00DB0338"/>
    <w:rsid w:val="00DB140B"/>
    <w:rsid w:val="00DB1B3D"/>
    <w:rsid w:val="00DB31B0"/>
    <w:rsid w:val="00DB4140"/>
    <w:rsid w:val="00DB4357"/>
    <w:rsid w:val="00DB5084"/>
    <w:rsid w:val="00DB51D1"/>
    <w:rsid w:val="00DB53F1"/>
    <w:rsid w:val="00DB551C"/>
    <w:rsid w:val="00DB7A3D"/>
    <w:rsid w:val="00DC07A6"/>
    <w:rsid w:val="00DC0D17"/>
    <w:rsid w:val="00DC1571"/>
    <w:rsid w:val="00DC2056"/>
    <w:rsid w:val="00DC2325"/>
    <w:rsid w:val="00DC2C53"/>
    <w:rsid w:val="00DC2DC7"/>
    <w:rsid w:val="00DC32F6"/>
    <w:rsid w:val="00DC3B11"/>
    <w:rsid w:val="00DC5999"/>
    <w:rsid w:val="00DC5B8D"/>
    <w:rsid w:val="00DC6669"/>
    <w:rsid w:val="00DC73F1"/>
    <w:rsid w:val="00DC7428"/>
    <w:rsid w:val="00DD17E9"/>
    <w:rsid w:val="00DD1B9C"/>
    <w:rsid w:val="00DD404A"/>
    <w:rsid w:val="00DD50AE"/>
    <w:rsid w:val="00DD5D54"/>
    <w:rsid w:val="00DD6B9B"/>
    <w:rsid w:val="00DD7989"/>
    <w:rsid w:val="00DE1787"/>
    <w:rsid w:val="00DE2C72"/>
    <w:rsid w:val="00DE359C"/>
    <w:rsid w:val="00DE38A7"/>
    <w:rsid w:val="00DE3A0C"/>
    <w:rsid w:val="00DE3DC8"/>
    <w:rsid w:val="00DE499E"/>
    <w:rsid w:val="00DE7EEC"/>
    <w:rsid w:val="00DF1CE1"/>
    <w:rsid w:val="00DF3CF6"/>
    <w:rsid w:val="00DF668E"/>
    <w:rsid w:val="00DF6F1A"/>
    <w:rsid w:val="00DF6F9D"/>
    <w:rsid w:val="00DF7FAC"/>
    <w:rsid w:val="00E05487"/>
    <w:rsid w:val="00E07276"/>
    <w:rsid w:val="00E078B6"/>
    <w:rsid w:val="00E1081F"/>
    <w:rsid w:val="00E125C3"/>
    <w:rsid w:val="00E1471C"/>
    <w:rsid w:val="00E14DFE"/>
    <w:rsid w:val="00E201ED"/>
    <w:rsid w:val="00E206FB"/>
    <w:rsid w:val="00E22433"/>
    <w:rsid w:val="00E226F9"/>
    <w:rsid w:val="00E22A48"/>
    <w:rsid w:val="00E22D3F"/>
    <w:rsid w:val="00E22D93"/>
    <w:rsid w:val="00E237FA"/>
    <w:rsid w:val="00E2433F"/>
    <w:rsid w:val="00E24E66"/>
    <w:rsid w:val="00E2579D"/>
    <w:rsid w:val="00E26D4A"/>
    <w:rsid w:val="00E301B0"/>
    <w:rsid w:val="00E305DE"/>
    <w:rsid w:val="00E309E3"/>
    <w:rsid w:val="00E325D0"/>
    <w:rsid w:val="00E332C2"/>
    <w:rsid w:val="00E41211"/>
    <w:rsid w:val="00E425CD"/>
    <w:rsid w:val="00E4321C"/>
    <w:rsid w:val="00E432BA"/>
    <w:rsid w:val="00E44CF3"/>
    <w:rsid w:val="00E45B75"/>
    <w:rsid w:val="00E4635E"/>
    <w:rsid w:val="00E46CB3"/>
    <w:rsid w:val="00E47541"/>
    <w:rsid w:val="00E47ECF"/>
    <w:rsid w:val="00E500FA"/>
    <w:rsid w:val="00E50288"/>
    <w:rsid w:val="00E52DB5"/>
    <w:rsid w:val="00E53008"/>
    <w:rsid w:val="00E56E78"/>
    <w:rsid w:val="00E6057B"/>
    <w:rsid w:val="00E619BC"/>
    <w:rsid w:val="00E63634"/>
    <w:rsid w:val="00E636E2"/>
    <w:rsid w:val="00E650FC"/>
    <w:rsid w:val="00E65AEF"/>
    <w:rsid w:val="00E65C64"/>
    <w:rsid w:val="00E71241"/>
    <w:rsid w:val="00E73D5C"/>
    <w:rsid w:val="00E74B73"/>
    <w:rsid w:val="00E75600"/>
    <w:rsid w:val="00E75DD7"/>
    <w:rsid w:val="00E75EA3"/>
    <w:rsid w:val="00E764D9"/>
    <w:rsid w:val="00E76608"/>
    <w:rsid w:val="00E76867"/>
    <w:rsid w:val="00E76920"/>
    <w:rsid w:val="00E77449"/>
    <w:rsid w:val="00E77E2E"/>
    <w:rsid w:val="00E8022F"/>
    <w:rsid w:val="00E81A82"/>
    <w:rsid w:val="00E82A1F"/>
    <w:rsid w:val="00E833D9"/>
    <w:rsid w:val="00E8447C"/>
    <w:rsid w:val="00E84AC2"/>
    <w:rsid w:val="00E87DC1"/>
    <w:rsid w:val="00E9140B"/>
    <w:rsid w:val="00E91E77"/>
    <w:rsid w:val="00E92BB0"/>
    <w:rsid w:val="00E9462E"/>
    <w:rsid w:val="00E96564"/>
    <w:rsid w:val="00EA323C"/>
    <w:rsid w:val="00EA40A8"/>
    <w:rsid w:val="00EA4D3B"/>
    <w:rsid w:val="00EA4D8A"/>
    <w:rsid w:val="00EB079E"/>
    <w:rsid w:val="00EB3F15"/>
    <w:rsid w:val="00EB5E95"/>
    <w:rsid w:val="00EB6EB4"/>
    <w:rsid w:val="00EB7DBF"/>
    <w:rsid w:val="00EC02FB"/>
    <w:rsid w:val="00EC06CC"/>
    <w:rsid w:val="00EC0D46"/>
    <w:rsid w:val="00EC1FD6"/>
    <w:rsid w:val="00EC230C"/>
    <w:rsid w:val="00EC2B13"/>
    <w:rsid w:val="00EC41A8"/>
    <w:rsid w:val="00EC5A1E"/>
    <w:rsid w:val="00EC739C"/>
    <w:rsid w:val="00EC7494"/>
    <w:rsid w:val="00EC758E"/>
    <w:rsid w:val="00ED01D4"/>
    <w:rsid w:val="00ED0396"/>
    <w:rsid w:val="00ED1518"/>
    <w:rsid w:val="00ED1668"/>
    <w:rsid w:val="00ED26C9"/>
    <w:rsid w:val="00ED27CE"/>
    <w:rsid w:val="00ED286D"/>
    <w:rsid w:val="00ED3A0D"/>
    <w:rsid w:val="00ED40B5"/>
    <w:rsid w:val="00ED4A1B"/>
    <w:rsid w:val="00ED7462"/>
    <w:rsid w:val="00EE135E"/>
    <w:rsid w:val="00EE2F48"/>
    <w:rsid w:val="00EE3C0B"/>
    <w:rsid w:val="00EE4954"/>
    <w:rsid w:val="00EE5C16"/>
    <w:rsid w:val="00EE60AB"/>
    <w:rsid w:val="00EE69F2"/>
    <w:rsid w:val="00EE736F"/>
    <w:rsid w:val="00EE7C39"/>
    <w:rsid w:val="00EE7F59"/>
    <w:rsid w:val="00EF0D2C"/>
    <w:rsid w:val="00EF10AB"/>
    <w:rsid w:val="00EF15D3"/>
    <w:rsid w:val="00EF2F9A"/>
    <w:rsid w:val="00EF42FB"/>
    <w:rsid w:val="00EF5147"/>
    <w:rsid w:val="00EF51B7"/>
    <w:rsid w:val="00EF558E"/>
    <w:rsid w:val="00F00118"/>
    <w:rsid w:val="00F00960"/>
    <w:rsid w:val="00F00FAE"/>
    <w:rsid w:val="00F011E8"/>
    <w:rsid w:val="00F0332A"/>
    <w:rsid w:val="00F0362D"/>
    <w:rsid w:val="00F03815"/>
    <w:rsid w:val="00F0396A"/>
    <w:rsid w:val="00F03B48"/>
    <w:rsid w:val="00F03BB0"/>
    <w:rsid w:val="00F06E8F"/>
    <w:rsid w:val="00F07BBA"/>
    <w:rsid w:val="00F1069E"/>
    <w:rsid w:val="00F1325F"/>
    <w:rsid w:val="00F17492"/>
    <w:rsid w:val="00F177C9"/>
    <w:rsid w:val="00F17EF7"/>
    <w:rsid w:val="00F20159"/>
    <w:rsid w:val="00F21060"/>
    <w:rsid w:val="00F23BB5"/>
    <w:rsid w:val="00F23CA8"/>
    <w:rsid w:val="00F24DED"/>
    <w:rsid w:val="00F30E32"/>
    <w:rsid w:val="00F31628"/>
    <w:rsid w:val="00F31869"/>
    <w:rsid w:val="00F323F4"/>
    <w:rsid w:val="00F3244B"/>
    <w:rsid w:val="00F32C86"/>
    <w:rsid w:val="00F33B6F"/>
    <w:rsid w:val="00F354F0"/>
    <w:rsid w:val="00F35ADC"/>
    <w:rsid w:val="00F35CD9"/>
    <w:rsid w:val="00F36BEF"/>
    <w:rsid w:val="00F414CE"/>
    <w:rsid w:val="00F421FC"/>
    <w:rsid w:val="00F42CB6"/>
    <w:rsid w:val="00F4501D"/>
    <w:rsid w:val="00F4536F"/>
    <w:rsid w:val="00F45856"/>
    <w:rsid w:val="00F45A92"/>
    <w:rsid w:val="00F46388"/>
    <w:rsid w:val="00F464E7"/>
    <w:rsid w:val="00F468FE"/>
    <w:rsid w:val="00F472CA"/>
    <w:rsid w:val="00F47450"/>
    <w:rsid w:val="00F50B55"/>
    <w:rsid w:val="00F50BB9"/>
    <w:rsid w:val="00F50F19"/>
    <w:rsid w:val="00F516C3"/>
    <w:rsid w:val="00F51B6F"/>
    <w:rsid w:val="00F521D8"/>
    <w:rsid w:val="00F5248B"/>
    <w:rsid w:val="00F52D56"/>
    <w:rsid w:val="00F55CA2"/>
    <w:rsid w:val="00F60066"/>
    <w:rsid w:val="00F609C4"/>
    <w:rsid w:val="00F6191D"/>
    <w:rsid w:val="00F61AD0"/>
    <w:rsid w:val="00F65D01"/>
    <w:rsid w:val="00F664DD"/>
    <w:rsid w:val="00F668DF"/>
    <w:rsid w:val="00F66C0D"/>
    <w:rsid w:val="00F67C49"/>
    <w:rsid w:val="00F70495"/>
    <w:rsid w:val="00F736EB"/>
    <w:rsid w:val="00F747F9"/>
    <w:rsid w:val="00F7771D"/>
    <w:rsid w:val="00F778CC"/>
    <w:rsid w:val="00F77C07"/>
    <w:rsid w:val="00F80120"/>
    <w:rsid w:val="00F81428"/>
    <w:rsid w:val="00F82121"/>
    <w:rsid w:val="00F8267E"/>
    <w:rsid w:val="00F82BF8"/>
    <w:rsid w:val="00F82CF8"/>
    <w:rsid w:val="00F82D74"/>
    <w:rsid w:val="00F8463E"/>
    <w:rsid w:val="00F84DED"/>
    <w:rsid w:val="00F85777"/>
    <w:rsid w:val="00F8761D"/>
    <w:rsid w:val="00F910D8"/>
    <w:rsid w:val="00F93454"/>
    <w:rsid w:val="00F93D35"/>
    <w:rsid w:val="00F94302"/>
    <w:rsid w:val="00F94CE3"/>
    <w:rsid w:val="00F95A2D"/>
    <w:rsid w:val="00F961A6"/>
    <w:rsid w:val="00F970D1"/>
    <w:rsid w:val="00FA0BB2"/>
    <w:rsid w:val="00FA4BA9"/>
    <w:rsid w:val="00FA4C02"/>
    <w:rsid w:val="00FA55B7"/>
    <w:rsid w:val="00FA5C17"/>
    <w:rsid w:val="00FA5CE0"/>
    <w:rsid w:val="00FA635F"/>
    <w:rsid w:val="00FA6446"/>
    <w:rsid w:val="00FA7624"/>
    <w:rsid w:val="00FB071C"/>
    <w:rsid w:val="00FB10DC"/>
    <w:rsid w:val="00FB17A7"/>
    <w:rsid w:val="00FB189F"/>
    <w:rsid w:val="00FB1BA3"/>
    <w:rsid w:val="00FB1DF3"/>
    <w:rsid w:val="00FB2DE1"/>
    <w:rsid w:val="00FB3552"/>
    <w:rsid w:val="00FB413C"/>
    <w:rsid w:val="00FB442C"/>
    <w:rsid w:val="00FB44CB"/>
    <w:rsid w:val="00FB54BC"/>
    <w:rsid w:val="00FB5672"/>
    <w:rsid w:val="00FB5AC1"/>
    <w:rsid w:val="00FB6BFB"/>
    <w:rsid w:val="00FB6DD4"/>
    <w:rsid w:val="00FB7631"/>
    <w:rsid w:val="00FB7CE2"/>
    <w:rsid w:val="00FB7EB5"/>
    <w:rsid w:val="00FC0CF2"/>
    <w:rsid w:val="00FC1305"/>
    <w:rsid w:val="00FC17BF"/>
    <w:rsid w:val="00FC2459"/>
    <w:rsid w:val="00FC309E"/>
    <w:rsid w:val="00FC4066"/>
    <w:rsid w:val="00FC4C7F"/>
    <w:rsid w:val="00FC69F6"/>
    <w:rsid w:val="00FD0856"/>
    <w:rsid w:val="00FD3E1B"/>
    <w:rsid w:val="00FD3FA6"/>
    <w:rsid w:val="00FD40AF"/>
    <w:rsid w:val="00FD52F6"/>
    <w:rsid w:val="00FD5EF4"/>
    <w:rsid w:val="00FD6199"/>
    <w:rsid w:val="00FD69A9"/>
    <w:rsid w:val="00FD6F39"/>
    <w:rsid w:val="00FD7EAF"/>
    <w:rsid w:val="00FE067D"/>
    <w:rsid w:val="00FE2F77"/>
    <w:rsid w:val="00FE7C75"/>
    <w:rsid w:val="00FE7E0F"/>
    <w:rsid w:val="00FF0563"/>
    <w:rsid w:val="00FF090E"/>
    <w:rsid w:val="00FF1C6A"/>
    <w:rsid w:val="00FF3060"/>
    <w:rsid w:val="00FF3535"/>
    <w:rsid w:val="00FF43A1"/>
    <w:rsid w:val="00FF4804"/>
    <w:rsid w:val="00FF6860"/>
    <w:rsid w:val="00FF7181"/>
    <w:rsid w:val="00FF7DD6"/>
    <w:rsid w:val="017AB859"/>
    <w:rsid w:val="0194E7B5"/>
    <w:rsid w:val="01F71919"/>
    <w:rsid w:val="02FBBAC7"/>
    <w:rsid w:val="034C897E"/>
    <w:rsid w:val="039005F9"/>
    <w:rsid w:val="03D43592"/>
    <w:rsid w:val="04BF827D"/>
    <w:rsid w:val="04F71B2B"/>
    <w:rsid w:val="051DDB64"/>
    <w:rsid w:val="053C63F0"/>
    <w:rsid w:val="05709780"/>
    <w:rsid w:val="05BFD8DA"/>
    <w:rsid w:val="06111D0A"/>
    <w:rsid w:val="06418C47"/>
    <w:rsid w:val="068E7E64"/>
    <w:rsid w:val="077840C7"/>
    <w:rsid w:val="07884216"/>
    <w:rsid w:val="07B2E1B8"/>
    <w:rsid w:val="08562F54"/>
    <w:rsid w:val="0A29C007"/>
    <w:rsid w:val="0A9E984E"/>
    <w:rsid w:val="0B7FB42E"/>
    <w:rsid w:val="0C9605AE"/>
    <w:rsid w:val="0CDE8C4B"/>
    <w:rsid w:val="0CF58EFD"/>
    <w:rsid w:val="0D13C83D"/>
    <w:rsid w:val="0DC8EA62"/>
    <w:rsid w:val="0DCA13CB"/>
    <w:rsid w:val="0DDD44E1"/>
    <w:rsid w:val="0DF9F486"/>
    <w:rsid w:val="0E3A2715"/>
    <w:rsid w:val="0E6CE6AB"/>
    <w:rsid w:val="0E7EA147"/>
    <w:rsid w:val="10679650"/>
    <w:rsid w:val="114F3862"/>
    <w:rsid w:val="124DB469"/>
    <w:rsid w:val="12B4FAF7"/>
    <w:rsid w:val="1388BB01"/>
    <w:rsid w:val="13FC313C"/>
    <w:rsid w:val="14C41E83"/>
    <w:rsid w:val="167AFD04"/>
    <w:rsid w:val="168B9A0A"/>
    <w:rsid w:val="16B22AD1"/>
    <w:rsid w:val="16F57D9F"/>
    <w:rsid w:val="17375257"/>
    <w:rsid w:val="177FC072"/>
    <w:rsid w:val="17A4DE1C"/>
    <w:rsid w:val="17F51426"/>
    <w:rsid w:val="18ED67F7"/>
    <w:rsid w:val="1A01064A"/>
    <w:rsid w:val="1AE47FF9"/>
    <w:rsid w:val="1B571DFF"/>
    <w:rsid w:val="1BBE293B"/>
    <w:rsid w:val="1C341881"/>
    <w:rsid w:val="1C653A4B"/>
    <w:rsid w:val="1E5C324E"/>
    <w:rsid w:val="1E5CCF35"/>
    <w:rsid w:val="1EB5E790"/>
    <w:rsid w:val="1EF8EFF1"/>
    <w:rsid w:val="1F18F0CC"/>
    <w:rsid w:val="1F2C413B"/>
    <w:rsid w:val="1F922B00"/>
    <w:rsid w:val="1F977D3D"/>
    <w:rsid w:val="20474B96"/>
    <w:rsid w:val="21E269FD"/>
    <w:rsid w:val="21F83777"/>
    <w:rsid w:val="22C600CC"/>
    <w:rsid w:val="231BBC1C"/>
    <w:rsid w:val="24168337"/>
    <w:rsid w:val="243F54C2"/>
    <w:rsid w:val="25E090E8"/>
    <w:rsid w:val="260E961C"/>
    <w:rsid w:val="263E38BA"/>
    <w:rsid w:val="269871EC"/>
    <w:rsid w:val="26A05E8A"/>
    <w:rsid w:val="271E1BBA"/>
    <w:rsid w:val="2876935B"/>
    <w:rsid w:val="28EE87AC"/>
    <w:rsid w:val="2969B43E"/>
    <w:rsid w:val="29BFA2E6"/>
    <w:rsid w:val="2B2F5FF9"/>
    <w:rsid w:val="2BA1DB49"/>
    <w:rsid w:val="2BFED63D"/>
    <w:rsid w:val="2D093C6F"/>
    <w:rsid w:val="2DFD9B03"/>
    <w:rsid w:val="2DFE7CCE"/>
    <w:rsid w:val="2E44EAAE"/>
    <w:rsid w:val="2FC5CD45"/>
    <w:rsid w:val="2FF00840"/>
    <w:rsid w:val="318AF928"/>
    <w:rsid w:val="31C3B806"/>
    <w:rsid w:val="326036E9"/>
    <w:rsid w:val="3275593A"/>
    <w:rsid w:val="334171B0"/>
    <w:rsid w:val="334C4068"/>
    <w:rsid w:val="33843A37"/>
    <w:rsid w:val="361C407B"/>
    <w:rsid w:val="364CAAEF"/>
    <w:rsid w:val="3661A666"/>
    <w:rsid w:val="3706D89A"/>
    <w:rsid w:val="3858E891"/>
    <w:rsid w:val="38CFB3EE"/>
    <w:rsid w:val="38F7A4FF"/>
    <w:rsid w:val="395B5E89"/>
    <w:rsid w:val="396DC853"/>
    <w:rsid w:val="3979260E"/>
    <w:rsid w:val="39CB5ABC"/>
    <w:rsid w:val="39D93B94"/>
    <w:rsid w:val="3B6C0103"/>
    <w:rsid w:val="3B8646CC"/>
    <w:rsid w:val="3C27218E"/>
    <w:rsid w:val="3D14D865"/>
    <w:rsid w:val="3D5C6579"/>
    <w:rsid w:val="3D7AE805"/>
    <w:rsid w:val="3DAF36D1"/>
    <w:rsid w:val="3EDF7F55"/>
    <w:rsid w:val="3EFD443F"/>
    <w:rsid w:val="4132BEEE"/>
    <w:rsid w:val="418EC077"/>
    <w:rsid w:val="419924D4"/>
    <w:rsid w:val="41AB69D1"/>
    <w:rsid w:val="41B91297"/>
    <w:rsid w:val="41CB86E6"/>
    <w:rsid w:val="42251B4E"/>
    <w:rsid w:val="422852E1"/>
    <w:rsid w:val="42EDABF9"/>
    <w:rsid w:val="43FC37DC"/>
    <w:rsid w:val="442B5E09"/>
    <w:rsid w:val="44A7056D"/>
    <w:rsid w:val="458CF611"/>
    <w:rsid w:val="469E3D2B"/>
    <w:rsid w:val="472DA905"/>
    <w:rsid w:val="4800E90C"/>
    <w:rsid w:val="480B28DF"/>
    <w:rsid w:val="488BE934"/>
    <w:rsid w:val="48DF0D84"/>
    <w:rsid w:val="48E4E819"/>
    <w:rsid w:val="49AD13AF"/>
    <w:rsid w:val="4A5A2EE1"/>
    <w:rsid w:val="4AABF373"/>
    <w:rsid w:val="4BBA62E8"/>
    <w:rsid w:val="4CA2324B"/>
    <w:rsid w:val="4D73A631"/>
    <w:rsid w:val="4DE94DDC"/>
    <w:rsid w:val="4E1C4DF5"/>
    <w:rsid w:val="4F12A424"/>
    <w:rsid w:val="50D441EB"/>
    <w:rsid w:val="51749F3C"/>
    <w:rsid w:val="5300111D"/>
    <w:rsid w:val="5372016F"/>
    <w:rsid w:val="538DBBE5"/>
    <w:rsid w:val="53BFFB52"/>
    <w:rsid w:val="54C29AA2"/>
    <w:rsid w:val="550CC7B2"/>
    <w:rsid w:val="5560EC1A"/>
    <w:rsid w:val="56DF4E6D"/>
    <w:rsid w:val="57216EFE"/>
    <w:rsid w:val="57219D73"/>
    <w:rsid w:val="57B68D26"/>
    <w:rsid w:val="57D1D582"/>
    <w:rsid w:val="587A5D04"/>
    <w:rsid w:val="58B12ED4"/>
    <w:rsid w:val="59B52CC2"/>
    <w:rsid w:val="5A39B621"/>
    <w:rsid w:val="5A49C8A1"/>
    <w:rsid w:val="5B986ADF"/>
    <w:rsid w:val="5BBF6881"/>
    <w:rsid w:val="5C496C8A"/>
    <w:rsid w:val="5DB0200D"/>
    <w:rsid w:val="5DD09926"/>
    <w:rsid w:val="5DDE43F3"/>
    <w:rsid w:val="5E7E9F38"/>
    <w:rsid w:val="5FCF0F16"/>
    <w:rsid w:val="60116BFF"/>
    <w:rsid w:val="61E02EF3"/>
    <w:rsid w:val="621C6526"/>
    <w:rsid w:val="64DE5BF0"/>
    <w:rsid w:val="64FA0C5F"/>
    <w:rsid w:val="65B1AF73"/>
    <w:rsid w:val="662B92CC"/>
    <w:rsid w:val="664396D1"/>
    <w:rsid w:val="67091727"/>
    <w:rsid w:val="680E0DA8"/>
    <w:rsid w:val="68398D44"/>
    <w:rsid w:val="69009280"/>
    <w:rsid w:val="69375C57"/>
    <w:rsid w:val="69BF970A"/>
    <w:rsid w:val="69C3A42C"/>
    <w:rsid w:val="6C4F6E42"/>
    <w:rsid w:val="6CAA3F82"/>
    <w:rsid w:val="6D109C97"/>
    <w:rsid w:val="6D66310A"/>
    <w:rsid w:val="6DC6DCF4"/>
    <w:rsid w:val="6EF7CE12"/>
    <w:rsid w:val="6F7355D9"/>
    <w:rsid w:val="6FA427F9"/>
    <w:rsid w:val="700E1222"/>
    <w:rsid w:val="704775C2"/>
    <w:rsid w:val="71540BF6"/>
    <w:rsid w:val="72FC50A7"/>
    <w:rsid w:val="737C4953"/>
    <w:rsid w:val="742B6CC6"/>
    <w:rsid w:val="74AB1BCC"/>
    <w:rsid w:val="7637C63A"/>
    <w:rsid w:val="76E4886E"/>
    <w:rsid w:val="76F2408B"/>
    <w:rsid w:val="7789EF7F"/>
    <w:rsid w:val="77A724FE"/>
    <w:rsid w:val="77BDBCAA"/>
    <w:rsid w:val="7848FA3B"/>
    <w:rsid w:val="78815CBE"/>
    <w:rsid w:val="7A0EAE19"/>
    <w:rsid w:val="7AF10BBD"/>
    <w:rsid w:val="7B27D981"/>
    <w:rsid w:val="7B28F65A"/>
    <w:rsid w:val="7B3E6233"/>
    <w:rsid w:val="7B6C6ACE"/>
    <w:rsid w:val="7C62A601"/>
    <w:rsid w:val="7C8E46D5"/>
    <w:rsid w:val="7CDE64DB"/>
    <w:rsid w:val="7D5455B6"/>
    <w:rsid w:val="7D7A23BE"/>
    <w:rsid w:val="7DBEDDB6"/>
    <w:rsid w:val="7E158B26"/>
    <w:rsid w:val="7FF5A4D3"/>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7209C"/>
  <w15:docId w15:val="{8EB65674-EFC9-406E-80FE-29F6D2F6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1F"/>
    <w:pPr>
      <w:spacing w:after="4" w:line="248" w:lineRule="auto"/>
      <w:ind w:left="10" w:right="157"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4" w:line="249" w:lineRule="auto"/>
      <w:ind w:left="10" w:right="157" w:hanging="10"/>
      <w:outlineLvl w:val="0"/>
    </w:pPr>
    <w:rPr>
      <w:rFonts w:ascii="Arial" w:eastAsia="Arial" w:hAnsi="Arial" w:cs="Arial"/>
      <w:b/>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0"/>
    </w:rPr>
  </w:style>
  <w:style w:type="character" w:styleId="Refdecomentario">
    <w:name w:val="annotation reference"/>
    <w:basedOn w:val="Fuentedeprrafopredeter"/>
    <w:uiPriority w:val="99"/>
    <w:semiHidden/>
    <w:unhideWhenUsed/>
    <w:rsid w:val="00C97799"/>
    <w:rPr>
      <w:sz w:val="16"/>
      <w:szCs w:val="16"/>
    </w:rPr>
  </w:style>
  <w:style w:type="paragraph" w:styleId="Textocomentario">
    <w:name w:val="annotation text"/>
    <w:basedOn w:val="Normal"/>
    <w:link w:val="TextocomentarioCar"/>
    <w:uiPriority w:val="99"/>
    <w:unhideWhenUsed/>
    <w:rsid w:val="00C97799"/>
    <w:pPr>
      <w:spacing w:line="240" w:lineRule="auto"/>
    </w:pPr>
    <w:rPr>
      <w:szCs w:val="20"/>
    </w:rPr>
  </w:style>
  <w:style w:type="character" w:customStyle="1" w:styleId="TextocomentarioCar">
    <w:name w:val="Texto comentario Car"/>
    <w:basedOn w:val="Fuentedeprrafopredeter"/>
    <w:link w:val="Textocomentario"/>
    <w:uiPriority w:val="99"/>
    <w:rsid w:val="00C97799"/>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C97799"/>
    <w:rPr>
      <w:b/>
      <w:bCs/>
    </w:rPr>
  </w:style>
  <w:style w:type="character" w:customStyle="1" w:styleId="AsuntodelcomentarioCar">
    <w:name w:val="Asunto del comentario Car"/>
    <w:basedOn w:val="TextocomentarioCar"/>
    <w:link w:val="Asuntodelcomentario"/>
    <w:uiPriority w:val="99"/>
    <w:semiHidden/>
    <w:rsid w:val="00C97799"/>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C9779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7799"/>
    <w:rPr>
      <w:rFonts w:ascii="Segoe UI" w:eastAsia="Arial" w:hAnsi="Segoe UI" w:cs="Segoe UI"/>
      <w:color w:val="000000"/>
      <w:sz w:val="18"/>
      <w:szCs w:val="18"/>
    </w:rPr>
  </w:style>
  <w:style w:type="paragraph" w:styleId="Prrafodelista">
    <w:name w:val="List Paragraph"/>
    <w:aliases w:val="Dot pt,No Spacing1,List Paragraph Char Char Char,Indicator Text,List Paragraph1,Numbered Para 1,Colorful List - Accent 11,Bullet 1,F5 List Paragraph,Bullet Points,lp1,4 Párrafo de lista,Figuras,DH1,viñetas,List Paragraph2"/>
    <w:basedOn w:val="Normal"/>
    <w:link w:val="PrrafodelistaCar"/>
    <w:uiPriority w:val="34"/>
    <w:qFormat/>
    <w:rsid w:val="00C97799"/>
    <w:pPr>
      <w:ind w:left="720"/>
      <w:contextualSpacing/>
    </w:pPr>
  </w:style>
  <w:style w:type="paragraph" w:customStyle="1" w:styleId="Default">
    <w:name w:val="Default"/>
    <w:basedOn w:val="Normal"/>
    <w:rsid w:val="00C61FB7"/>
    <w:pPr>
      <w:autoSpaceDE w:val="0"/>
      <w:autoSpaceDN w:val="0"/>
      <w:spacing w:after="0" w:line="240" w:lineRule="auto"/>
      <w:ind w:left="0" w:right="0" w:firstLine="0"/>
      <w:jc w:val="left"/>
    </w:pPr>
    <w:rPr>
      <w:rFonts w:eastAsiaTheme="minorHAnsi"/>
      <w:sz w:val="24"/>
      <w:szCs w:val="24"/>
    </w:rPr>
  </w:style>
  <w:style w:type="character" w:styleId="Textodelmarcadordeposicin">
    <w:name w:val="Placeholder Text"/>
    <w:basedOn w:val="Fuentedeprrafopredeter"/>
    <w:uiPriority w:val="99"/>
    <w:semiHidden/>
    <w:rsid w:val="005D7D7B"/>
    <w:rPr>
      <w:color w:val="808080"/>
    </w:rPr>
  </w:style>
  <w:style w:type="paragraph" w:styleId="Piedepgina">
    <w:name w:val="footer"/>
    <w:basedOn w:val="Normal"/>
    <w:link w:val="PiedepginaCar"/>
    <w:uiPriority w:val="99"/>
    <w:unhideWhenUsed/>
    <w:rsid w:val="009B19D6"/>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PiedepginaCar">
    <w:name w:val="Pie de página Car"/>
    <w:basedOn w:val="Fuentedeprrafopredeter"/>
    <w:link w:val="Piedepgina"/>
    <w:uiPriority w:val="99"/>
    <w:rsid w:val="009B19D6"/>
    <w:rPr>
      <w:rFonts w:cs="Times New Roman"/>
    </w:rPr>
  </w:style>
  <w:style w:type="paragraph" w:customStyle="1" w:styleId="BodyText35">
    <w:name w:val="Body Text 35"/>
    <w:basedOn w:val="Normal"/>
    <w:rsid w:val="00347C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spacing w:after="0" w:line="240" w:lineRule="atLeast"/>
      <w:ind w:left="0" w:right="0" w:firstLine="0"/>
      <w:jc w:val="left"/>
      <w:textAlignment w:val="baseline"/>
    </w:pPr>
    <w:rPr>
      <w:rFonts w:ascii="Arial (W1)" w:eastAsia="MS Mincho" w:hAnsi="Arial (W1)"/>
      <w:color w:val="auto"/>
      <w:sz w:val="22"/>
      <w:szCs w:val="20"/>
      <w:lang w:eastAsia="es-ES"/>
    </w:r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lp1 Car,Figuras Car,DH1 Car"/>
    <w:link w:val="Prrafodelista"/>
    <w:uiPriority w:val="34"/>
    <w:qFormat/>
    <w:locked/>
    <w:rsid w:val="00D24BD7"/>
    <w:rPr>
      <w:rFonts w:ascii="Arial" w:eastAsia="Arial" w:hAnsi="Arial" w:cs="Arial"/>
      <w:color w:val="000000"/>
      <w:sz w:val="20"/>
    </w:rPr>
  </w:style>
  <w:style w:type="paragraph" w:styleId="Encabezado">
    <w:name w:val="header"/>
    <w:basedOn w:val="Normal"/>
    <w:link w:val="EncabezadoCar"/>
    <w:rsid w:val="003A173E"/>
    <w:pPr>
      <w:tabs>
        <w:tab w:val="center" w:pos="4419"/>
        <w:tab w:val="right" w:pos="8838"/>
      </w:tabs>
      <w:spacing w:after="0" w:line="240" w:lineRule="auto"/>
      <w:ind w:left="0" w:right="0" w:firstLine="0"/>
      <w:jc w:val="left"/>
    </w:pPr>
    <w:rPr>
      <w:rFonts w:ascii="Times New Roman" w:eastAsia="Times New Roman" w:hAnsi="Times New Roman" w:cs="Times New Roman"/>
      <w:color w:val="auto"/>
      <w:szCs w:val="20"/>
      <w:lang w:eastAsia="es-ES"/>
    </w:rPr>
  </w:style>
  <w:style w:type="character" w:customStyle="1" w:styleId="EncabezadoCar">
    <w:name w:val="Encabezado Car"/>
    <w:basedOn w:val="Fuentedeprrafopredeter"/>
    <w:link w:val="Encabezado"/>
    <w:rsid w:val="003A173E"/>
    <w:rPr>
      <w:rFonts w:ascii="Times New Roman" w:eastAsia="Times New Roman" w:hAnsi="Times New Roman" w:cs="Times New Roman"/>
      <w:sz w:val="20"/>
      <w:szCs w:val="20"/>
      <w:lang w:eastAsia="es-ES"/>
    </w:rPr>
  </w:style>
  <w:style w:type="character" w:styleId="Hipervnculo">
    <w:name w:val="Hyperlink"/>
    <w:rsid w:val="00F82CF8"/>
    <w:rPr>
      <w:color w:val="0000FF"/>
      <w:u w:val="single"/>
    </w:rPr>
  </w:style>
  <w:style w:type="paragraph" w:customStyle="1" w:styleId="txtcjpf">
    <w:name w:val="txtcjpf"/>
    <w:basedOn w:val="Normal"/>
    <w:rsid w:val="00BA47EC"/>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table" w:customStyle="1" w:styleId="TableGrid1">
    <w:name w:val="Table Grid1"/>
    <w:rsid w:val="00366705"/>
    <w:pPr>
      <w:spacing w:after="0" w:line="240" w:lineRule="auto"/>
    </w:pPr>
    <w:tblPr>
      <w:tblCellMar>
        <w:top w:w="0" w:type="dxa"/>
        <w:left w:w="0" w:type="dxa"/>
        <w:bottom w:w="0" w:type="dxa"/>
        <w:right w:w="0" w:type="dxa"/>
      </w:tblCellMar>
    </w:tblPr>
  </w:style>
  <w:style w:type="table" w:customStyle="1" w:styleId="TableGrid0">
    <w:name w:val="Table Grid0"/>
    <w:basedOn w:val="Tablanormal"/>
    <w:uiPriority w:val="39"/>
    <w:rsid w:val="00366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A11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itional-feature-list-li">
    <w:name w:val="additional-feature-list-li"/>
    <w:basedOn w:val="Normal"/>
    <w:rsid w:val="000D7418"/>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cpx-container">
    <w:name w:val="cpx-container"/>
    <w:basedOn w:val="Fuentedeprrafopredeter"/>
    <w:rsid w:val="00905F81"/>
  </w:style>
  <w:style w:type="character" w:styleId="Mencinsinresolver">
    <w:name w:val="Unresolved Mention"/>
    <w:basedOn w:val="Fuentedeprrafopredeter"/>
    <w:uiPriority w:val="99"/>
    <w:semiHidden/>
    <w:unhideWhenUsed/>
    <w:rsid w:val="001A0EA4"/>
    <w:rPr>
      <w:color w:val="605E5C"/>
      <w:shd w:val="clear" w:color="auto" w:fill="E1DFDD"/>
    </w:rPr>
  </w:style>
  <w:style w:type="paragraph" w:styleId="Revisin">
    <w:name w:val="Revision"/>
    <w:hidden/>
    <w:uiPriority w:val="99"/>
    <w:semiHidden/>
    <w:rsid w:val="001956BE"/>
    <w:pPr>
      <w:spacing w:after="0" w:line="240" w:lineRule="auto"/>
    </w:pPr>
    <w:rPr>
      <w:rFonts w:ascii="Arial" w:eastAsia="Arial" w:hAnsi="Arial" w:cs="Arial"/>
      <w:color w:val="000000"/>
      <w:sz w:val="20"/>
    </w:rPr>
  </w:style>
  <w:style w:type="paragraph" w:customStyle="1" w:styleId="msonormal0">
    <w:name w:val="msonormal"/>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paragraph">
    <w:name w:val="paragraph"/>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eop">
    <w:name w:val="eop"/>
    <w:basedOn w:val="Fuentedeprrafopredeter"/>
    <w:rsid w:val="007819B0"/>
  </w:style>
  <w:style w:type="character" w:customStyle="1" w:styleId="textrun">
    <w:name w:val="textrun"/>
    <w:basedOn w:val="Fuentedeprrafopredeter"/>
    <w:rsid w:val="007819B0"/>
  </w:style>
  <w:style w:type="character" w:customStyle="1" w:styleId="normaltextrun">
    <w:name w:val="normaltextrun"/>
    <w:basedOn w:val="Fuentedeprrafopredeter"/>
    <w:rsid w:val="007819B0"/>
  </w:style>
  <w:style w:type="paragraph" w:customStyle="1" w:styleId="outlineelement">
    <w:name w:val="outlineelement"/>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tabrun">
    <w:name w:val="tabrun"/>
    <w:basedOn w:val="Fuentedeprrafopredeter"/>
    <w:rsid w:val="007819B0"/>
  </w:style>
  <w:style w:type="character" w:customStyle="1" w:styleId="tabchar">
    <w:name w:val="tabchar"/>
    <w:basedOn w:val="Fuentedeprrafopredeter"/>
    <w:rsid w:val="007819B0"/>
  </w:style>
  <w:style w:type="character" w:customStyle="1" w:styleId="tableaderchars">
    <w:name w:val="tableaderchars"/>
    <w:basedOn w:val="Fuentedeprrafopredeter"/>
    <w:rsid w:val="007819B0"/>
  </w:style>
  <w:style w:type="paragraph" w:styleId="Sangra3detindependiente">
    <w:name w:val="Body Text Indent 3"/>
    <w:basedOn w:val="Normal"/>
    <w:link w:val="Sangra3detindependienteCar"/>
    <w:rsid w:val="00C47155"/>
    <w:pPr>
      <w:spacing w:after="0" w:line="240" w:lineRule="auto"/>
      <w:ind w:left="1134" w:right="0" w:firstLine="0"/>
      <w:jc w:val="left"/>
    </w:pPr>
    <w:rPr>
      <w:rFonts w:eastAsia="Times New Roman"/>
      <w:color w:val="auto"/>
      <w:sz w:val="24"/>
      <w:szCs w:val="24"/>
    </w:rPr>
  </w:style>
  <w:style w:type="character" w:customStyle="1" w:styleId="Sangra3detindependienteCar">
    <w:name w:val="Sangría 3 de t. independiente Car"/>
    <w:basedOn w:val="Fuentedeprrafopredeter"/>
    <w:link w:val="Sangra3detindependiente"/>
    <w:rsid w:val="00C47155"/>
    <w:rPr>
      <w:rFonts w:ascii="Arial" w:eastAsia="Times New Roman" w:hAnsi="Arial" w:cs="Arial"/>
      <w:sz w:val="24"/>
      <w:szCs w:val="24"/>
    </w:rPr>
  </w:style>
  <w:style w:type="paragraph" w:styleId="NormalWeb">
    <w:name w:val="Normal (Web)"/>
    <w:basedOn w:val="Normal"/>
    <w:uiPriority w:val="99"/>
    <w:semiHidden/>
    <w:unhideWhenUsed/>
    <w:rsid w:val="00DA6164"/>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table" w:styleId="Tablaconcuadrcula1clara-nfasis5">
    <w:name w:val="Grid Table 1 Light Accent 5"/>
    <w:basedOn w:val="Tablanormal"/>
    <w:uiPriority w:val="46"/>
    <w:rsid w:val="005F343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aconcuadrcula2-nfasis5">
    <w:name w:val="Grid Table 2 Accent 5"/>
    <w:basedOn w:val="Tablanormal"/>
    <w:uiPriority w:val="47"/>
    <w:rsid w:val="005F3430"/>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4-nfasis1">
    <w:name w:val="Grid Table 4 Accent 1"/>
    <w:basedOn w:val="Tablanormal"/>
    <w:uiPriority w:val="49"/>
    <w:rsid w:val="005F343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aconcuadrcula4-nfasis11">
    <w:name w:val="Tabla con cuadrícula 4 - Énfasis 11"/>
    <w:basedOn w:val="Tablanormal"/>
    <w:next w:val="Tablaconcuadrcula4-nfasis1"/>
    <w:uiPriority w:val="49"/>
    <w:rsid w:val="00B85686"/>
    <w:pPr>
      <w:spacing w:after="0" w:line="240" w:lineRule="auto"/>
    </w:pPr>
    <w:rPr>
      <w:rFonts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Arial"/>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Arial"/>
        <w:b/>
        <w:bCs/>
      </w:rPr>
      <w:tblPr/>
      <w:tcPr>
        <w:tcBorders>
          <w:top w:val="double" w:sz="4" w:space="0" w:color="5B9BD5" w:themeColor="accent1"/>
        </w:tcBorders>
      </w:tcPr>
    </w:tblStylePr>
    <w:tblStylePr w:type="firstCol">
      <w:rPr>
        <w:rFonts w:cs="Arial"/>
        <w:b/>
        <w:bCs/>
      </w:rPr>
    </w:tblStylePr>
    <w:tblStylePr w:type="lastCol">
      <w:rPr>
        <w:rFonts w:cs="Arial"/>
        <w:b/>
        <w:bCs/>
      </w:rPr>
    </w:tblStylePr>
    <w:tblStylePr w:type="band1Vert">
      <w:rPr>
        <w:rFonts w:cs="Arial"/>
      </w:rPr>
      <w:tblPr/>
      <w:tcPr>
        <w:shd w:val="clear" w:color="auto" w:fill="DEEAF6" w:themeFill="accent1" w:themeFillTint="33"/>
      </w:tcPr>
    </w:tblStylePr>
    <w:tblStylePr w:type="band1Horz">
      <w:rPr>
        <w:rFonts w:cs="Arial"/>
      </w:rPr>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4">
      <w:bodyDiv w:val="1"/>
      <w:marLeft w:val="0"/>
      <w:marRight w:val="0"/>
      <w:marTop w:val="0"/>
      <w:marBottom w:val="0"/>
      <w:divBdr>
        <w:top w:val="none" w:sz="0" w:space="0" w:color="auto"/>
        <w:left w:val="none" w:sz="0" w:space="0" w:color="auto"/>
        <w:bottom w:val="none" w:sz="0" w:space="0" w:color="auto"/>
        <w:right w:val="none" w:sz="0" w:space="0" w:color="auto"/>
      </w:divBdr>
    </w:div>
    <w:div w:id="2704808">
      <w:bodyDiv w:val="1"/>
      <w:marLeft w:val="0"/>
      <w:marRight w:val="0"/>
      <w:marTop w:val="0"/>
      <w:marBottom w:val="0"/>
      <w:divBdr>
        <w:top w:val="none" w:sz="0" w:space="0" w:color="auto"/>
        <w:left w:val="none" w:sz="0" w:space="0" w:color="auto"/>
        <w:bottom w:val="none" w:sz="0" w:space="0" w:color="auto"/>
        <w:right w:val="none" w:sz="0" w:space="0" w:color="auto"/>
      </w:divBdr>
    </w:div>
    <w:div w:id="16738393">
      <w:bodyDiv w:val="1"/>
      <w:marLeft w:val="0"/>
      <w:marRight w:val="0"/>
      <w:marTop w:val="0"/>
      <w:marBottom w:val="0"/>
      <w:divBdr>
        <w:top w:val="none" w:sz="0" w:space="0" w:color="auto"/>
        <w:left w:val="none" w:sz="0" w:space="0" w:color="auto"/>
        <w:bottom w:val="none" w:sz="0" w:space="0" w:color="auto"/>
        <w:right w:val="none" w:sz="0" w:space="0" w:color="auto"/>
      </w:divBdr>
    </w:div>
    <w:div w:id="29304329">
      <w:bodyDiv w:val="1"/>
      <w:marLeft w:val="0"/>
      <w:marRight w:val="0"/>
      <w:marTop w:val="0"/>
      <w:marBottom w:val="0"/>
      <w:divBdr>
        <w:top w:val="none" w:sz="0" w:space="0" w:color="auto"/>
        <w:left w:val="none" w:sz="0" w:space="0" w:color="auto"/>
        <w:bottom w:val="none" w:sz="0" w:space="0" w:color="auto"/>
        <w:right w:val="none" w:sz="0" w:space="0" w:color="auto"/>
      </w:divBdr>
    </w:div>
    <w:div w:id="40057989">
      <w:bodyDiv w:val="1"/>
      <w:marLeft w:val="0"/>
      <w:marRight w:val="0"/>
      <w:marTop w:val="0"/>
      <w:marBottom w:val="0"/>
      <w:divBdr>
        <w:top w:val="none" w:sz="0" w:space="0" w:color="auto"/>
        <w:left w:val="none" w:sz="0" w:space="0" w:color="auto"/>
        <w:bottom w:val="none" w:sz="0" w:space="0" w:color="auto"/>
        <w:right w:val="none" w:sz="0" w:space="0" w:color="auto"/>
      </w:divBdr>
    </w:div>
    <w:div w:id="73355102">
      <w:bodyDiv w:val="1"/>
      <w:marLeft w:val="0"/>
      <w:marRight w:val="0"/>
      <w:marTop w:val="0"/>
      <w:marBottom w:val="0"/>
      <w:divBdr>
        <w:top w:val="none" w:sz="0" w:space="0" w:color="auto"/>
        <w:left w:val="none" w:sz="0" w:space="0" w:color="auto"/>
        <w:bottom w:val="none" w:sz="0" w:space="0" w:color="auto"/>
        <w:right w:val="none" w:sz="0" w:space="0" w:color="auto"/>
      </w:divBdr>
    </w:div>
    <w:div w:id="87502385">
      <w:bodyDiv w:val="1"/>
      <w:marLeft w:val="0"/>
      <w:marRight w:val="0"/>
      <w:marTop w:val="0"/>
      <w:marBottom w:val="0"/>
      <w:divBdr>
        <w:top w:val="none" w:sz="0" w:space="0" w:color="auto"/>
        <w:left w:val="none" w:sz="0" w:space="0" w:color="auto"/>
        <w:bottom w:val="none" w:sz="0" w:space="0" w:color="auto"/>
        <w:right w:val="none" w:sz="0" w:space="0" w:color="auto"/>
      </w:divBdr>
    </w:div>
    <w:div w:id="88737370">
      <w:bodyDiv w:val="1"/>
      <w:marLeft w:val="0"/>
      <w:marRight w:val="0"/>
      <w:marTop w:val="0"/>
      <w:marBottom w:val="0"/>
      <w:divBdr>
        <w:top w:val="none" w:sz="0" w:space="0" w:color="auto"/>
        <w:left w:val="none" w:sz="0" w:space="0" w:color="auto"/>
        <w:bottom w:val="none" w:sz="0" w:space="0" w:color="auto"/>
        <w:right w:val="none" w:sz="0" w:space="0" w:color="auto"/>
      </w:divBdr>
      <w:divsChild>
        <w:div w:id="827597067">
          <w:marLeft w:val="0"/>
          <w:marRight w:val="0"/>
          <w:marTop w:val="0"/>
          <w:marBottom w:val="450"/>
          <w:divBdr>
            <w:top w:val="none" w:sz="0" w:space="0" w:color="auto"/>
            <w:left w:val="none" w:sz="0" w:space="0" w:color="auto"/>
            <w:bottom w:val="none" w:sz="0" w:space="0" w:color="auto"/>
            <w:right w:val="none" w:sz="0" w:space="0" w:color="auto"/>
          </w:divBdr>
        </w:div>
        <w:div w:id="1459492665">
          <w:marLeft w:val="0"/>
          <w:marRight w:val="0"/>
          <w:marTop w:val="0"/>
          <w:marBottom w:val="0"/>
          <w:divBdr>
            <w:top w:val="none" w:sz="0" w:space="0" w:color="auto"/>
            <w:left w:val="none" w:sz="0" w:space="0" w:color="auto"/>
            <w:bottom w:val="none" w:sz="0" w:space="0" w:color="auto"/>
            <w:right w:val="none" w:sz="0" w:space="0" w:color="auto"/>
          </w:divBdr>
          <w:divsChild>
            <w:div w:id="1324746988">
              <w:marLeft w:val="0"/>
              <w:marRight w:val="0"/>
              <w:marTop w:val="0"/>
              <w:marBottom w:val="0"/>
              <w:divBdr>
                <w:top w:val="none" w:sz="0" w:space="0" w:color="auto"/>
                <w:left w:val="none" w:sz="0" w:space="0" w:color="auto"/>
                <w:bottom w:val="none" w:sz="0" w:space="0" w:color="auto"/>
                <w:right w:val="none" w:sz="0" w:space="0" w:color="auto"/>
              </w:divBdr>
              <w:divsChild>
                <w:div w:id="2076665161">
                  <w:marLeft w:val="0"/>
                  <w:marRight w:val="0"/>
                  <w:marTop w:val="0"/>
                  <w:marBottom w:val="0"/>
                  <w:divBdr>
                    <w:top w:val="none" w:sz="0" w:space="0" w:color="auto"/>
                    <w:left w:val="none" w:sz="0" w:space="0" w:color="auto"/>
                    <w:bottom w:val="none" w:sz="0" w:space="0" w:color="auto"/>
                    <w:right w:val="none" w:sz="0" w:space="0" w:color="auto"/>
                  </w:divBdr>
                  <w:divsChild>
                    <w:div w:id="1491747457">
                      <w:marLeft w:val="0"/>
                      <w:marRight w:val="0"/>
                      <w:marTop w:val="0"/>
                      <w:marBottom w:val="0"/>
                      <w:divBdr>
                        <w:top w:val="none" w:sz="0" w:space="0" w:color="auto"/>
                        <w:left w:val="none" w:sz="0" w:space="0" w:color="auto"/>
                        <w:bottom w:val="none" w:sz="0" w:space="0" w:color="auto"/>
                        <w:right w:val="none" w:sz="0" w:space="0" w:color="auto"/>
                      </w:divBdr>
                      <w:divsChild>
                        <w:div w:id="81337147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35420561">
      <w:bodyDiv w:val="1"/>
      <w:marLeft w:val="0"/>
      <w:marRight w:val="0"/>
      <w:marTop w:val="0"/>
      <w:marBottom w:val="0"/>
      <w:divBdr>
        <w:top w:val="none" w:sz="0" w:space="0" w:color="auto"/>
        <w:left w:val="none" w:sz="0" w:space="0" w:color="auto"/>
        <w:bottom w:val="none" w:sz="0" w:space="0" w:color="auto"/>
        <w:right w:val="none" w:sz="0" w:space="0" w:color="auto"/>
      </w:divBdr>
    </w:div>
    <w:div w:id="180047996">
      <w:bodyDiv w:val="1"/>
      <w:marLeft w:val="0"/>
      <w:marRight w:val="0"/>
      <w:marTop w:val="0"/>
      <w:marBottom w:val="0"/>
      <w:divBdr>
        <w:top w:val="none" w:sz="0" w:space="0" w:color="auto"/>
        <w:left w:val="none" w:sz="0" w:space="0" w:color="auto"/>
        <w:bottom w:val="none" w:sz="0" w:space="0" w:color="auto"/>
        <w:right w:val="none" w:sz="0" w:space="0" w:color="auto"/>
      </w:divBdr>
    </w:div>
    <w:div w:id="189534640">
      <w:bodyDiv w:val="1"/>
      <w:marLeft w:val="0"/>
      <w:marRight w:val="0"/>
      <w:marTop w:val="0"/>
      <w:marBottom w:val="0"/>
      <w:divBdr>
        <w:top w:val="none" w:sz="0" w:space="0" w:color="auto"/>
        <w:left w:val="none" w:sz="0" w:space="0" w:color="auto"/>
        <w:bottom w:val="none" w:sz="0" w:space="0" w:color="auto"/>
        <w:right w:val="none" w:sz="0" w:space="0" w:color="auto"/>
      </w:divBdr>
    </w:div>
    <w:div w:id="190342229">
      <w:bodyDiv w:val="1"/>
      <w:marLeft w:val="0"/>
      <w:marRight w:val="0"/>
      <w:marTop w:val="0"/>
      <w:marBottom w:val="0"/>
      <w:divBdr>
        <w:top w:val="none" w:sz="0" w:space="0" w:color="auto"/>
        <w:left w:val="none" w:sz="0" w:space="0" w:color="auto"/>
        <w:bottom w:val="none" w:sz="0" w:space="0" w:color="auto"/>
        <w:right w:val="none" w:sz="0" w:space="0" w:color="auto"/>
      </w:divBdr>
    </w:div>
    <w:div w:id="200479022">
      <w:bodyDiv w:val="1"/>
      <w:marLeft w:val="0"/>
      <w:marRight w:val="0"/>
      <w:marTop w:val="0"/>
      <w:marBottom w:val="0"/>
      <w:divBdr>
        <w:top w:val="none" w:sz="0" w:space="0" w:color="auto"/>
        <w:left w:val="none" w:sz="0" w:space="0" w:color="auto"/>
        <w:bottom w:val="none" w:sz="0" w:space="0" w:color="auto"/>
        <w:right w:val="none" w:sz="0" w:space="0" w:color="auto"/>
      </w:divBdr>
    </w:div>
    <w:div w:id="209075829">
      <w:bodyDiv w:val="1"/>
      <w:marLeft w:val="0"/>
      <w:marRight w:val="0"/>
      <w:marTop w:val="0"/>
      <w:marBottom w:val="0"/>
      <w:divBdr>
        <w:top w:val="none" w:sz="0" w:space="0" w:color="auto"/>
        <w:left w:val="none" w:sz="0" w:space="0" w:color="auto"/>
        <w:bottom w:val="none" w:sz="0" w:space="0" w:color="auto"/>
        <w:right w:val="none" w:sz="0" w:space="0" w:color="auto"/>
      </w:divBdr>
    </w:div>
    <w:div w:id="230116711">
      <w:bodyDiv w:val="1"/>
      <w:marLeft w:val="0"/>
      <w:marRight w:val="0"/>
      <w:marTop w:val="0"/>
      <w:marBottom w:val="0"/>
      <w:divBdr>
        <w:top w:val="none" w:sz="0" w:space="0" w:color="auto"/>
        <w:left w:val="none" w:sz="0" w:space="0" w:color="auto"/>
        <w:bottom w:val="none" w:sz="0" w:space="0" w:color="auto"/>
        <w:right w:val="none" w:sz="0" w:space="0" w:color="auto"/>
      </w:divBdr>
    </w:div>
    <w:div w:id="243028517">
      <w:bodyDiv w:val="1"/>
      <w:marLeft w:val="0"/>
      <w:marRight w:val="0"/>
      <w:marTop w:val="0"/>
      <w:marBottom w:val="0"/>
      <w:divBdr>
        <w:top w:val="none" w:sz="0" w:space="0" w:color="auto"/>
        <w:left w:val="none" w:sz="0" w:space="0" w:color="auto"/>
        <w:bottom w:val="none" w:sz="0" w:space="0" w:color="auto"/>
        <w:right w:val="none" w:sz="0" w:space="0" w:color="auto"/>
      </w:divBdr>
    </w:div>
    <w:div w:id="267347991">
      <w:bodyDiv w:val="1"/>
      <w:marLeft w:val="0"/>
      <w:marRight w:val="0"/>
      <w:marTop w:val="0"/>
      <w:marBottom w:val="0"/>
      <w:divBdr>
        <w:top w:val="none" w:sz="0" w:space="0" w:color="auto"/>
        <w:left w:val="none" w:sz="0" w:space="0" w:color="auto"/>
        <w:bottom w:val="none" w:sz="0" w:space="0" w:color="auto"/>
        <w:right w:val="none" w:sz="0" w:space="0" w:color="auto"/>
      </w:divBdr>
    </w:div>
    <w:div w:id="290672146">
      <w:bodyDiv w:val="1"/>
      <w:marLeft w:val="0"/>
      <w:marRight w:val="0"/>
      <w:marTop w:val="0"/>
      <w:marBottom w:val="0"/>
      <w:divBdr>
        <w:top w:val="none" w:sz="0" w:space="0" w:color="auto"/>
        <w:left w:val="none" w:sz="0" w:space="0" w:color="auto"/>
        <w:bottom w:val="none" w:sz="0" w:space="0" w:color="auto"/>
        <w:right w:val="none" w:sz="0" w:space="0" w:color="auto"/>
      </w:divBdr>
    </w:div>
    <w:div w:id="291178645">
      <w:bodyDiv w:val="1"/>
      <w:marLeft w:val="0"/>
      <w:marRight w:val="0"/>
      <w:marTop w:val="0"/>
      <w:marBottom w:val="0"/>
      <w:divBdr>
        <w:top w:val="none" w:sz="0" w:space="0" w:color="auto"/>
        <w:left w:val="none" w:sz="0" w:space="0" w:color="auto"/>
        <w:bottom w:val="none" w:sz="0" w:space="0" w:color="auto"/>
        <w:right w:val="none" w:sz="0" w:space="0" w:color="auto"/>
      </w:divBdr>
    </w:div>
    <w:div w:id="311954643">
      <w:bodyDiv w:val="1"/>
      <w:marLeft w:val="0"/>
      <w:marRight w:val="0"/>
      <w:marTop w:val="0"/>
      <w:marBottom w:val="0"/>
      <w:divBdr>
        <w:top w:val="none" w:sz="0" w:space="0" w:color="auto"/>
        <w:left w:val="none" w:sz="0" w:space="0" w:color="auto"/>
        <w:bottom w:val="none" w:sz="0" w:space="0" w:color="auto"/>
        <w:right w:val="none" w:sz="0" w:space="0" w:color="auto"/>
      </w:divBdr>
    </w:div>
    <w:div w:id="315762728">
      <w:bodyDiv w:val="1"/>
      <w:marLeft w:val="0"/>
      <w:marRight w:val="0"/>
      <w:marTop w:val="0"/>
      <w:marBottom w:val="0"/>
      <w:divBdr>
        <w:top w:val="none" w:sz="0" w:space="0" w:color="auto"/>
        <w:left w:val="none" w:sz="0" w:space="0" w:color="auto"/>
        <w:bottom w:val="none" w:sz="0" w:space="0" w:color="auto"/>
        <w:right w:val="none" w:sz="0" w:space="0" w:color="auto"/>
      </w:divBdr>
    </w:div>
    <w:div w:id="341931427">
      <w:bodyDiv w:val="1"/>
      <w:marLeft w:val="0"/>
      <w:marRight w:val="0"/>
      <w:marTop w:val="0"/>
      <w:marBottom w:val="0"/>
      <w:divBdr>
        <w:top w:val="none" w:sz="0" w:space="0" w:color="auto"/>
        <w:left w:val="none" w:sz="0" w:space="0" w:color="auto"/>
        <w:bottom w:val="none" w:sz="0" w:space="0" w:color="auto"/>
        <w:right w:val="none" w:sz="0" w:space="0" w:color="auto"/>
      </w:divBdr>
    </w:div>
    <w:div w:id="443619300">
      <w:bodyDiv w:val="1"/>
      <w:marLeft w:val="0"/>
      <w:marRight w:val="0"/>
      <w:marTop w:val="0"/>
      <w:marBottom w:val="0"/>
      <w:divBdr>
        <w:top w:val="none" w:sz="0" w:space="0" w:color="auto"/>
        <w:left w:val="none" w:sz="0" w:space="0" w:color="auto"/>
        <w:bottom w:val="none" w:sz="0" w:space="0" w:color="auto"/>
        <w:right w:val="none" w:sz="0" w:space="0" w:color="auto"/>
      </w:divBdr>
    </w:div>
    <w:div w:id="457264643">
      <w:bodyDiv w:val="1"/>
      <w:marLeft w:val="0"/>
      <w:marRight w:val="0"/>
      <w:marTop w:val="0"/>
      <w:marBottom w:val="0"/>
      <w:divBdr>
        <w:top w:val="none" w:sz="0" w:space="0" w:color="auto"/>
        <w:left w:val="none" w:sz="0" w:space="0" w:color="auto"/>
        <w:bottom w:val="none" w:sz="0" w:space="0" w:color="auto"/>
        <w:right w:val="none" w:sz="0" w:space="0" w:color="auto"/>
      </w:divBdr>
    </w:div>
    <w:div w:id="460880992">
      <w:bodyDiv w:val="1"/>
      <w:marLeft w:val="0"/>
      <w:marRight w:val="0"/>
      <w:marTop w:val="0"/>
      <w:marBottom w:val="0"/>
      <w:divBdr>
        <w:top w:val="none" w:sz="0" w:space="0" w:color="auto"/>
        <w:left w:val="none" w:sz="0" w:space="0" w:color="auto"/>
        <w:bottom w:val="none" w:sz="0" w:space="0" w:color="auto"/>
        <w:right w:val="none" w:sz="0" w:space="0" w:color="auto"/>
      </w:divBdr>
    </w:div>
    <w:div w:id="478032317">
      <w:bodyDiv w:val="1"/>
      <w:marLeft w:val="0"/>
      <w:marRight w:val="0"/>
      <w:marTop w:val="0"/>
      <w:marBottom w:val="0"/>
      <w:divBdr>
        <w:top w:val="none" w:sz="0" w:space="0" w:color="auto"/>
        <w:left w:val="none" w:sz="0" w:space="0" w:color="auto"/>
        <w:bottom w:val="none" w:sz="0" w:space="0" w:color="auto"/>
        <w:right w:val="none" w:sz="0" w:space="0" w:color="auto"/>
      </w:divBdr>
    </w:div>
    <w:div w:id="486898215">
      <w:bodyDiv w:val="1"/>
      <w:marLeft w:val="0"/>
      <w:marRight w:val="0"/>
      <w:marTop w:val="0"/>
      <w:marBottom w:val="0"/>
      <w:divBdr>
        <w:top w:val="none" w:sz="0" w:space="0" w:color="auto"/>
        <w:left w:val="none" w:sz="0" w:space="0" w:color="auto"/>
        <w:bottom w:val="none" w:sz="0" w:space="0" w:color="auto"/>
        <w:right w:val="none" w:sz="0" w:space="0" w:color="auto"/>
      </w:divBdr>
    </w:div>
    <w:div w:id="499469881">
      <w:bodyDiv w:val="1"/>
      <w:marLeft w:val="0"/>
      <w:marRight w:val="0"/>
      <w:marTop w:val="0"/>
      <w:marBottom w:val="0"/>
      <w:divBdr>
        <w:top w:val="none" w:sz="0" w:space="0" w:color="auto"/>
        <w:left w:val="none" w:sz="0" w:space="0" w:color="auto"/>
        <w:bottom w:val="none" w:sz="0" w:space="0" w:color="auto"/>
        <w:right w:val="none" w:sz="0" w:space="0" w:color="auto"/>
      </w:divBdr>
      <w:divsChild>
        <w:div w:id="124005876">
          <w:marLeft w:val="0"/>
          <w:marRight w:val="-60"/>
          <w:marTop w:val="0"/>
          <w:marBottom w:val="0"/>
          <w:divBdr>
            <w:top w:val="none" w:sz="0" w:space="0" w:color="auto"/>
            <w:left w:val="none" w:sz="0" w:space="0" w:color="auto"/>
            <w:bottom w:val="none" w:sz="0" w:space="0" w:color="auto"/>
            <w:right w:val="none" w:sz="0" w:space="0" w:color="auto"/>
          </w:divBdr>
        </w:div>
        <w:div w:id="323706277">
          <w:marLeft w:val="0"/>
          <w:marRight w:val="0"/>
          <w:marTop w:val="0"/>
          <w:marBottom w:val="0"/>
          <w:divBdr>
            <w:top w:val="none" w:sz="0" w:space="0" w:color="auto"/>
            <w:left w:val="none" w:sz="0" w:space="0" w:color="auto"/>
            <w:bottom w:val="none" w:sz="0" w:space="0" w:color="auto"/>
            <w:right w:val="none" w:sz="0" w:space="0" w:color="auto"/>
          </w:divBdr>
        </w:div>
        <w:div w:id="345792209">
          <w:marLeft w:val="0"/>
          <w:marRight w:val="0"/>
          <w:marTop w:val="0"/>
          <w:marBottom w:val="0"/>
          <w:divBdr>
            <w:top w:val="none" w:sz="0" w:space="0" w:color="auto"/>
            <w:left w:val="none" w:sz="0" w:space="0" w:color="auto"/>
            <w:bottom w:val="none" w:sz="0" w:space="0" w:color="auto"/>
            <w:right w:val="none" w:sz="0" w:space="0" w:color="auto"/>
          </w:divBdr>
        </w:div>
        <w:div w:id="349065263">
          <w:marLeft w:val="0"/>
          <w:marRight w:val="0"/>
          <w:marTop w:val="0"/>
          <w:marBottom w:val="0"/>
          <w:divBdr>
            <w:top w:val="none" w:sz="0" w:space="0" w:color="auto"/>
            <w:left w:val="none" w:sz="0" w:space="0" w:color="auto"/>
            <w:bottom w:val="none" w:sz="0" w:space="0" w:color="auto"/>
            <w:right w:val="none" w:sz="0" w:space="0" w:color="auto"/>
          </w:divBdr>
        </w:div>
        <w:div w:id="510488714">
          <w:marLeft w:val="0"/>
          <w:marRight w:val="-60"/>
          <w:marTop w:val="0"/>
          <w:marBottom w:val="0"/>
          <w:divBdr>
            <w:top w:val="none" w:sz="0" w:space="0" w:color="auto"/>
            <w:left w:val="none" w:sz="0" w:space="0" w:color="auto"/>
            <w:bottom w:val="none" w:sz="0" w:space="0" w:color="auto"/>
            <w:right w:val="none" w:sz="0" w:space="0" w:color="auto"/>
          </w:divBdr>
        </w:div>
        <w:div w:id="551044867">
          <w:marLeft w:val="0"/>
          <w:marRight w:val="0"/>
          <w:marTop w:val="0"/>
          <w:marBottom w:val="0"/>
          <w:divBdr>
            <w:top w:val="none" w:sz="0" w:space="0" w:color="auto"/>
            <w:left w:val="none" w:sz="0" w:space="0" w:color="auto"/>
            <w:bottom w:val="none" w:sz="0" w:space="0" w:color="auto"/>
            <w:right w:val="none" w:sz="0" w:space="0" w:color="auto"/>
          </w:divBdr>
        </w:div>
        <w:div w:id="721320910">
          <w:marLeft w:val="0"/>
          <w:marRight w:val="0"/>
          <w:marTop w:val="0"/>
          <w:marBottom w:val="0"/>
          <w:divBdr>
            <w:top w:val="none" w:sz="0" w:space="0" w:color="auto"/>
            <w:left w:val="none" w:sz="0" w:space="0" w:color="auto"/>
            <w:bottom w:val="none" w:sz="0" w:space="0" w:color="auto"/>
            <w:right w:val="none" w:sz="0" w:space="0" w:color="auto"/>
          </w:divBdr>
        </w:div>
        <w:div w:id="846214233">
          <w:marLeft w:val="0"/>
          <w:marRight w:val="-60"/>
          <w:marTop w:val="0"/>
          <w:marBottom w:val="0"/>
          <w:divBdr>
            <w:top w:val="none" w:sz="0" w:space="0" w:color="auto"/>
            <w:left w:val="none" w:sz="0" w:space="0" w:color="auto"/>
            <w:bottom w:val="none" w:sz="0" w:space="0" w:color="auto"/>
            <w:right w:val="none" w:sz="0" w:space="0" w:color="auto"/>
          </w:divBdr>
        </w:div>
        <w:div w:id="869807399">
          <w:marLeft w:val="0"/>
          <w:marRight w:val="-60"/>
          <w:marTop w:val="0"/>
          <w:marBottom w:val="0"/>
          <w:divBdr>
            <w:top w:val="none" w:sz="0" w:space="0" w:color="auto"/>
            <w:left w:val="none" w:sz="0" w:space="0" w:color="auto"/>
            <w:bottom w:val="none" w:sz="0" w:space="0" w:color="auto"/>
            <w:right w:val="none" w:sz="0" w:space="0" w:color="auto"/>
          </w:divBdr>
        </w:div>
        <w:div w:id="1049307711">
          <w:marLeft w:val="0"/>
          <w:marRight w:val="-60"/>
          <w:marTop w:val="0"/>
          <w:marBottom w:val="0"/>
          <w:divBdr>
            <w:top w:val="none" w:sz="0" w:space="0" w:color="auto"/>
            <w:left w:val="none" w:sz="0" w:space="0" w:color="auto"/>
            <w:bottom w:val="none" w:sz="0" w:space="0" w:color="auto"/>
            <w:right w:val="none" w:sz="0" w:space="0" w:color="auto"/>
          </w:divBdr>
        </w:div>
        <w:div w:id="1251962296">
          <w:marLeft w:val="0"/>
          <w:marRight w:val="-60"/>
          <w:marTop w:val="0"/>
          <w:marBottom w:val="0"/>
          <w:divBdr>
            <w:top w:val="none" w:sz="0" w:space="0" w:color="auto"/>
            <w:left w:val="none" w:sz="0" w:space="0" w:color="auto"/>
            <w:bottom w:val="none" w:sz="0" w:space="0" w:color="auto"/>
            <w:right w:val="none" w:sz="0" w:space="0" w:color="auto"/>
          </w:divBdr>
        </w:div>
        <w:div w:id="1273591452">
          <w:marLeft w:val="0"/>
          <w:marRight w:val="0"/>
          <w:marTop w:val="0"/>
          <w:marBottom w:val="0"/>
          <w:divBdr>
            <w:top w:val="none" w:sz="0" w:space="0" w:color="auto"/>
            <w:left w:val="none" w:sz="0" w:space="0" w:color="auto"/>
            <w:bottom w:val="none" w:sz="0" w:space="0" w:color="auto"/>
            <w:right w:val="none" w:sz="0" w:space="0" w:color="auto"/>
          </w:divBdr>
        </w:div>
        <w:div w:id="1275014982">
          <w:marLeft w:val="0"/>
          <w:marRight w:val="0"/>
          <w:marTop w:val="0"/>
          <w:marBottom w:val="0"/>
          <w:divBdr>
            <w:top w:val="none" w:sz="0" w:space="0" w:color="auto"/>
            <w:left w:val="none" w:sz="0" w:space="0" w:color="auto"/>
            <w:bottom w:val="none" w:sz="0" w:space="0" w:color="auto"/>
            <w:right w:val="none" w:sz="0" w:space="0" w:color="auto"/>
          </w:divBdr>
        </w:div>
        <w:div w:id="1390377326">
          <w:marLeft w:val="0"/>
          <w:marRight w:val="-60"/>
          <w:marTop w:val="0"/>
          <w:marBottom w:val="0"/>
          <w:divBdr>
            <w:top w:val="none" w:sz="0" w:space="0" w:color="auto"/>
            <w:left w:val="none" w:sz="0" w:space="0" w:color="auto"/>
            <w:bottom w:val="none" w:sz="0" w:space="0" w:color="auto"/>
            <w:right w:val="none" w:sz="0" w:space="0" w:color="auto"/>
          </w:divBdr>
        </w:div>
        <w:div w:id="1681619059">
          <w:marLeft w:val="0"/>
          <w:marRight w:val="0"/>
          <w:marTop w:val="0"/>
          <w:marBottom w:val="0"/>
          <w:divBdr>
            <w:top w:val="none" w:sz="0" w:space="0" w:color="auto"/>
            <w:left w:val="none" w:sz="0" w:space="0" w:color="auto"/>
            <w:bottom w:val="none" w:sz="0" w:space="0" w:color="auto"/>
            <w:right w:val="none" w:sz="0" w:space="0" w:color="auto"/>
          </w:divBdr>
        </w:div>
        <w:div w:id="1846825143">
          <w:marLeft w:val="0"/>
          <w:marRight w:val="-60"/>
          <w:marTop w:val="0"/>
          <w:marBottom w:val="0"/>
          <w:divBdr>
            <w:top w:val="none" w:sz="0" w:space="0" w:color="auto"/>
            <w:left w:val="none" w:sz="0" w:space="0" w:color="auto"/>
            <w:bottom w:val="none" w:sz="0" w:space="0" w:color="auto"/>
            <w:right w:val="none" w:sz="0" w:space="0" w:color="auto"/>
          </w:divBdr>
        </w:div>
        <w:div w:id="1991320823">
          <w:marLeft w:val="0"/>
          <w:marRight w:val="-60"/>
          <w:marTop w:val="0"/>
          <w:marBottom w:val="0"/>
          <w:divBdr>
            <w:top w:val="none" w:sz="0" w:space="0" w:color="auto"/>
            <w:left w:val="none" w:sz="0" w:space="0" w:color="auto"/>
            <w:bottom w:val="none" w:sz="0" w:space="0" w:color="auto"/>
            <w:right w:val="none" w:sz="0" w:space="0" w:color="auto"/>
          </w:divBdr>
        </w:div>
        <w:div w:id="2006784405">
          <w:marLeft w:val="0"/>
          <w:marRight w:val="0"/>
          <w:marTop w:val="0"/>
          <w:marBottom w:val="0"/>
          <w:divBdr>
            <w:top w:val="none" w:sz="0" w:space="0" w:color="auto"/>
            <w:left w:val="none" w:sz="0" w:space="0" w:color="auto"/>
            <w:bottom w:val="none" w:sz="0" w:space="0" w:color="auto"/>
            <w:right w:val="none" w:sz="0" w:space="0" w:color="auto"/>
          </w:divBdr>
        </w:div>
      </w:divsChild>
    </w:div>
    <w:div w:id="505171793">
      <w:bodyDiv w:val="1"/>
      <w:marLeft w:val="0"/>
      <w:marRight w:val="0"/>
      <w:marTop w:val="0"/>
      <w:marBottom w:val="0"/>
      <w:divBdr>
        <w:top w:val="none" w:sz="0" w:space="0" w:color="auto"/>
        <w:left w:val="none" w:sz="0" w:space="0" w:color="auto"/>
        <w:bottom w:val="none" w:sz="0" w:space="0" w:color="auto"/>
        <w:right w:val="none" w:sz="0" w:space="0" w:color="auto"/>
      </w:divBdr>
    </w:div>
    <w:div w:id="560215257">
      <w:bodyDiv w:val="1"/>
      <w:marLeft w:val="0"/>
      <w:marRight w:val="0"/>
      <w:marTop w:val="0"/>
      <w:marBottom w:val="0"/>
      <w:divBdr>
        <w:top w:val="none" w:sz="0" w:space="0" w:color="auto"/>
        <w:left w:val="none" w:sz="0" w:space="0" w:color="auto"/>
        <w:bottom w:val="none" w:sz="0" w:space="0" w:color="auto"/>
        <w:right w:val="none" w:sz="0" w:space="0" w:color="auto"/>
      </w:divBdr>
    </w:div>
    <w:div w:id="589628962">
      <w:bodyDiv w:val="1"/>
      <w:marLeft w:val="0"/>
      <w:marRight w:val="0"/>
      <w:marTop w:val="0"/>
      <w:marBottom w:val="0"/>
      <w:divBdr>
        <w:top w:val="none" w:sz="0" w:space="0" w:color="auto"/>
        <w:left w:val="none" w:sz="0" w:space="0" w:color="auto"/>
        <w:bottom w:val="none" w:sz="0" w:space="0" w:color="auto"/>
        <w:right w:val="none" w:sz="0" w:space="0" w:color="auto"/>
      </w:divBdr>
    </w:div>
    <w:div w:id="596332509">
      <w:bodyDiv w:val="1"/>
      <w:marLeft w:val="0"/>
      <w:marRight w:val="0"/>
      <w:marTop w:val="0"/>
      <w:marBottom w:val="0"/>
      <w:divBdr>
        <w:top w:val="none" w:sz="0" w:space="0" w:color="auto"/>
        <w:left w:val="none" w:sz="0" w:space="0" w:color="auto"/>
        <w:bottom w:val="none" w:sz="0" w:space="0" w:color="auto"/>
        <w:right w:val="none" w:sz="0" w:space="0" w:color="auto"/>
      </w:divBdr>
    </w:div>
    <w:div w:id="606430189">
      <w:bodyDiv w:val="1"/>
      <w:marLeft w:val="0"/>
      <w:marRight w:val="0"/>
      <w:marTop w:val="0"/>
      <w:marBottom w:val="0"/>
      <w:divBdr>
        <w:top w:val="none" w:sz="0" w:space="0" w:color="auto"/>
        <w:left w:val="none" w:sz="0" w:space="0" w:color="auto"/>
        <w:bottom w:val="none" w:sz="0" w:space="0" w:color="auto"/>
        <w:right w:val="none" w:sz="0" w:space="0" w:color="auto"/>
      </w:divBdr>
    </w:div>
    <w:div w:id="752094241">
      <w:bodyDiv w:val="1"/>
      <w:marLeft w:val="0"/>
      <w:marRight w:val="0"/>
      <w:marTop w:val="0"/>
      <w:marBottom w:val="0"/>
      <w:divBdr>
        <w:top w:val="none" w:sz="0" w:space="0" w:color="auto"/>
        <w:left w:val="none" w:sz="0" w:space="0" w:color="auto"/>
        <w:bottom w:val="none" w:sz="0" w:space="0" w:color="auto"/>
        <w:right w:val="none" w:sz="0" w:space="0" w:color="auto"/>
      </w:divBdr>
    </w:div>
    <w:div w:id="812795650">
      <w:bodyDiv w:val="1"/>
      <w:marLeft w:val="0"/>
      <w:marRight w:val="0"/>
      <w:marTop w:val="0"/>
      <w:marBottom w:val="0"/>
      <w:divBdr>
        <w:top w:val="none" w:sz="0" w:space="0" w:color="auto"/>
        <w:left w:val="none" w:sz="0" w:space="0" w:color="auto"/>
        <w:bottom w:val="none" w:sz="0" w:space="0" w:color="auto"/>
        <w:right w:val="none" w:sz="0" w:space="0" w:color="auto"/>
      </w:divBdr>
    </w:div>
    <w:div w:id="818307390">
      <w:bodyDiv w:val="1"/>
      <w:marLeft w:val="0"/>
      <w:marRight w:val="0"/>
      <w:marTop w:val="0"/>
      <w:marBottom w:val="0"/>
      <w:divBdr>
        <w:top w:val="none" w:sz="0" w:space="0" w:color="auto"/>
        <w:left w:val="none" w:sz="0" w:space="0" w:color="auto"/>
        <w:bottom w:val="none" w:sz="0" w:space="0" w:color="auto"/>
        <w:right w:val="none" w:sz="0" w:space="0" w:color="auto"/>
      </w:divBdr>
    </w:div>
    <w:div w:id="830021486">
      <w:bodyDiv w:val="1"/>
      <w:marLeft w:val="0"/>
      <w:marRight w:val="0"/>
      <w:marTop w:val="0"/>
      <w:marBottom w:val="0"/>
      <w:divBdr>
        <w:top w:val="none" w:sz="0" w:space="0" w:color="auto"/>
        <w:left w:val="none" w:sz="0" w:space="0" w:color="auto"/>
        <w:bottom w:val="none" w:sz="0" w:space="0" w:color="auto"/>
        <w:right w:val="none" w:sz="0" w:space="0" w:color="auto"/>
      </w:divBdr>
    </w:div>
    <w:div w:id="837965502">
      <w:bodyDiv w:val="1"/>
      <w:marLeft w:val="0"/>
      <w:marRight w:val="0"/>
      <w:marTop w:val="0"/>
      <w:marBottom w:val="0"/>
      <w:divBdr>
        <w:top w:val="none" w:sz="0" w:space="0" w:color="auto"/>
        <w:left w:val="none" w:sz="0" w:space="0" w:color="auto"/>
        <w:bottom w:val="none" w:sz="0" w:space="0" w:color="auto"/>
        <w:right w:val="none" w:sz="0" w:space="0" w:color="auto"/>
      </w:divBdr>
    </w:div>
    <w:div w:id="851989066">
      <w:bodyDiv w:val="1"/>
      <w:marLeft w:val="0"/>
      <w:marRight w:val="0"/>
      <w:marTop w:val="0"/>
      <w:marBottom w:val="0"/>
      <w:divBdr>
        <w:top w:val="none" w:sz="0" w:space="0" w:color="auto"/>
        <w:left w:val="none" w:sz="0" w:space="0" w:color="auto"/>
        <w:bottom w:val="none" w:sz="0" w:space="0" w:color="auto"/>
        <w:right w:val="none" w:sz="0" w:space="0" w:color="auto"/>
      </w:divBdr>
    </w:div>
    <w:div w:id="859201781">
      <w:bodyDiv w:val="1"/>
      <w:marLeft w:val="0"/>
      <w:marRight w:val="0"/>
      <w:marTop w:val="0"/>
      <w:marBottom w:val="0"/>
      <w:divBdr>
        <w:top w:val="none" w:sz="0" w:space="0" w:color="auto"/>
        <w:left w:val="none" w:sz="0" w:space="0" w:color="auto"/>
        <w:bottom w:val="none" w:sz="0" w:space="0" w:color="auto"/>
        <w:right w:val="none" w:sz="0" w:space="0" w:color="auto"/>
      </w:divBdr>
    </w:div>
    <w:div w:id="885138618">
      <w:bodyDiv w:val="1"/>
      <w:marLeft w:val="0"/>
      <w:marRight w:val="0"/>
      <w:marTop w:val="0"/>
      <w:marBottom w:val="0"/>
      <w:divBdr>
        <w:top w:val="none" w:sz="0" w:space="0" w:color="auto"/>
        <w:left w:val="none" w:sz="0" w:space="0" w:color="auto"/>
        <w:bottom w:val="none" w:sz="0" w:space="0" w:color="auto"/>
        <w:right w:val="none" w:sz="0" w:space="0" w:color="auto"/>
      </w:divBdr>
    </w:div>
    <w:div w:id="900822727">
      <w:bodyDiv w:val="1"/>
      <w:marLeft w:val="0"/>
      <w:marRight w:val="0"/>
      <w:marTop w:val="0"/>
      <w:marBottom w:val="0"/>
      <w:divBdr>
        <w:top w:val="none" w:sz="0" w:space="0" w:color="auto"/>
        <w:left w:val="none" w:sz="0" w:space="0" w:color="auto"/>
        <w:bottom w:val="none" w:sz="0" w:space="0" w:color="auto"/>
        <w:right w:val="none" w:sz="0" w:space="0" w:color="auto"/>
      </w:divBdr>
    </w:div>
    <w:div w:id="920800032">
      <w:bodyDiv w:val="1"/>
      <w:marLeft w:val="0"/>
      <w:marRight w:val="0"/>
      <w:marTop w:val="0"/>
      <w:marBottom w:val="0"/>
      <w:divBdr>
        <w:top w:val="none" w:sz="0" w:space="0" w:color="auto"/>
        <w:left w:val="none" w:sz="0" w:space="0" w:color="auto"/>
        <w:bottom w:val="none" w:sz="0" w:space="0" w:color="auto"/>
        <w:right w:val="none" w:sz="0" w:space="0" w:color="auto"/>
      </w:divBdr>
    </w:div>
    <w:div w:id="960234682">
      <w:bodyDiv w:val="1"/>
      <w:marLeft w:val="0"/>
      <w:marRight w:val="0"/>
      <w:marTop w:val="0"/>
      <w:marBottom w:val="0"/>
      <w:divBdr>
        <w:top w:val="none" w:sz="0" w:space="0" w:color="auto"/>
        <w:left w:val="none" w:sz="0" w:space="0" w:color="auto"/>
        <w:bottom w:val="none" w:sz="0" w:space="0" w:color="auto"/>
        <w:right w:val="none" w:sz="0" w:space="0" w:color="auto"/>
      </w:divBdr>
    </w:div>
    <w:div w:id="1063672451">
      <w:bodyDiv w:val="1"/>
      <w:marLeft w:val="0"/>
      <w:marRight w:val="0"/>
      <w:marTop w:val="0"/>
      <w:marBottom w:val="0"/>
      <w:divBdr>
        <w:top w:val="none" w:sz="0" w:space="0" w:color="auto"/>
        <w:left w:val="none" w:sz="0" w:space="0" w:color="auto"/>
        <w:bottom w:val="none" w:sz="0" w:space="0" w:color="auto"/>
        <w:right w:val="none" w:sz="0" w:space="0" w:color="auto"/>
      </w:divBdr>
    </w:div>
    <w:div w:id="1101070571">
      <w:bodyDiv w:val="1"/>
      <w:marLeft w:val="0"/>
      <w:marRight w:val="0"/>
      <w:marTop w:val="0"/>
      <w:marBottom w:val="0"/>
      <w:divBdr>
        <w:top w:val="none" w:sz="0" w:space="0" w:color="auto"/>
        <w:left w:val="none" w:sz="0" w:space="0" w:color="auto"/>
        <w:bottom w:val="none" w:sz="0" w:space="0" w:color="auto"/>
        <w:right w:val="none" w:sz="0" w:space="0" w:color="auto"/>
      </w:divBdr>
    </w:div>
    <w:div w:id="1115715579">
      <w:bodyDiv w:val="1"/>
      <w:marLeft w:val="0"/>
      <w:marRight w:val="0"/>
      <w:marTop w:val="0"/>
      <w:marBottom w:val="0"/>
      <w:divBdr>
        <w:top w:val="none" w:sz="0" w:space="0" w:color="auto"/>
        <w:left w:val="none" w:sz="0" w:space="0" w:color="auto"/>
        <w:bottom w:val="none" w:sz="0" w:space="0" w:color="auto"/>
        <w:right w:val="none" w:sz="0" w:space="0" w:color="auto"/>
      </w:divBdr>
    </w:div>
    <w:div w:id="1119686549">
      <w:bodyDiv w:val="1"/>
      <w:marLeft w:val="0"/>
      <w:marRight w:val="0"/>
      <w:marTop w:val="0"/>
      <w:marBottom w:val="0"/>
      <w:divBdr>
        <w:top w:val="none" w:sz="0" w:space="0" w:color="auto"/>
        <w:left w:val="none" w:sz="0" w:space="0" w:color="auto"/>
        <w:bottom w:val="none" w:sz="0" w:space="0" w:color="auto"/>
        <w:right w:val="none" w:sz="0" w:space="0" w:color="auto"/>
      </w:divBdr>
    </w:div>
    <w:div w:id="1244219873">
      <w:bodyDiv w:val="1"/>
      <w:marLeft w:val="0"/>
      <w:marRight w:val="0"/>
      <w:marTop w:val="0"/>
      <w:marBottom w:val="0"/>
      <w:divBdr>
        <w:top w:val="none" w:sz="0" w:space="0" w:color="auto"/>
        <w:left w:val="none" w:sz="0" w:space="0" w:color="auto"/>
        <w:bottom w:val="none" w:sz="0" w:space="0" w:color="auto"/>
        <w:right w:val="none" w:sz="0" w:space="0" w:color="auto"/>
      </w:divBdr>
    </w:div>
    <w:div w:id="1294023081">
      <w:bodyDiv w:val="1"/>
      <w:marLeft w:val="0"/>
      <w:marRight w:val="0"/>
      <w:marTop w:val="0"/>
      <w:marBottom w:val="0"/>
      <w:divBdr>
        <w:top w:val="none" w:sz="0" w:space="0" w:color="auto"/>
        <w:left w:val="none" w:sz="0" w:space="0" w:color="auto"/>
        <w:bottom w:val="none" w:sz="0" w:space="0" w:color="auto"/>
        <w:right w:val="none" w:sz="0" w:space="0" w:color="auto"/>
      </w:divBdr>
    </w:div>
    <w:div w:id="1320618536">
      <w:bodyDiv w:val="1"/>
      <w:marLeft w:val="0"/>
      <w:marRight w:val="0"/>
      <w:marTop w:val="0"/>
      <w:marBottom w:val="0"/>
      <w:divBdr>
        <w:top w:val="none" w:sz="0" w:space="0" w:color="auto"/>
        <w:left w:val="none" w:sz="0" w:space="0" w:color="auto"/>
        <w:bottom w:val="none" w:sz="0" w:space="0" w:color="auto"/>
        <w:right w:val="none" w:sz="0" w:space="0" w:color="auto"/>
      </w:divBdr>
    </w:div>
    <w:div w:id="1360156200">
      <w:bodyDiv w:val="1"/>
      <w:marLeft w:val="0"/>
      <w:marRight w:val="0"/>
      <w:marTop w:val="0"/>
      <w:marBottom w:val="0"/>
      <w:divBdr>
        <w:top w:val="none" w:sz="0" w:space="0" w:color="auto"/>
        <w:left w:val="none" w:sz="0" w:space="0" w:color="auto"/>
        <w:bottom w:val="none" w:sz="0" w:space="0" w:color="auto"/>
        <w:right w:val="none" w:sz="0" w:space="0" w:color="auto"/>
      </w:divBdr>
    </w:div>
    <w:div w:id="1368480911">
      <w:bodyDiv w:val="1"/>
      <w:marLeft w:val="0"/>
      <w:marRight w:val="0"/>
      <w:marTop w:val="0"/>
      <w:marBottom w:val="0"/>
      <w:divBdr>
        <w:top w:val="none" w:sz="0" w:space="0" w:color="auto"/>
        <w:left w:val="none" w:sz="0" w:space="0" w:color="auto"/>
        <w:bottom w:val="none" w:sz="0" w:space="0" w:color="auto"/>
        <w:right w:val="none" w:sz="0" w:space="0" w:color="auto"/>
      </w:divBdr>
    </w:div>
    <w:div w:id="1386446379">
      <w:bodyDiv w:val="1"/>
      <w:marLeft w:val="0"/>
      <w:marRight w:val="0"/>
      <w:marTop w:val="0"/>
      <w:marBottom w:val="0"/>
      <w:divBdr>
        <w:top w:val="none" w:sz="0" w:space="0" w:color="auto"/>
        <w:left w:val="none" w:sz="0" w:space="0" w:color="auto"/>
        <w:bottom w:val="none" w:sz="0" w:space="0" w:color="auto"/>
        <w:right w:val="none" w:sz="0" w:space="0" w:color="auto"/>
      </w:divBdr>
    </w:div>
    <w:div w:id="1426923908">
      <w:bodyDiv w:val="1"/>
      <w:marLeft w:val="0"/>
      <w:marRight w:val="0"/>
      <w:marTop w:val="0"/>
      <w:marBottom w:val="0"/>
      <w:divBdr>
        <w:top w:val="none" w:sz="0" w:space="0" w:color="auto"/>
        <w:left w:val="none" w:sz="0" w:space="0" w:color="auto"/>
        <w:bottom w:val="none" w:sz="0" w:space="0" w:color="auto"/>
        <w:right w:val="none" w:sz="0" w:space="0" w:color="auto"/>
      </w:divBdr>
    </w:div>
    <w:div w:id="1460420555">
      <w:bodyDiv w:val="1"/>
      <w:marLeft w:val="0"/>
      <w:marRight w:val="0"/>
      <w:marTop w:val="0"/>
      <w:marBottom w:val="0"/>
      <w:divBdr>
        <w:top w:val="none" w:sz="0" w:space="0" w:color="auto"/>
        <w:left w:val="none" w:sz="0" w:space="0" w:color="auto"/>
        <w:bottom w:val="none" w:sz="0" w:space="0" w:color="auto"/>
        <w:right w:val="none" w:sz="0" w:space="0" w:color="auto"/>
      </w:divBdr>
    </w:div>
    <w:div w:id="1461612140">
      <w:bodyDiv w:val="1"/>
      <w:marLeft w:val="0"/>
      <w:marRight w:val="0"/>
      <w:marTop w:val="0"/>
      <w:marBottom w:val="0"/>
      <w:divBdr>
        <w:top w:val="none" w:sz="0" w:space="0" w:color="auto"/>
        <w:left w:val="none" w:sz="0" w:space="0" w:color="auto"/>
        <w:bottom w:val="none" w:sz="0" w:space="0" w:color="auto"/>
        <w:right w:val="none" w:sz="0" w:space="0" w:color="auto"/>
      </w:divBdr>
    </w:div>
    <w:div w:id="1514612344">
      <w:bodyDiv w:val="1"/>
      <w:marLeft w:val="0"/>
      <w:marRight w:val="0"/>
      <w:marTop w:val="0"/>
      <w:marBottom w:val="0"/>
      <w:divBdr>
        <w:top w:val="none" w:sz="0" w:space="0" w:color="auto"/>
        <w:left w:val="none" w:sz="0" w:space="0" w:color="auto"/>
        <w:bottom w:val="none" w:sz="0" w:space="0" w:color="auto"/>
        <w:right w:val="none" w:sz="0" w:space="0" w:color="auto"/>
      </w:divBdr>
    </w:div>
    <w:div w:id="1520583459">
      <w:bodyDiv w:val="1"/>
      <w:marLeft w:val="0"/>
      <w:marRight w:val="0"/>
      <w:marTop w:val="0"/>
      <w:marBottom w:val="0"/>
      <w:divBdr>
        <w:top w:val="none" w:sz="0" w:space="0" w:color="auto"/>
        <w:left w:val="none" w:sz="0" w:space="0" w:color="auto"/>
        <w:bottom w:val="none" w:sz="0" w:space="0" w:color="auto"/>
        <w:right w:val="none" w:sz="0" w:space="0" w:color="auto"/>
      </w:divBdr>
    </w:div>
    <w:div w:id="1570505365">
      <w:bodyDiv w:val="1"/>
      <w:marLeft w:val="0"/>
      <w:marRight w:val="0"/>
      <w:marTop w:val="0"/>
      <w:marBottom w:val="0"/>
      <w:divBdr>
        <w:top w:val="none" w:sz="0" w:space="0" w:color="auto"/>
        <w:left w:val="none" w:sz="0" w:space="0" w:color="auto"/>
        <w:bottom w:val="none" w:sz="0" w:space="0" w:color="auto"/>
        <w:right w:val="none" w:sz="0" w:space="0" w:color="auto"/>
      </w:divBdr>
    </w:div>
    <w:div w:id="1574657552">
      <w:bodyDiv w:val="1"/>
      <w:marLeft w:val="0"/>
      <w:marRight w:val="0"/>
      <w:marTop w:val="0"/>
      <w:marBottom w:val="0"/>
      <w:divBdr>
        <w:top w:val="none" w:sz="0" w:space="0" w:color="auto"/>
        <w:left w:val="none" w:sz="0" w:space="0" w:color="auto"/>
        <w:bottom w:val="none" w:sz="0" w:space="0" w:color="auto"/>
        <w:right w:val="none" w:sz="0" w:space="0" w:color="auto"/>
      </w:divBdr>
    </w:div>
    <w:div w:id="1601139082">
      <w:bodyDiv w:val="1"/>
      <w:marLeft w:val="0"/>
      <w:marRight w:val="0"/>
      <w:marTop w:val="0"/>
      <w:marBottom w:val="0"/>
      <w:divBdr>
        <w:top w:val="none" w:sz="0" w:space="0" w:color="auto"/>
        <w:left w:val="none" w:sz="0" w:space="0" w:color="auto"/>
        <w:bottom w:val="none" w:sz="0" w:space="0" w:color="auto"/>
        <w:right w:val="none" w:sz="0" w:space="0" w:color="auto"/>
      </w:divBdr>
    </w:div>
    <w:div w:id="1607616994">
      <w:bodyDiv w:val="1"/>
      <w:marLeft w:val="0"/>
      <w:marRight w:val="0"/>
      <w:marTop w:val="0"/>
      <w:marBottom w:val="0"/>
      <w:divBdr>
        <w:top w:val="none" w:sz="0" w:space="0" w:color="auto"/>
        <w:left w:val="none" w:sz="0" w:space="0" w:color="auto"/>
        <w:bottom w:val="none" w:sz="0" w:space="0" w:color="auto"/>
        <w:right w:val="none" w:sz="0" w:space="0" w:color="auto"/>
      </w:divBdr>
    </w:div>
    <w:div w:id="1620143320">
      <w:bodyDiv w:val="1"/>
      <w:marLeft w:val="0"/>
      <w:marRight w:val="0"/>
      <w:marTop w:val="0"/>
      <w:marBottom w:val="0"/>
      <w:divBdr>
        <w:top w:val="none" w:sz="0" w:space="0" w:color="auto"/>
        <w:left w:val="none" w:sz="0" w:space="0" w:color="auto"/>
        <w:bottom w:val="none" w:sz="0" w:space="0" w:color="auto"/>
        <w:right w:val="none" w:sz="0" w:space="0" w:color="auto"/>
      </w:divBdr>
    </w:div>
    <w:div w:id="1682657180">
      <w:bodyDiv w:val="1"/>
      <w:marLeft w:val="0"/>
      <w:marRight w:val="0"/>
      <w:marTop w:val="0"/>
      <w:marBottom w:val="0"/>
      <w:divBdr>
        <w:top w:val="none" w:sz="0" w:space="0" w:color="auto"/>
        <w:left w:val="none" w:sz="0" w:space="0" w:color="auto"/>
        <w:bottom w:val="none" w:sz="0" w:space="0" w:color="auto"/>
        <w:right w:val="none" w:sz="0" w:space="0" w:color="auto"/>
      </w:divBdr>
    </w:div>
    <w:div w:id="1773279928">
      <w:bodyDiv w:val="1"/>
      <w:marLeft w:val="0"/>
      <w:marRight w:val="0"/>
      <w:marTop w:val="0"/>
      <w:marBottom w:val="0"/>
      <w:divBdr>
        <w:top w:val="none" w:sz="0" w:space="0" w:color="auto"/>
        <w:left w:val="none" w:sz="0" w:space="0" w:color="auto"/>
        <w:bottom w:val="none" w:sz="0" w:space="0" w:color="auto"/>
        <w:right w:val="none" w:sz="0" w:space="0" w:color="auto"/>
      </w:divBdr>
    </w:div>
    <w:div w:id="1827433916">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14854467">
      <w:bodyDiv w:val="1"/>
      <w:marLeft w:val="0"/>
      <w:marRight w:val="0"/>
      <w:marTop w:val="0"/>
      <w:marBottom w:val="0"/>
      <w:divBdr>
        <w:top w:val="none" w:sz="0" w:space="0" w:color="auto"/>
        <w:left w:val="none" w:sz="0" w:space="0" w:color="auto"/>
        <w:bottom w:val="none" w:sz="0" w:space="0" w:color="auto"/>
        <w:right w:val="none" w:sz="0" w:space="0" w:color="auto"/>
      </w:divBdr>
    </w:div>
    <w:div w:id="1950623041">
      <w:bodyDiv w:val="1"/>
      <w:marLeft w:val="0"/>
      <w:marRight w:val="0"/>
      <w:marTop w:val="0"/>
      <w:marBottom w:val="0"/>
      <w:divBdr>
        <w:top w:val="none" w:sz="0" w:space="0" w:color="auto"/>
        <w:left w:val="none" w:sz="0" w:space="0" w:color="auto"/>
        <w:bottom w:val="none" w:sz="0" w:space="0" w:color="auto"/>
        <w:right w:val="none" w:sz="0" w:space="0" w:color="auto"/>
      </w:divBdr>
    </w:div>
    <w:div w:id="1952980131">
      <w:bodyDiv w:val="1"/>
      <w:marLeft w:val="0"/>
      <w:marRight w:val="0"/>
      <w:marTop w:val="0"/>
      <w:marBottom w:val="0"/>
      <w:divBdr>
        <w:top w:val="none" w:sz="0" w:space="0" w:color="auto"/>
        <w:left w:val="none" w:sz="0" w:space="0" w:color="auto"/>
        <w:bottom w:val="none" w:sz="0" w:space="0" w:color="auto"/>
        <w:right w:val="none" w:sz="0" w:space="0" w:color="auto"/>
      </w:divBdr>
      <w:divsChild>
        <w:div w:id="113058898">
          <w:marLeft w:val="0"/>
          <w:marRight w:val="0"/>
          <w:marTop w:val="0"/>
          <w:marBottom w:val="0"/>
          <w:divBdr>
            <w:top w:val="none" w:sz="0" w:space="0" w:color="auto"/>
            <w:left w:val="none" w:sz="0" w:space="0" w:color="auto"/>
            <w:bottom w:val="none" w:sz="0" w:space="0" w:color="auto"/>
            <w:right w:val="none" w:sz="0" w:space="0" w:color="auto"/>
          </w:divBdr>
          <w:divsChild>
            <w:div w:id="87822671">
              <w:marLeft w:val="0"/>
              <w:marRight w:val="0"/>
              <w:marTop w:val="0"/>
              <w:marBottom w:val="0"/>
              <w:divBdr>
                <w:top w:val="none" w:sz="0" w:space="0" w:color="auto"/>
                <w:left w:val="none" w:sz="0" w:space="0" w:color="auto"/>
                <w:bottom w:val="none" w:sz="0" w:space="0" w:color="auto"/>
                <w:right w:val="none" w:sz="0" w:space="0" w:color="auto"/>
              </w:divBdr>
            </w:div>
            <w:div w:id="88741090">
              <w:marLeft w:val="0"/>
              <w:marRight w:val="0"/>
              <w:marTop w:val="0"/>
              <w:marBottom w:val="0"/>
              <w:divBdr>
                <w:top w:val="none" w:sz="0" w:space="0" w:color="auto"/>
                <w:left w:val="none" w:sz="0" w:space="0" w:color="auto"/>
                <w:bottom w:val="none" w:sz="0" w:space="0" w:color="auto"/>
                <w:right w:val="none" w:sz="0" w:space="0" w:color="auto"/>
              </w:divBdr>
            </w:div>
            <w:div w:id="165676891">
              <w:marLeft w:val="0"/>
              <w:marRight w:val="0"/>
              <w:marTop w:val="0"/>
              <w:marBottom w:val="0"/>
              <w:divBdr>
                <w:top w:val="none" w:sz="0" w:space="0" w:color="auto"/>
                <w:left w:val="none" w:sz="0" w:space="0" w:color="auto"/>
                <w:bottom w:val="none" w:sz="0" w:space="0" w:color="auto"/>
                <w:right w:val="none" w:sz="0" w:space="0" w:color="auto"/>
              </w:divBdr>
            </w:div>
            <w:div w:id="211041663">
              <w:marLeft w:val="0"/>
              <w:marRight w:val="0"/>
              <w:marTop w:val="0"/>
              <w:marBottom w:val="0"/>
              <w:divBdr>
                <w:top w:val="none" w:sz="0" w:space="0" w:color="auto"/>
                <w:left w:val="none" w:sz="0" w:space="0" w:color="auto"/>
                <w:bottom w:val="none" w:sz="0" w:space="0" w:color="auto"/>
                <w:right w:val="none" w:sz="0" w:space="0" w:color="auto"/>
              </w:divBdr>
            </w:div>
            <w:div w:id="379863882">
              <w:marLeft w:val="0"/>
              <w:marRight w:val="0"/>
              <w:marTop w:val="0"/>
              <w:marBottom w:val="0"/>
              <w:divBdr>
                <w:top w:val="none" w:sz="0" w:space="0" w:color="auto"/>
                <w:left w:val="none" w:sz="0" w:space="0" w:color="auto"/>
                <w:bottom w:val="none" w:sz="0" w:space="0" w:color="auto"/>
                <w:right w:val="none" w:sz="0" w:space="0" w:color="auto"/>
              </w:divBdr>
            </w:div>
            <w:div w:id="425271963">
              <w:marLeft w:val="0"/>
              <w:marRight w:val="0"/>
              <w:marTop w:val="0"/>
              <w:marBottom w:val="0"/>
              <w:divBdr>
                <w:top w:val="none" w:sz="0" w:space="0" w:color="auto"/>
                <w:left w:val="none" w:sz="0" w:space="0" w:color="auto"/>
                <w:bottom w:val="none" w:sz="0" w:space="0" w:color="auto"/>
                <w:right w:val="none" w:sz="0" w:space="0" w:color="auto"/>
              </w:divBdr>
            </w:div>
            <w:div w:id="588580745">
              <w:marLeft w:val="0"/>
              <w:marRight w:val="0"/>
              <w:marTop w:val="0"/>
              <w:marBottom w:val="0"/>
              <w:divBdr>
                <w:top w:val="none" w:sz="0" w:space="0" w:color="auto"/>
                <w:left w:val="none" w:sz="0" w:space="0" w:color="auto"/>
                <w:bottom w:val="none" w:sz="0" w:space="0" w:color="auto"/>
                <w:right w:val="none" w:sz="0" w:space="0" w:color="auto"/>
              </w:divBdr>
            </w:div>
            <w:div w:id="731931425">
              <w:marLeft w:val="0"/>
              <w:marRight w:val="0"/>
              <w:marTop w:val="0"/>
              <w:marBottom w:val="0"/>
              <w:divBdr>
                <w:top w:val="none" w:sz="0" w:space="0" w:color="auto"/>
                <w:left w:val="none" w:sz="0" w:space="0" w:color="auto"/>
                <w:bottom w:val="none" w:sz="0" w:space="0" w:color="auto"/>
                <w:right w:val="none" w:sz="0" w:space="0" w:color="auto"/>
              </w:divBdr>
            </w:div>
            <w:div w:id="834686864">
              <w:marLeft w:val="0"/>
              <w:marRight w:val="0"/>
              <w:marTop w:val="0"/>
              <w:marBottom w:val="0"/>
              <w:divBdr>
                <w:top w:val="none" w:sz="0" w:space="0" w:color="auto"/>
                <w:left w:val="none" w:sz="0" w:space="0" w:color="auto"/>
                <w:bottom w:val="none" w:sz="0" w:space="0" w:color="auto"/>
                <w:right w:val="none" w:sz="0" w:space="0" w:color="auto"/>
              </w:divBdr>
            </w:div>
            <w:div w:id="872378175">
              <w:marLeft w:val="0"/>
              <w:marRight w:val="0"/>
              <w:marTop w:val="0"/>
              <w:marBottom w:val="0"/>
              <w:divBdr>
                <w:top w:val="none" w:sz="0" w:space="0" w:color="auto"/>
                <w:left w:val="none" w:sz="0" w:space="0" w:color="auto"/>
                <w:bottom w:val="none" w:sz="0" w:space="0" w:color="auto"/>
                <w:right w:val="none" w:sz="0" w:space="0" w:color="auto"/>
              </w:divBdr>
            </w:div>
            <w:div w:id="991981379">
              <w:marLeft w:val="0"/>
              <w:marRight w:val="0"/>
              <w:marTop w:val="0"/>
              <w:marBottom w:val="0"/>
              <w:divBdr>
                <w:top w:val="none" w:sz="0" w:space="0" w:color="auto"/>
                <w:left w:val="none" w:sz="0" w:space="0" w:color="auto"/>
                <w:bottom w:val="none" w:sz="0" w:space="0" w:color="auto"/>
                <w:right w:val="none" w:sz="0" w:space="0" w:color="auto"/>
              </w:divBdr>
            </w:div>
            <w:div w:id="1017462822">
              <w:marLeft w:val="0"/>
              <w:marRight w:val="0"/>
              <w:marTop w:val="0"/>
              <w:marBottom w:val="0"/>
              <w:divBdr>
                <w:top w:val="none" w:sz="0" w:space="0" w:color="auto"/>
                <w:left w:val="none" w:sz="0" w:space="0" w:color="auto"/>
                <w:bottom w:val="none" w:sz="0" w:space="0" w:color="auto"/>
                <w:right w:val="none" w:sz="0" w:space="0" w:color="auto"/>
              </w:divBdr>
            </w:div>
            <w:div w:id="1089044224">
              <w:marLeft w:val="0"/>
              <w:marRight w:val="0"/>
              <w:marTop w:val="0"/>
              <w:marBottom w:val="0"/>
              <w:divBdr>
                <w:top w:val="none" w:sz="0" w:space="0" w:color="auto"/>
                <w:left w:val="none" w:sz="0" w:space="0" w:color="auto"/>
                <w:bottom w:val="none" w:sz="0" w:space="0" w:color="auto"/>
                <w:right w:val="none" w:sz="0" w:space="0" w:color="auto"/>
              </w:divBdr>
            </w:div>
            <w:div w:id="1200241535">
              <w:marLeft w:val="0"/>
              <w:marRight w:val="0"/>
              <w:marTop w:val="0"/>
              <w:marBottom w:val="0"/>
              <w:divBdr>
                <w:top w:val="none" w:sz="0" w:space="0" w:color="auto"/>
                <w:left w:val="none" w:sz="0" w:space="0" w:color="auto"/>
                <w:bottom w:val="none" w:sz="0" w:space="0" w:color="auto"/>
                <w:right w:val="none" w:sz="0" w:space="0" w:color="auto"/>
              </w:divBdr>
            </w:div>
            <w:div w:id="1380399296">
              <w:marLeft w:val="0"/>
              <w:marRight w:val="0"/>
              <w:marTop w:val="0"/>
              <w:marBottom w:val="0"/>
              <w:divBdr>
                <w:top w:val="none" w:sz="0" w:space="0" w:color="auto"/>
                <w:left w:val="none" w:sz="0" w:space="0" w:color="auto"/>
                <w:bottom w:val="none" w:sz="0" w:space="0" w:color="auto"/>
                <w:right w:val="none" w:sz="0" w:space="0" w:color="auto"/>
              </w:divBdr>
            </w:div>
            <w:div w:id="1539003267">
              <w:marLeft w:val="0"/>
              <w:marRight w:val="0"/>
              <w:marTop w:val="0"/>
              <w:marBottom w:val="0"/>
              <w:divBdr>
                <w:top w:val="none" w:sz="0" w:space="0" w:color="auto"/>
                <w:left w:val="none" w:sz="0" w:space="0" w:color="auto"/>
                <w:bottom w:val="none" w:sz="0" w:space="0" w:color="auto"/>
                <w:right w:val="none" w:sz="0" w:space="0" w:color="auto"/>
              </w:divBdr>
            </w:div>
            <w:div w:id="1763792074">
              <w:marLeft w:val="0"/>
              <w:marRight w:val="0"/>
              <w:marTop w:val="0"/>
              <w:marBottom w:val="0"/>
              <w:divBdr>
                <w:top w:val="none" w:sz="0" w:space="0" w:color="auto"/>
                <w:left w:val="none" w:sz="0" w:space="0" w:color="auto"/>
                <w:bottom w:val="none" w:sz="0" w:space="0" w:color="auto"/>
                <w:right w:val="none" w:sz="0" w:space="0" w:color="auto"/>
              </w:divBdr>
            </w:div>
            <w:div w:id="1865048868">
              <w:marLeft w:val="0"/>
              <w:marRight w:val="0"/>
              <w:marTop w:val="0"/>
              <w:marBottom w:val="0"/>
              <w:divBdr>
                <w:top w:val="none" w:sz="0" w:space="0" w:color="auto"/>
                <w:left w:val="none" w:sz="0" w:space="0" w:color="auto"/>
                <w:bottom w:val="none" w:sz="0" w:space="0" w:color="auto"/>
                <w:right w:val="none" w:sz="0" w:space="0" w:color="auto"/>
              </w:divBdr>
            </w:div>
            <w:div w:id="2011174998">
              <w:marLeft w:val="0"/>
              <w:marRight w:val="0"/>
              <w:marTop w:val="0"/>
              <w:marBottom w:val="0"/>
              <w:divBdr>
                <w:top w:val="none" w:sz="0" w:space="0" w:color="auto"/>
                <w:left w:val="none" w:sz="0" w:space="0" w:color="auto"/>
                <w:bottom w:val="none" w:sz="0" w:space="0" w:color="auto"/>
                <w:right w:val="none" w:sz="0" w:space="0" w:color="auto"/>
              </w:divBdr>
            </w:div>
            <w:div w:id="2099059779">
              <w:marLeft w:val="0"/>
              <w:marRight w:val="0"/>
              <w:marTop w:val="0"/>
              <w:marBottom w:val="0"/>
              <w:divBdr>
                <w:top w:val="none" w:sz="0" w:space="0" w:color="auto"/>
                <w:left w:val="none" w:sz="0" w:space="0" w:color="auto"/>
                <w:bottom w:val="none" w:sz="0" w:space="0" w:color="auto"/>
                <w:right w:val="none" w:sz="0" w:space="0" w:color="auto"/>
              </w:divBdr>
            </w:div>
          </w:divsChild>
        </w:div>
        <w:div w:id="127481204">
          <w:marLeft w:val="0"/>
          <w:marRight w:val="0"/>
          <w:marTop w:val="0"/>
          <w:marBottom w:val="0"/>
          <w:divBdr>
            <w:top w:val="none" w:sz="0" w:space="0" w:color="auto"/>
            <w:left w:val="none" w:sz="0" w:space="0" w:color="auto"/>
            <w:bottom w:val="none" w:sz="0" w:space="0" w:color="auto"/>
            <w:right w:val="none" w:sz="0" w:space="0" w:color="auto"/>
          </w:divBdr>
          <w:divsChild>
            <w:div w:id="57175007">
              <w:marLeft w:val="0"/>
              <w:marRight w:val="0"/>
              <w:marTop w:val="0"/>
              <w:marBottom w:val="0"/>
              <w:divBdr>
                <w:top w:val="none" w:sz="0" w:space="0" w:color="auto"/>
                <w:left w:val="none" w:sz="0" w:space="0" w:color="auto"/>
                <w:bottom w:val="none" w:sz="0" w:space="0" w:color="auto"/>
                <w:right w:val="none" w:sz="0" w:space="0" w:color="auto"/>
              </w:divBdr>
            </w:div>
            <w:div w:id="128519339">
              <w:marLeft w:val="0"/>
              <w:marRight w:val="0"/>
              <w:marTop w:val="0"/>
              <w:marBottom w:val="0"/>
              <w:divBdr>
                <w:top w:val="none" w:sz="0" w:space="0" w:color="auto"/>
                <w:left w:val="none" w:sz="0" w:space="0" w:color="auto"/>
                <w:bottom w:val="none" w:sz="0" w:space="0" w:color="auto"/>
                <w:right w:val="none" w:sz="0" w:space="0" w:color="auto"/>
              </w:divBdr>
            </w:div>
            <w:div w:id="261037330">
              <w:marLeft w:val="0"/>
              <w:marRight w:val="0"/>
              <w:marTop w:val="0"/>
              <w:marBottom w:val="0"/>
              <w:divBdr>
                <w:top w:val="none" w:sz="0" w:space="0" w:color="auto"/>
                <w:left w:val="none" w:sz="0" w:space="0" w:color="auto"/>
                <w:bottom w:val="none" w:sz="0" w:space="0" w:color="auto"/>
                <w:right w:val="none" w:sz="0" w:space="0" w:color="auto"/>
              </w:divBdr>
            </w:div>
            <w:div w:id="362753267">
              <w:marLeft w:val="0"/>
              <w:marRight w:val="0"/>
              <w:marTop w:val="0"/>
              <w:marBottom w:val="0"/>
              <w:divBdr>
                <w:top w:val="none" w:sz="0" w:space="0" w:color="auto"/>
                <w:left w:val="none" w:sz="0" w:space="0" w:color="auto"/>
                <w:bottom w:val="none" w:sz="0" w:space="0" w:color="auto"/>
                <w:right w:val="none" w:sz="0" w:space="0" w:color="auto"/>
              </w:divBdr>
            </w:div>
            <w:div w:id="378214115">
              <w:marLeft w:val="0"/>
              <w:marRight w:val="0"/>
              <w:marTop w:val="0"/>
              <w:marBottom w:val="0"/>
              <w:divBdr>
                <w:top w:val="none" w:sz="0" w:space="0" w:color="auto"/>
                <w:left w:val="none" w:sz="0" w:space="0" w:color="auto"/>
                <w:bottom w:val="none" w:sz="0" w:space="0" w:color="auto"/>
                <w:right w:val="none" w:sz="0" w:space="0" w:color="auto"/>
              </w:divBdr>
            </w:div>
            <w:div w:id="582296012">
              <w:marLeft w:val="0"/>
              <w:marRight w:val="0"/>
              <w:marTop w:val="0"/>
              <w:marBottom w:val="0"/>
              <w:divBdr>
                <w:top w:val="none" w:sz="0" w:space="0" w:color="auto"/>
                <w:left w:val="none" w:sz="0" w:space="0" w:color="auto"/>
                <w:bottom w:val="none" w:sz="0" w:space="0" w:color="auto"/>
                <w:right w:val="none" w:sz="0" w:space="0" w:color="auto"/>
              </w:divBdr>
            </w:div>
            <w:div w:id="656495402">
              <w:marLeft w:val="0"/>
              <w:marRight w:val="0"/>
              <w:marTop w:val="0"/>
              <w:marBottom w:val="0"/>
              <w:divBdr>
                <w:top w:val="none" w:sz="0" w:space="0" w:color="auto"/>
                <w:left w:val="none" w:sz="0" w:space="0" w:color="auto"/>
                <w:bottom w:val="none" w:sz="0" w:space="0" w:color="auto"/>
                <w:right w:val="none" w:sz="0" w:space="0" w:color="auto"/>
              </w:divBdr>
            </w:div>
            <w:div w:id="740520508">
              <w:marLeft w:val="0"/>
              <w:marRight w:val="0"/>
              <w:marTop w:val="0"/>
              <w:marBottom w:val="0"/>
              <w:divBdr>
                <w:top w:val="none" w:sz="0" w:space="0" w:color="auto"/>
                <w:left w:val="none" w:sz="0" w:space="0" w:color="auto"/>
                <w:bottom w:val="none" w:sz="0" w:space="0" w:color="auto"/>
                <w:right w:val="none" w:sz="0" w:space="0" w:color="auto"/>
              </w:divBdr>
            </w:div>
            <w:div w:id="887037148">
              <w:marLeft w:val="0"/>
              <w:marRight w:val="0"/>
              <w:marTop w:val="0"/>
              <w:marBottom w:val="0"/>
              <w:divBdr>
                <w:top w:val="none" w:sz="0" w:space="0" w:color="auto"/>
                <w:left w:val="none" w:sz="0" w:space="0" w:color="auto"/>
                <w:bottom w:val="none" w:sz="0" w:space="0" w:color="auto"/>
                <w:right w:val="none" w:sz="0" w:space="0" w:color="auto"/>
              </w:divBdr>
            </w:div>
            <w:div w:id="1057241516">
              <w:marLeft w:val="0"/>
              <w:marRight w:val="0"/>
              <w:marTop w:val="0"/>
              <w:marBottom w:val="0"/>
              <w:divBdr>
                <w:top w:val="none" w:sz="0" w:space="0" w:color="auto"/>
                <w:left w:val="none" w:sz="0" w:space="0" w:color="auto"/>
                <w:bottom w:val="none" w:sz="0" w:space="0" w:color="auto"/>
                <w:right w:val="none" w:sz="0" w:space="0" w:color="auto"/>
              </w:divBdr>
            </w:div>
            <w:div w:id="1060667276">
              <w:marLeft w:val="0"/>
              <w:marRight w:val="0"/>
              <w:marTop w:val="0"/>
              <w:marBottom w:val="0"/>
              <w:divBdr>
                <w:top w:val="none" w:sz="0" w:space="0" w:color="auto"/>
                <w:left w:val="none" w:sz="0" w:space="0" w:color="auto"/>
                <w:bottom w:val="none" w:sz="0" w:space="0" w:color="auto"/>
                <w:right w:val="none" w:sz="0" w:space="0" w:color="auto"/>
              </w:divBdr>
            </w:div>
            <w:div w:id="1100370191">
              <w:marLeft w:val="0"/>
              <w:marRight w:val="0"/>
              <w:marTop w:val="0"/>
              <w:marBottom w:val="0"/>
              <w:divBdr>
                <w:top w:val="none" w:sz="0" w:space="0" w:color="auto"/>
                <w:left w:val="none" w:sz="0" w:space="0" w:color="auto"/>
                <w:bottom w:val="none" w:sz="0" w:space="0" w:color="auto"/>
                <w:right w:val="none" w:sz="0" w:space="0" w:color="auto"/>
              </w:divBdr>
            </w:div>
            <w:div w:id="1139033048">
              <w:marLeft w:val="0"/>
              <w:marRight w:val="0"/>
              <w:marTop w:val="0"/>
              <w:marBottom w:val="0"/>
              <w:divBdr>
                <w:top w:val="none" w:sz="0" w:space="0" w:color="auto"/>
                <w:left w:val="none" w:sz="0" w:space="0" w:color="auto"/>
                <w:bottom w:val="none" w:sz="0" w:space="0" w:color="auto"/>
                <w:right w:val="none" w:sz="0" w:space="0" w:color="auto"/>
              </w:divBdr>
            </w:div>
            <w:div w:id="1165896891">
              <w:marLeft w:val="0"/>
              <w:marRight w:val="0"/>
              <w:marTop w:val="0"/>
              <w:marBottom w:val="0"/>
              <w:divBdr>
                <w:top w:val="none" w:sz="0" w:space="0" w:color="auto"/>
                <w:left w:val="none" w:sz="0" w:space="0" w:color="auto"/>
                <w:bottom w:val="none" w:sz="0" w:space="0" w:color="auto"/>
                <w:right w:val="none" w:sz="0" w:space="0" w:color="auto"/>
              </w:divBdr>
            </w:div>
            <w:div w:id="1255550040">
              <w:marLeft w:val="0"/>
              <w:marRight w:val="0"/>
              <w:marTop w:val="0"/>
              <w:marBottom w:val="0"/>
              <w:divBdr>
                <w:top w:val="none" w:sz="0" w:space="0" w:color="auto"/>
                <w:left w:val="none" w:sz="0" w:space="0" w:color="auto"/>
                <w:bottom w:val="none" w:sz="0" w:space="0" w:color="auto"/>
                <w:right w:val="none" w:sz="0" w:space="0" w:color="auto"/>
              </w:divBdr>
            </w:div>
            <w:div w:id="1269120229">
              <w:marLeft w:val="0"/>
              <w:marRight w:val="0"/>
              <w:marTop w:val="0"/>
              <w:marBottom w:val="0"/>
              <w:divBdr>
                <w:top w:val="none" w:sz="0" w:space="0" w:color="auto"/>
                <w:left w:val="none" w:sz="0" w:space="0" w:color="auto"/>
                <w:bottom w:val="none" w:sz="0" w:space="0" w:color="auto"/>
                <w:right w:val="none" w:sz="0" w:space="0" w:color="auto"/>
              </w:divBdr>
            </w:div>
            <w:div w:id="1283151684">
              <w:marLeft w:val="0"/>
              <w:marRight w:val="0"/>
              <w:marTop w:val="0"/>
              <w:marBottom w:val="0"/>
              <w:divBdr>
                <w:top w:val="none" w:sz="0" w:space="0" w:color="auto"/>
                <w:left w:val="none" w:sz="0" w:space="0" w:color="auto"/>
                <w:bottom w:val="none" w:sz="0" w:space="0" w:color="auto"/>
                <w:right w:val="none" w:sz="0" w:space="0" w:color="auto"/>
              </w:divBdr>
            </w:div>
            <w:div w:id="1401517503">
              <w:marLeft w:val="0"/>
              <w:marRight w:val="0"/>
              <w:marTop w:val="0"/>
              <w:marBottom w:val="0"/>
              <w:divBdr>
                <w:top w:val="none" w:sz="0" w:space="0" w:color="auto"/>
                <w:left w:val="none" w:sz="0" w:space="0" w:color="auto"/>
                <w:bottom w:val="none" w:sz="0" w:space="0" w:color="auto"/>
                <w:right w:val="none" w:sz="0" w:space="0" w:color="auto"/>
              </w:divBdr>
            </w:div>
            <w:div w:id="1971786651">
              <w:marLeft w:val="0"/>
              <w:marRight w:val="0"/>
              <w:marTop w:val="0"/>
              <w:marBottom w:val="0"/>
              <w:divBdr>
                <w:top w:val="none" w:sz="0" w:space="0" w:color="auto"/>
                <w:left w:val="none" w:sz="0" w:space="0" w:color="auto"/>
                <w:bottom w:val="none" w:sz="0" w:space="0" w:color="auto"/>
                <w:right w:val="none" w:sz="0" w:space="0" w:color="auto"/>
              </w:divBdr>
            </w:div>
            <w:div w:id="2132700712">
              <w:marLeft w:val="0"/>
              <w:marRight w:val="0"/>
              <w:marTop w:val="0"/>
              <w:marBottom w:val="0"/>
              <w:divBdr>
                <w:top w:val="none" w:sz="0" w:space="0" w:color="auto"/>
                <w:left w:val="none" w:sz="0" w:space="0" w:color="auto"/>
                <w:bottom w:val="none" w:sz="0" w:space="0" w:color="auto"/>
                <w:right w:val="none" w:sz="0" w:space="0" w:color="auto"/>
              </w:divBdr>
            </w:div>
          </w:divsChild>
        </w:div>
        <w:div w:id="131486151">
          <w:marLeft w:val="0"/>
          <w:marRight w:val="0"/>
          <w:marTop w:val="0"/>
          <w:marBottom w:val="0"/>
          <w:divBdr>
            <w:top w:val="none" w:sz="0" w:space="0" w:color="auto"/>
            <w:left w:val="none" w:sz="0" w:space="0" w:color="auto"/>
            <w:bottom w:val="none" w:sz="0" w:space="0" w:color="auto"/>
            <w:right w:val="none" w:sz="0" w:space="0" w:color="auto"/>
          </w:divBdr>
        </w:div>
        <w:div w:id="143393242">
          <w:marLeft w:val="0"/>
          <w:marRight w:val="0"/>
          <w:marTop w:val="0"/>
          <w:marBottom w:val="0"/>
          <w:divBdr>
            <w:top w:val="none" w:sz="0" w:space="0" w:color="auto"/>
            <w:left w:val="none" w:sz="0" w:space="0" w:color="auto"/>
            <w:bottom w:val="none" w:sz="0" w:space="0" w:color="auto"/>
            <w:right w:val="none" w:sz="0" w:space="0" w:color="auto"/>
          </w:divBdr>
          <w:divsChild>
            <w:div w:id="819998733">
              <w:marLeft w:val="-75"/>
              <w:marRight w:val="0"/>
              <w:marTop w:val="30"/>
              <w:marBottom w:val="30"/>
              <w:divBdr>
                <w:top w:val="none" w:sz="0" w:space="0" w:color="auto"/>
                <w:left w:val="none" w:sz="0" w:space="0" w:color="auto"/>
                <w:bottom w:val="none" w:sz="0" w:space="0" w:color="auto"/>
                <w:right w:val="none" w:sz="0" w:space="0" w:color="auto"/>
              </w:divBdr>
              <w:divsChild>
                <w:div w:id="45760840">
                  <w:marLeft w:val="0"/>
                  <w:marRight w:val="0"/>
                  <w:marTop w:val="0"/>
                  <w:marBottom w:val="0"/>
                  <w:divBdr>
                    <w:top w:val="none" w:sz="0" w:space="0" w:color="auto"/>
                    <w:left w:val="none" w:sz="0" w:space="0" w:color="auto"/>
                    <w:bottom w:val="none" w:sz="0" w:space="0" w:color="auto"/>
                    <w:right w:val="none" w:sz="0" w:space="0" w:color="auto"/>
                  </w:divBdr>
                  <w:divsChild>
                    <w:div w:id="1684555200">
                      <w:marLeft w:val="0"/>
                      <w:marRight w:val="0"/>
                      <w:marTop w:val="0"/>
                      <w:marBottom w:val="0"/>
                      <w:divBdr>
                        <w:top w:val="none" w:sz="0" w:space="0" w:color="auto"/>
                        <w:left w:val="none" w:sz="0" w:space="0" w:color="auto"/>
                        <w:bottom w:val="none" w:sz="0" w:space="0" w:color="auto"/>
                        <w:right w:val="none" w:sz="0" w:space="0" w:color="auto"/>
                      </w:divBdr>
                    </w:div>
                  </w:divsChild>
                </w:div>
                <w:div w:id="51852352">
                  <w:marLeft w:val="0"/>
                  <w:marRight w:val="0"/>
                  <w:marTop w:val="0"/>
                  <w:marBottom w:val="0"/>
                  <w:divBdr>
                    <w:top w:val="none" w:sz="0" w:space="0" w:color="auto"/>
                    <w:left w:val="none" w:sz="0" w:space="0" w:color="auto"/>
                    <w:bottom w:val="none" w:sz="0" w:space="0" w:color="auto"/>
                    <w:right w:val="none" w:sz="0" w:space="0" w:color="auto"/>
                  </w:divBdr>
                  <w:divsChild>
                    <w:div w:id="103354139">
                      <w:marLeft w:val="0"/>
                      <w:marRight w:val="0"/>
                      <w:marTop w:val="0"/>
                      <w:marBottom w:val="0"/>
                      <w:divBdr>
                        <w:top w:val="none" w:sz="0" w:space="0" w:color="auto"/>
                        <w:left w:val="none" w:sz="0" w:space="0" w:color="auto"/>
                        <w:bottom w:val="none" w:sz="0" w:space="0" w:color="auto"/>
                        <w:right w:val="none" w:sz="0" w:space="0" w:color="auto"/>
                      </w:divBdr>
                    </w:div>
                  </w:divsChild>
                </w:div>
                <w:div w:id="64451496">
                  <w:marLeft w:val="0"/>
                  <w:marRight w:val="0"/>
                  <w:marTop w:val="0"/>
                  <w:marBottom w:val="0"/>
                  <w:divBdr>
                    <w:top w:val="none" w:sz="0" w:space="0" w:color="auto"/>
                    <w:left w:val="none" w:sz="0" w:space="0" w:color="auto"/>
                    <w:bottom w:val="none" w:sz="0" w:space="0" w:color="auto"/>
                    <w:right w:val="none" w:sz="0" w:space="0" w:color="auto"/>
                  </w:divBdr>
                  <w:divsChild>
                    <w:div w:id="1221596051">
                      <w:marLeft w:val="0"/>
                      <w:marRight w:val="0"/>
                      <w:marTop w:val="0"/>
                      <w:marBottom w:val="0"/>
                      <w:divBdr>
                        <w:top w:val="none" w:sz="0" w:space="0" w:color="auto"/>
                        <w:left w:val="none" w:sz="0" w:space="0" w:color="auto"/>
                        <w:bottom w:val="none" w:sz="0" w:space="0" w:color="auto"/>
                        <w:right w:val="none" w:sz="0" w:space="0" w:color="auto"/>
                      </w:divBdr>
                    </w:div>
                  </w:divsChild>
                </w:div>
                <w:div w:id="65079264">
                  <w:marLeft w:val="0"/>
                  <w:marRight w:val="0"/>
                  <w:marTop w:val="0"/>
                  <w:marBottom w:val="0"/>
                  <w:divBdr>
                    <w:top w:val="none" w:sz="0" w:space="0" w:color="auto"/>
                    <w:left w:val="none" w:sz="0" w:space="0" w:color="auto"/>
                    <w:bottom w:val="none" w:sz="0" w:space="0" w:color="auto"/>
                    <w:right w:val="none" w:sz="0" w:space="0" w:color="auto"/>
                  </w:divBdr>
                  <w:divsChild>
                    <w:div w:id="1213881664">
                      <w:marLeft w:val="0"/>
                      <w:marRight w:val="0"/>
                      <w:marTop w:val="0"/>
                      <w:marBottom w:val="0"/>
                      <w:divBdr>
                        <w:top w:val="none" w:sz="0" w:space="0" w:color="auto"/>
                        <w:left w:val="none" w:sz="0" w:space="0" w:color="auto"/>
                        <w:bottom w:val="none" w:sz="0" w:space="0" w:color="auto"/>
                        <w:right w:val="none" w:sz="0" w:space="0" w:color="auto"/>
                      </w:divBdr>
                    </w:div>
                  </w:divsChild>
                </w:div>
                <w:div w:id="85731338">
                  <w:marLeft w:val="0"/>
                  <w:marRight w:val="0"/>
                  <w:marTop w:val="0"/>
                  <w:marBottom w:val="0"/>
                  <w:divBdr>
                    <w:top w:val="none" w:sz="0" w:space="0" w:color="auto"/>
                    <w:left w:val="none" w:sz="0" w:space="0" w:color="auto"/>
                    <w:bottom w:val="none" w:sz="0" w:space="0" w:color="auto"/>
                    <w:right w:val="none" w:sz="0" w:space="0" w:color="auto"/>
                  </w:divBdr>
                  <w:divsChild>
                    <w:div w:id="1995908332">
                      <w:marLeft w:val="0"/>
                      <w:marRight w:val="0"/>
                      <w:marTop w:val="0"/>
                      <w:marBottom w:val="0"/>
                      <w:divBdr>
                        <w:top w:val="none" w:sz="0" w:space="0" w:color="auto"/>
                        <w:left w:val="none" w:sz="0" w:space="0" w:color="auto"/>
                        <w:bottom w:val="none" w:sz="0" w:space="0" w:color="auto"/>
                        <w:right w:val="none" w:sz="0" w:space="0" w:color="auto"/>
                      </w:divBdr>
                    </w:div>
                  </w:divsChild>
                </w:div>
                <w:div w:id="96146069">
                  <w:marLeft w:val="0"/>
                  <w:marRight w:val="0"/>
                  <w:marTop w:val="0"/>
                  <w:marBottom w:val="0"/>
                  <w:divBdr>
                    <w:top w:val="none" w:sz="0" w:space="0" w:color="auto"/>
                    <w:left w:val="none" w:sz="0" w:space="0" w:color="auto"/>
                    <w:bottom w:val="none" w:sz="0" w:space="0" w:color="auto"/>
                    <w:right w:val="none" w:sz="0" w:space="0" w:color="auto"/>
                  </w:divBdr>
                  <w:divsChild>
                    <w:div w:id="55247412">
                      <w:marLeft w:val="0"/>
                      <w:marRight w:val="0"/>
                      <w:marTop w:val="0"/>
                      <w:marBottom w:val="0"/>
                      <w:divBdr>
                        <w:top w:val="none" w:sz="0" w:space="0" w:color="auto"/>
                        <w:left w:val="none" w:sz="0" w:space="0" w:color="auto"/>
                        <w:bottom w:val="none" w:sz="0" w:space="0" w:color="auto"/>
                        <w:right w:val="none" w:sz="0" w:space="0" w:color="auto"/>
                      </w:divBdr>
                    </w:div>
                  </w:divsChild>
                </w:div>
                <w:div w:id="148443591">
                  <w:marLeft w:val="0"/>
                  <w:marRight w:val="0"/>
                  <w:marTop w:val="0"/>
                  <w:marBottom w:val="0"/>
                  <w:divBdr>
                    <w:top w:val="none" w:sz="0" w:space="0" w:color="auto"/>
                    <w:left w:val="none" w:sz="0" w:space="0" w:color="auto"/>
                    <w:bottom w:val="none" w:sz="0" w:space="0" w:color="auto"/>
                    <w:right w:val="none" w:sz="0" w:space="0" w:color="auto"/>
                  </w:divBdr>
                  <w:divsChild>
                    <w:div w:id="1591354204">
                      <w:marLeft w:val="0"/>
                      <w:marRight w:val="0"/>
                      <w:marTop w:val="0"/>
                      <w:marBottom w:val="0"/>
                      <w:divBdr>
                        <w:top w:val="none" w:sz="0" w:space="0" w:color="auto"/>
                        <w:left w:val="none" w:sz="0" w:space="0" w:color="auto"/>
                        <w:bottom w:val="none" w:sz="0" w:space="0" w:color="auto"/>
                        <w:right w:val="none" w:sz="0" w:space="0" w:color="auto"/>
                      </w:divBdr>
                    </w:div>
                  </w:divsChild>
                </w:div>
                <w:div w:id="169754543">
                  <w:marLeft w:val="0"/>
                  <w:marRight w:val="0"/>
                  <w:marTop w:val="0"/>
                  <w:marBottom w:val="0"/>
                  <w:divBdr>
                    <w:top w:val="none" w:sz="0" w:space="0" w:color="auto"/>
                    <w:left w:val="none" w:sz="0" w:space="0" w:color="auto"/>
                    <w:bottom w:val="none" w:sz="0" w:space="0" w:color="auto"/>
                    <w:right w:val="none" w:sz="0" w:space="0" w:color="auto"/>
                  </w:divBdr>
                  <w:divsChild>
                    <w:div w:id="1697805991">
                      <w:marLeft w:val="0"/>
                      <w:marRight w:val="0"/>
                      <w:marTop w:val="0"/>
                      <w:marBottom w:val="0"/>
                      <w:divBdr>
                        <w:top w:val="none" w:sz="0" w:space="0" w:color="auto"/>
                        <w:left w:val="none" w:sz="0" w:space="0" w:color="auto"/>
                        <w:bottom w:val="none" w:sz="0" w:space="0" w:color="auto"/>
                        <w:right w:val="none" w:sz="0" w:space="0" w:color="auto"/>
                      </w:divBdr>
                    </w:div>
                  </w:divsChild>
                </w:div>
                <w:div w:id="177424908">
                  <w:marLeft w:val="0"/>
                  <w:marRight w:val="0"/>
                  <w:marTop w:val="0"/>
                  <w:marBottom w:val="0"/>
                  <w:divBdr>
                    <w:top w:val="none" w:sz="0" w:space="0" w:color="auto"/>
                    <w:left w:val="none" w:sz="0" w:space="0" w:color="auto"/>
                    <w:bottom w:val="none" w:sz="0" w:space="0" w:color="auto"/>
                    <w:right w:val="none" w:sz="0" w:space="0" w:color="auto"/>
                  </w:divBdr>
                  <w:divsChild>
                    <w:div w:id="718669411">
                      <w:marLeft w:val="0"/>
                      <w:marRight w:val="0"/>
                      <w:marTop w:val="0"/>
                      <w:marBottom w:val="0"/>
                      <w:divBdr>
                        <w:top w:val="none" w:sz="0" w:space="0" w:color="auto"/>
                        <w:left w:val="none" w:sz="0" w:space="0" w:color="auto"/>
                        <w:bottom w:val="none" w:sz="0" w:space="0" w:color="auto"/>
                        <w:right w:val="none" w:sz="0" w:space="0" w:color="auto"/>
                      </w:divBdr>
                    </w:div>
                  </w:divsChild>
                </w:div>
                <w:div w:id="179978733">
                  <w:marLeft w:val="0"/>
                  <w:marRight w:val="0"/>
                  <w:marTop w:val="0"/>
                  <w:marBottom w:val="0"/>
                  <w:divBdr>
                    <w:top w:val="none" w:sz="0" w:space="0" w:color="auto"/>
                    <w:left w:val="none" w:sz="0" w:space="0" w:color="auto"/>
                    <w:bottom w:val="none" w:sz="0" w:space="0" w:color="auto"/>
                    <w:right w:val="none" w:sz="0" w:space="0" w:color="auto"/>
                  </w:divBdr>
                  <w:divsChild>
                    <w:div w:id="1571036863">
                      <w:marLeft w:val="0"/>
                      <w:marRight w:val="0"/>
                      <w:marTop w:val="0"/>
                      <w:marBottom w:val="0"/>
                      <w:divBdr>
                        <w:top w:val="none" w:sz="0" w:space="0" w:color="auto"/>
                        <w:left w:val="none" w:sz="0" w:space="0" w:color="auto"/>
                        <w:bottom w:val="none" w:sz="0" w:space="0" w:color="auto"/>
                        <w:right w:val="none" w:sz="0" w:space="0" w:color="auto"/>
                      </w:divBdr>
                    </w:div>
                  </w:divsChild>
                </w:div>
                <w:div w:id="192767924">
                  <w:marLeft w:val="0"/>
                  <w:marRight w:val="0"/>
                  <w:marTop w:val="0"/>
                  <w:marBottom w:val="0"/>
                  <w:divBdr>
                    <w:top w:val="none" w:sz="0" w:space="0" w:color="auto"/>
                    <w:left w:val="none" w:sz="0" w:space="0" w:color="auto"/>
                    <w:bottom w:val="none" w:sz="0" w:space="0" w:color="auto"/>
                    <w:right w:val="none" w:sz="0" w:space="0" w:color="auto"/>
                  </w:divBdr>
                  <w:divsChild>
                    <w:div w:id="1817188954">
                      <w:marLeft w:val="0"/>
                      <w:marRight w:val="0"/>
                      <w:marTop w:val="0"/>
                      <w:marBottom w:val="0"/>
                      <w:divBdr>
                        <w:top w:val="none" w:sz="0" w:space="0" w:color="auto"/>
                        <w:left w:val="none" w:sz="0" w:space="0" w:color="auto"/>
                        <w:bottom w:val="none" w:sz="0" w:space="0" w:color="auto"/>
                        <w:right w:val="none" w:sz="0" w:space="0" w:color="auto"/>
                      </w:divBdr>
                    </w:div>
                  </w:divsChild>
                </w:div>
                <w:div w:id="203491581">
                  <w:marLeft w:val="0"/>
                  <w:marRight w:val="0"/>
                  <w:marTop w:val="0"/>
                  <w:marBottom w:val="0"/>
                  <w:divBdr>
                    <w:top w:val="none" w:sz="0" w:space="0" w:color="auto"/>
                    <w:left w:val="none" w:sz="0" w:space="0" w:color="auto"/>
                    <w:bottom w:val="none" w:sz="0" w:space="0" w:color="auto"/>
                    <w:right w:val="none" w:sz="0" w:space="0" w:color="auto"/>
                  </w:divBdr>
                  <w:divsChild>
                    <w:div w:id="306934399">
                      <w:marLeft w:val="0"/>
                      <w:marRight w:val="0"/>
                      <w:marTop w:val="0"/>
                      <w:marBottom w:val="0"/>
                      <w:divBdr>
                        <w:top w:val="none" w:sz="0" w:space="0" w:color="auto"/>
                        <w:left w:val="none" w:sz="0" w:space="0" w:color="auto"/>
                        <w:bottom w:val="none" w:sz="0" w:space="0" w:color="auto"/>
                        <w:right w:val="none" w:sz="0" w:space="0" w:color="auto"/>
                      </w:divBdr>
                    </w:div>
                  </w:divsChild>
                </w:div>
                <w:div w:id="232325793">
                  <w:marLeft w:val="0"/>
                  <w:marRight w:val="0"/>
                  <w:marTop w:val="0"/>
                  <w:marBottom w:val="0"/>
                  <w:divBdr>
                    <w:top w:val="none" w:sz="0" w:space="0" w:color="auto"/>
                    <w:left w:val="none" w:sz="0" w:space="0" w:color="auto"/>
                    <w:bottom w:val="none" w:sz="0" w:space="0" w:color="auto"/>
                    <w:right w:val="none" w:sz="0" w:space="0" w:color="auto"/>
                  </w:divBdr>
                  <w:divsChild>
                    <w:div w:id="671563894">
                      <w:marLeft w:val="0"/>
                      <w:marRight w:val="0"/>
                      <w:marTop w:val="0"/>
                      <w:marBottom w:val="0"/>
                      <w:divBdr>
                        <w:top w:val="none" w:sz="0" w:space="0" w:color="auto"/>
                        <w:left w:val="none" w:sz="0" w:space="0" w:color="auto"/>
                        <w:bottom w:val="none" w:sz="0" w:space="0" w:color="auto"/>
                        <w:right w:val="none" w:sz="0" w:space="0" w:color="auto"/>
                      </w:divBdr>
                    </w:div>
                  </w:divsChild>
                </w:div>
                <w:div w:id="242953426">
                  <w:marLeft w:val="0"/>
                  <w:marRight w:val="0"/>
                  <w:marTop w:val="0"/>
                  <w:marBottom w:val="0"/>
                  <w:divBdr>
                    <w:top w:val="none" w:sz="0" w:space="0" w:color="auto"/>
                    <w:left w:val="none" w:sz="0" w:space="0" w:color="auto"/>
                    <w:bottom w:val="none" w:sz="0" w:space="0" w:color="auto"/>
                    <w:right w:val="none" w:sz="0" w:space="0" w:color="auto"/>
                  </w:divBdr>
                  <w:divsChild>
                    <w:div w:id="974262620">
                      <w:marLeft w:val="0"/>
                      <w:marRight w:val="0"/>
                      <w:marTop w:val="0"/>
                      <w:marBottom w:val="0"/>
                      <w:divBdr>
                        <w:top w:val="none" w:sz="0" w:space="0" w:color="auto"/>
                        <w:left w:val="none" w:sz="0" w:space="0" w:color="auto"/>
                        <w:bottom w:val="none" w:sz="0" w:space="0" w:color="auto"/>
                        <w:right w:val="none" w:sz="0" w:space="0" w:color="auto"/>
                      </w:divBdr>
                    </w:div>
                  </w:divsChild>
                </w:div>
                <w:div w:id="305167720">
                  <w:marLeft w:val="0"/>
                  <w:marRight w:val="0"/>
                  <w:marTop w:val="0"/>
                  <w:marBottom w:val="0"/>
                  <w:divBdr>
                    <w:top w:val="none" w:sz="0" w:space="0" w:color="auto"/>
                    <w:left w:val="none" w:sz="0" w:space="0" w:color="auto"/>
                    <w:bottom w:val="none" w:sz="0" w:space="0" w:color="auto"/>
                    <w:right w:val="none" w:sz="0" w:space="0" w:color="auto"/>
                  </w:divBdr>
                  <w:divsChild>
                    <w:div w:id="1596786966">
                      <w:marLeft w:val="0"/>
                      <w:marRight w:val="0"/>
                      <w:marTop w:val="0"/>
                      <w:marBottom w:val="0"/>
                      <w:divBdr>
                        <w:top w:val="none" w:sz="0" w:space="0" w:color="auto"/>
                        <w:left w:val="none" w:sz="0" w:space="0" w:color="auto"/>
                        <w:bottom w:val="none" w:sz="0" w:space="0" w:color="auto"/>
                        <w:right w:val="none" w:sz="0" w:space="0" w:color="auto"/>
                      </w:divBdr>
                    </w:div>
                  </w:divsChild>
                </w:div>
                <w:div w:id="333535495">
                  <w:marLeft w:val="0"/>
                  <w:marRight w:val="0"/>
                  <w:marTop w:val="0"/>
                  <w:marBottom w:val="0"/>
                  <w:divBdr>
                    <w:top w:val="none" w:sz="0" w:space="0" w:color="auto"/>
                    <w:left w:val="none" w:sz="0" w:space="0" w:color="auto"/>
                    <w:bottom w:val="none" w:sz="0" w:space="0" w:color="auto"/>
                    <w:right w:val="none" w:sz="0" w:space="0" w:color="auto"/>
                  </w:divBdr>
                  <w:divsChild>
                    <w:div w:id="1830904749">
                      <w:marLeft w:val="0"/>
                      <w:marRight w:val="0"/>
                      <w:marTop w:val="0"/>
                      <w:marBottom w:val="0"/>
                      <w:divBdr>
                        <w:top w:val="none" w:sz="0" w:space="0" w:color="auto"/>
                        <w:left w:val="none" w:sz="0" w:space="0" w:color="auto"/>
                        <w:bottom w:val="none" w:sz="0" w:space="0" w:color="auto"/>
                        <w:right w:val="none" w:sz="0" w:space="0" w:color="auto"/>
                      </w:divBdr>
                    </w:div>
                  </w:divsChild>
                </w:div>
                <w:div w:id="349920394">
                  <w:marLeft w:val="0"/>
                  <w:marRight w:val="0"/>
                  <w:marTop w:val="0"/>
                  <w:marBottom w:val="0"/>
                  <w:divBdr>
                    <w:top w:val="none" w:sz="0" w:space="0" w:color="auto"/>
                    <w:left w:val="none" w:sz="0" w:space="0" w:color="auto"/>
                    <w:bottom w:val="none" w:sz="0" w:space="0" w:color="auto"/>
                    <w:right w:val="none" w:sz="0" w:space="0" w:color="auto"/>
                  </w:divBdr>
                  <w:divsChild>
                    <w:div w:id="1478495480">
                      <w:marLeft w:val="0"/>
                      <w:marRight w:val="0"/>
                      <w:marTop w:val="0"/>
                      <w:marBottom w:val="0"/>
                      <w:divBdr>
                        <w:top w:val="none" w:sz="0" w:space="0" w:color="auto"/>
                        <w:left w:val="none" w:sz="0" w:space="0" w:color="auto"/>
                        <w:bottom w:val="none" w:sz="0" w:space="0" w:color="auto"/>
                        <w:right w:val="none" w:sz="0" w:space="0" w:color="auto"/>
                      </w:divBdr>
                    </w:div>
                  </w:divsChild>
                </w:div>
                <w:div w:id="363794973">
                  <w:marLeft w:val="0"/>
                  <w:marRight w:val="0"/>
                  <w:marTop w:val="0"/>
                  <w:marBottom w:val="0"/>
                  <w:divBdr>
                    <w:top w:val="none" w:sz="0" w:space="0" w:color="auto"/>
                    <w:left w:val="none" w:sz="0" w:space="0" w:color="auto"/>
                    <w:bottom w:val="none" w:sz="0" w:space="0" w:color="auto"/>
                    <w:right w:val="none" w:sz="0" w:space="0" w:color="auto"/>
                  </w:divBdr>
                  <w:divsChild>
                    <w:div w:id="179047098">
                      <w:marLeft w:val="0"/>
                      <w:marRight w:val="0"/>
                      <w:marTop w:val="0"/>
                      <w:marBottom w:val="0"/>
                      <w:divBdr>
                        <w:top w:val="none" w:sz="0" w:space="0" w:color="auto"/>
                        <w:left w:val="none" w:sz="0" w:space="0" w:color="auto"/>
                        <w:bottom w:val="none" w:sz="0" w:space="0" w:color="auto"/>
                        <w:right w:val="none" w:sz="0" w:space="0" w:color="auto"/>
                      </w:divBdr>
                    </w:div>
                  </w:divsChild>
                </w:div>
                <w:div w:id="454763013">
                  <w:marLeft w:val="0"/>
                  <w:marRight w:val="0"/>
                  <w:marTop w:val="0"/>
                  <w:marBottom w:val="0"/>
                  <w:divBdr>
                    <w:top w:val="none" w:sz="0" w:space="0" w:color="auto"/>
                    <w:left w:val="none" w:sz="0" w:space="0" w:color="auto"/>
                    <w:bottom w:val="none" w:sz="0" w:space="0" w:color="auto"/>
                    <w:right w:val="none" w:sz="0" w:space="0" w:color="auto"/>
                  </w:divBdr>
                  <w:divsChild>
                    <w:div w:id="1777139999">
                      <w:marLeft w:val="0"/>
                      <w:marRight w:val="0"/>
                      <w:marTop w:val="0"/>
                      <w:marBottom w:val="0"/>
                      <w:divBdr>
                        <w:top w:val="none" w:sz="0" w:space="0" w:color="auto"/>
                        <w:left w:val="none" w:sz="0" w:space="0" w:color="auto"/>
                        <w:bottom w:val="none" w:sz="0" w:space="0" w:color="auto"/>
                        <w:right w:val="none" w:sz="0" w:space="0" w:color="auto"/>
                      </w:divBdr>
                    </w:div>
                  </w:divsChild>
                </w:div>
                <w:div w:id="479885514">
                  <w:marLeft w:val="0"/>
                  <w:marRight w:val="0"/>
                  <w:marTop w:val="0"/>
                  <w:marBottom w:val="0"/>
                  <w:divBdr>
                    <w:top w:val="none" w:sz="0" w:space="0" w:color="auto"/>
                    <w:left w:val="none" w:sz="0" w:space="0" w:color="auto"/>
                    <w:bottom w:val="none" w:sz="0" w:space="0" w:color="auto"/>
                    <w:right w:val="none" w:sz="0" w:space="0" w:color="auto"/>
                  </w:divBdr>
                  <w:divsChild>
                    <w:div w:id="1389065438">
                      <w:marLeft w:val="0"/>
                      <w:marRight w:val="0"/>
                      <w:marTop w:val="0"/>
                      <w:marBottom w:val="0"/>
                      <w:divBdr>
                        <w:top w:val="none" w:sz="0" w:space="0" w:color="auto"/>
                        <w:left w:val="none" w:sz="0" w:space="0" w:color="auto"/>
                        <w:bottom w:val="none" w:sz="0" w:space="0" w:color="auto"/>
                        <w:right w:val="none" w:sz="0" w:space="0" w:color="auto"/>
                      </w:divBdr>
                    </w:div>
                  </w:divsChild>
                </w:div>
                <w:div w:id="494566699">
                  <w:marLeft w:val="0"/>
                  <w:marRight w:val="0"/>
                  <w:marTop w:val="0"/>
                  <w:marBottom w:val="0"/>
                  <w:divBdr>
                    <w:top w:val="none" w:sz="0" w:space="0" w:color="auto"/>
                    <w:left w:val="none" w:sz="0" w:space="0" w:color="auto"/>
                    <w:bottom w:val="none" w:sz="0" w:space="0" w:color="auto"/>
                    <w:right w:val="none" w:sz="0" w:space="0" w:color="auto"/>
                  </w:divBdr>
                  <w:divsChild>
                    <w:div w:id="1198275212">
                      <w:marLeft w:val="0"/>
                      <w:marRight w:val="0"/>
                      <w:marTop w:val="0"/>
                      <w:marBottom w:val="0"/>
                      <w:divBdr>
                        <w:top w:val="none" w:sz="0" w:space="0" w:color="auto"/>
                        <w:left w:val="none" w:sz="0" w:space="0" w:color="auto"/>
                        <w:bottom w:val="none" w:sz="0" w:space="0" w:color="auto"/>
                        <w:right w:val="none" w:sz="0" w:space="0" w:color="auto"/>
                      </w:divBdr>
                    </w:div>
                  </w:divsChild>
                </w:div>
                <w:div w:id="518278746">
                  <w:marLeft w:val="0"/>
                  <w:marRight w:val="0"/>
                  <w:marTop w:val="0"/>
                  <w:marBottom w:val="0"/>
                  <w:divBdr>
                    <w:top w:val="none" w:sz="0" w:space="0" w:color="auto"/>
                    <w:left w:val="none" w:sz="0" w:space="0" w:color="auto"/>
                    <w:bottom w:val="none" w:sz="0" w:space="0" w:color="auto"/>
                    <w:right w:val="none" w:sz="0" w:space="0" w:color="auto"/>
                  </w:divBdr>
                  <w:divsChild>
                    <w:div w:id="1920363188">
                      <w:marLeft w:val="0"/>
                      <w:marRight w:val="0"/>
                      <w:marTop w:val="0"/>
                      <w:marBottom w:val="0"/>
                      <w:divBdr>
                        <w:top w:val="none" w:sz="0" w:space="0" w:color="auto"/>
                        <w:left w:val="none" w:sz="0" w:space="0" w:color="auto"/>
                        <w:bottom w:val="none" w:sz="0" w:space="0" w:color="auto"/>
                        <w:right w:val="none" w:sz="0" w:space="0" w:color="auto"/>
                      </w:divBdr>
                    </w:div>
                  </w:divsChild>
                </w:div>
                <w:div w:id="533077548">
                  <w:marLeft w:val="0"/>
                  <w:marRight w:val="0"/>
                  <w:marTop w:val="0"/>
                  <w:marBottom w:val="0"/>
                  <w:divBdr>
                    <w:top w:val="none" w:sz="0" w:space="0" w:color="auto"/>
                    <w:left w:val="none" w:sz="0" w:space="0" w:color="auto"/>
                    <w:bottom w:val="none" w:sz="0" w:space="0" w:color="auto"/>
                    <w:right w:val="none" w:sz="0" w:space="0" w:color="auto"/>
                  </w:divBdr>
                  <w:divsChild>
                    <w:div w:id="1071469992">
                      <w:marLeft w:val="0"/>
                      <w:marRight w:val="0"/>
                      <w:marTop w:val="0"/>
                      <w:marBottom w:val="0"/>
                      <w:divBdr>
                        <w:top w:val="none" w:sz="0" w:space="0" w:color="auto"/>
                        <w:left w:val="none" w:sz="0" w:space="0" w:color="auto"/>
                        <w:bottom w:val="none" w:sz="0" w:space="0" w:color="auto"/>
                        <w:right w:val="none" w:sz="0" w:space="0" w:color="auto"/>
                      </w:divBdr>
                    </w:div>
                  </w:divsChild>
                </w:div>
                <w:div w:id="570893721">
                  <w:marLeft w:val="0"/>
                  <w:marRight w:val="0"/>
                  <w:marTop w:val="0"/>
                  <w:marBottom w:val="0"/>
                  <w:divBdr>
                    <w:top w:val="none" w:sz="0" w:space="0" w:color="auto"/>
                    <w:left w:val="none" w:sz="0" w:space="0" w:color="auto"/>
                    <w:bottom w:val="none" w:sz="0" w:space="0" w:color="auto"/>
                    <w:right w:val="none" w:sz="0" w:space="0" w:color="auto"/>
                  </w:divBdr>
                  <w:divsChild>
                    <w:div w:id="819999024">
                      <w:marLeft w:val="0"/>
                      <w:marRight w:val="0"/>
                      <w:marTop w:val="0"/>
                      <w:marBottom w:val="0"/>
                      <w:divBdr>
                        <w:top w:val="none" w:sz="0" w:space="0" w:color="auto"/>
                        <w:left w:val="none" w:sz="0" w:space="0" w:color="auto"/>
                        <w:bottom w:val="none" w:sz="0" w:space="0" w:color="auto"/>
                        <w:right w:val="none" w:sz="0" w:space="0" w:color="auto"/>
                      </w:divBdr>
                    </w:div>
                  </w:divsChild>
                </w:div>
                <w:div w:id="572132071">
                  <w:marLeft w:val="0"/>
                  <w:marRight w:val="0"/>
                  <w:marTop w:val="0"/>
                  <w:marBottom w:val="0"/>
                  <w:divBdr>
                    <w:top w:val="none" w:sz="0" w:space="0" w:color="auto"/>
                    <w:left w:val="none" w:sz="0" w:space="0" w:color="auto"/>
                    <w:bottom w:val="none" w:sz="0" w:space="0" w:color="auto"/>
                    <w:right w:val="none" w:sz="0" w:space="0" w:color="auto"/>
                  </w:divBdr>
                  <w:divsChild>
                    <w:div w:id="833842691">
                      <w:marLeft w:val="0"/>
                      <w:marRight w:val="0"/>
                      <w:marTop w:val="0"/>
                      <w:marBottom w:val="0"/>
                      <w:divBdr>
                        <w:top w:val="none" w:sz="0" w:space="0" w:color="auto"/>
                        <w:left w:val="none" w:sz="0" w:space="0" w:color="auto"/>
                        <w:bottom w:val="none" w:sz="0" w:space="0" w:color="auto"/>
                        <w:right w:val="none" w:sz="0" w:space="0" w:color="auto"/>
                      </w:divBdr>
                    </w:div>
                  </w:divsChild>
                </w:div>
                <w:div w:id="577448467">
                  <w:marLeft w:val="0"/>
                  <w:marRight w:val="0"/>
                  <w:marTop w:val="0"/>
                  <w:marBottom w:val="0"/>
                  <w:divBdr>
                    <w:top w:val="none" w:sz="0" w:space="0" w:color="auto"/>
                    <w:left w:val="none" w:sz="0" w:space="0" w:color="auto"/>
                    <w:bottom w:val="none" w:sz="0" w:space="0" w:color="auto"/>
                    <w:right w:val="none" w:sz="0" w:space="0" w:color="auto"/>
                  </w:divBdr>
                  <w:divsChild>
                    <w:div w:id="393166993">
                      <w:marLeft w:val="0"/>
                      <w:marRight w:val="0"/>
                      <w:marTop w:val="0"/>
                      <w:marBottom w:val="0"/>
                      <w:divBdr>
                        <w:top w:val="none" w:sz="0" w:space="0" w:color="auto"/>
                        <w:left w:val="none" w:sz="0" w:space="0" w:color="auto"/>
                        <w:bottom w:val="none" w:sz="0" w:space="0" w:color="auto"/>
                        <w:right w:val="none" w:sz="0" w:space="0" w:color="auto"/>
                      </w:divBdr>
                    </w:div>
                  </w:divsChild>
                </w:div>
                <w:div w:id="586302877">
                  <w:marLeft w:val="0"/>
                  <w:marRight w:val="0"/>
                  <w:marTop w:val="0"/>
                  <w:marBottom w:val="0"/>
                  <w:divBdr>
                    <w:top w:val="none" w:sz="0" w:space="0" w:color="auto"/>
                    <w:left w:val="none" w:sz="0" w:space="0" w:color="auto"/>
                    <w:bottom w:val="none" w:sz="0" w:space="0" w:color="auto"/>
                    <w:right w:val="none" w:sz="0" w:space="0" w:color="auto"/>
                  </w:divBdr>
                  <w:divsChild>
                    <w:div w:id="600190443">
                      <w:marLeft w:val="0"/>
                      <w:marRight w:val="0"/>
                      <w:marTop w:val="0"/>
                      <w:marBottom w:val="0"/>
                      <w:divBdr>
                        <w:top w:val="none" w:sz="0" w:space="0" w:color="auto"/>
                        <w:left w:val="none" w:sz="0" w:space="0" w:color="auto"/>
                        <w:bottom w:val="none" w:sz="0" w:space="0" w:color="auto"/>
                        <w:right w:val="none" w:sz="0" w:space="0" w:color="auto"/>
                      </w:divBdr>
                    </w:div>
                  </w:divsChild>
                </w:div>
                <w:div w:id="589779910">
                  <w:marLeft w:val="0"/>
                  <w:marRight w:val="0"/>
                  <w:marTop w:val="0"/>
                  <w:marBottom w:val="0"/>
                  <w:divBdr>
                    <w:top w:val="none" w:sz="0" w:space="0" w:color="auto"/>
                    <w:left w:val="none" w:sz="0" w:space="0" w:color="auto"/>
                    <w:bottom w:val="none" w:sz="0" w:space="0" w:color="auto"/>
                    <w:right w:val="none" w:sz="0" w:space="0" w:color="auto"/>
                  </w:divBdr>
                  <w:divsChild>
                    <w:div w:id="1982074872">
                      <w:marLeft w:val="0"/>
                      <w:marRight w:val="0"/>
                      <w:marTop w:val="0"/>
                      <w:marBottom w:val="0"/>
                      <w:divBdr>
                        <w:top w:val="none" w:sz="0" w:space="0" w:color="auto"/>
                        <w:left w:val="none" w:sz="0" w:space="0" w:color="auto"/>
                        <w:bottom w:val="none" w:sz="0" w:space="0" w:color="auto"/>
                        <w:right w:val="none" w:sz="0" w:space="0" w:color="auto"/>
                      </w:divBdr>
                    </w:div>
                  </w:divsChild>
                </w:div>
                <w:div w:id="629869671">
                  <w:marLeft w:val="0"/>
                  <w:marRight w:val="0"/>
                  <w:marTop w:val="0"/>
                  <w:marBottom w:val="0"/>
                  <w:divBdr>
                    <w:top w:val="none" w:sz="0" w:space="0" w:color="auto"/>
                    <w:left w:val="none" w:sz="0" w:space="0" w:color="auto"/>
                    <w:bottom w:val="none" w:sz="0" w:space="0" w:color="auto"/>
                    <w:right w:val="none" w:sz="0" w:space="0" w:color="auto"/>
                  </w:divBdr>
                  <w:divsChild>
                    <w:div w:id="2070763777">
                      <w:marLeft w:val="0"/>
                      <w:marRight w:val="0"/>
                      <w:marTop w:val="0"/>
                      <w:marBottom w:val="0"/>
                      <w:divBdr>
                        <w:top w:val="none" w:sz="0" w:space="0" w:color="auto"/>
                        <w:left w:val="none" w:sz="0" w:space="0" w:color="auto"/>
                        <w:bottom w:val="none" w:sz="0" w:space="0" w:color="auto"/>
                        <w:right w:val="none" w:sz="0" w:space="0" w:color="auto"/>
                      </w:divBdr>
                    </w:div>
                  </w:divsChild>
                </w:div>
                <w:div w:id="636300812">
                  <w:marLeft w:val="0"/>
                  <w:marRight w:val="0"/>
                  <w:marTop w:val="0"/>
                  <w:marBottom w:val="0"/>
                  <w:divBdr>
                    <w:top w:val="none" w:sz="0" w:space="0" w:color="auto"/>
                    <w:left w:val="none" w:sz="0" w:space="0" w:color="auto"/>
                    <w:bottom w:val="none" w:sz="0" w:space="0" w:color="auto"/>
                    <w:right w:val="none" w:sz="0" w:space="0" w:color="auto"/>
                  </w:divBdr>
                  <w:divsChild>
                    <w:div w:id="157965563">
                      <w:marLeft w:val="0"/>
                      <w:marRight w:val="0"/>
                      <w:marTop w:val="0"/>
                      <w:marBottom w:val="0"/>
                      <w:divBdr>
                        <w:top w:val="none" w:sz="0" w:space="0" w:color="auto"/>
                        <w:left w:val="none" w:sz="0" w:space="0" w:color="auto"/>
                        <w:bottom w:val="none" w:sz="0" w:space="0" w:color="auto"/>
                        <w:right w:val="none" w:sz="0" w:space="0" w:color="auto"/>
                      </w:divBdr>
                    </w:div>
                  </w:divsChild>
                </w:div>
                <w:div w:id="647826347">
                  <w:marLeft w:val="0"/>
                  <w:marRight w:val="0"/>
                  <w:marTop w:val="0"/>
                  <w:marBottom w:val="0"/>
                  <w:divBdr>
                    <w:top w:val="none" w:sz="0" w:space="0" w:color="auto"/>
                    <w:left w:val="none" w:sz="0" w:space="0" w:color="auto"/>
                    <w:bottom w:val="none" w:sz="0" w:space="0" w:color="auto"/>
                    <w:right w:val="none" w:sz="0" w:space="0" w:color="auto"/>
                  </w:divBdr>
                  <w:divsChild>
                    <w:div w:id="1415324655">
                      <w:marLeft w:val="0"/>
                      <w:marRight w:val="0"/>
                      <w:marTop w:val="0"/>
                      <w:marBottom w:val="0"/>
                      <w:divBdr>
                        <w:top w:val="none" w:sz="0" w:space="0" w:color="auto"/>
                        <w:left w:val="none" w:sz="0" w:space="0" w:color="auto"/>
                        <w:bottom w:val="none" w:sz="0" w:space="0" w:color="auto"/>
                        <w:right w:val="none" w:sz="0" w:space="0" w:color="auto"/>
                      </w:divBdr>
                    </w:div>
                  </w:divsChild>
                </w:div>
                <w:div w:id="659314248">
                  <w:marLeft w:val="0"/>
                  <w:marRight w:val="0"/>
                  <w:marTop w:val="0"/>
                  <w:marBottom w:val="0"/>
                  <w:divBdr>
                    <w:top w:val="none" w:sz="0" w:space="0" w:color="auto"/>
                    <w:left w:val="none" w:sz="0" w:space="0" w:color="auto"/>
                    <w:bottom w:val="none" w:sz="0" w:space="0" w:color="auto"/>
                    <w:right w:val="none" w:sz="0" w:space="0" w:color="auto"/>
                  </w:divBdr>
                  <w:divsChild>
                    <w:div w:id="119500188">
                      <w:marLeft w:val="0"/>
                      <w:marRight w:val="0"/>
                      <w:marTop w:val="0"/>
                      <w:marBottom w:val="0"/>
                      <w:divBdr>
                        <w:top w:val="none" w:sz="0" w:space="0" w:color="auto"/>
                        <w:left w:val="none" w:sz="0" w:space="0" w:color="auto"/>
                        <w:bottom w:val="none" w:sz="0" w:space="0" w:color="auto"/>
                        <w:right w:val="none" w:sz="0" w:space="0" w:color="auto"/>
                      </w:divBdr>
                    </w:div>
                  </w:divsChild>
                </w:div>
                <w:div w:id="661350139">
                  <w:marLeft w:val="0"/>
                  <w:marRight w:val="0"/>
                  <w:marTop w:val="0"/>
                  <w:marBottom w:val="0"/>
                  <w:divBdr>
                    <w:top w:val="none" w:sz="0" w:space="0" w:color="auto"/>
                    <w:left w:val="none" w:sz="0" w:space="0" w:color="auto"/>
                    <w:bottom w:val="none" w:sz="0" w:space="0" w:color="auto"/>
                    <w:right w:val="none" w:sz="0" w:space="0" w:color="auto"/>
                  </w:divBdr>
                  <w:divsChild>
                    <w:div w:id="746803463">
                      <w:marLeft w:val="0"/>
                      <w:marRight w:val="0"/>
                      <w:marTop w:val="0"/>
                      <w:marBottom w:val="0"/>
                      <w:divBdr>
                        <w:top w:val="none" w:sz="0" w:space="0" w:color="auto"/>
                        <w:left w:val="none" w:sz="0" w:space="0" w:color="auto"/>
                        <w:bottom w:val="none" w:sz="0" w:space="0" w:color="auto"/>
                        <w:right w:val="none" w:sz="0" w:space="0" w:color="auto"/>
                      </w:divBdr>
                    </w:div>
                  </w:divsChild>
                </w:div>
                <w:div w:id="663361710">
                  <w:marLeft w:val="0"/>
                  <w:marRight w:val="0"/>
                  <w:marTop w:val="0"/>
                  <w:marBottom w:val="0"/>
                  <w:divBdr>
                    <w:top w:val="none" w:sz="0" w:space="0" w:color="auto"/>
                    <w:left w:val="none" w:sz="0" w:space="0" w:color="auto"/>
                    <w:bottom w:val="none" w:sz="0" w:space="0" w:color="auto"/>
                    <w:right w:val="none" w:sz="0" w:space="0" w:color="auto"/>
                  </w:divBdr>
                  <w:divsChild>
                    <w:div w:id="129135478">
                      <w:marLeft w:val="0"/>
                      <w:marRight w:val="0"/>
                      <w:marTop w:val="0"/>
                      <w:marBottom w:val="0"/>
                      <w:divBdr>
                        <w:top w:val="none" w:sz="0" w:space="0" w:color="auto"/>
                        <w:left w:val="none" w:sz="0" w:space="0" w:color="auto"/>
                        <w:bottom w:val="none" w:sz="0" w:space="0" w:color="auto"/>
                        <w:right w:val="none" w:sz="0" w:space="0" w:color="auto"/>
                      </w:divBdr>
                    </w:div>
                  </w:divsChild>
                </w:div>
                <w:div w:id="667975131">
                  <w:marLeft w:val="0"/>
                  <w:marRight w:val="0"/>
                  <w:marTop w:val="0"/>
                  <w:marBottom w:val="0"/>
                  <w:divBdr>
                    <w:top w:val="none" w:sz="0" w:space="0" w:color="auto"/>
                    <w:left w:val="none" w:sz="0" w:space="0" w:color="auto"/>
                    <w:bottom w:val="none" w:sz="0" w:space="0" w:color="auto"/>
                    <w:right w:val="none" w:sz="0" w:space="0" w:color="auto"/>
                  </w:divBdr>
                  <w:divsChild>
                    <w:div w:id="1574923686">
                      <w:marLeft w:val="0"/>
                      <w:marRight w:val="0"/>
                      <w:marTop w:val="0"/>
                      <w:marBottom w:val="0"/>
                      <w:divBdr>
                        <w:top w:val="none" w:sz="0" w:space="0" w:color="auto"/>
                        <w:left w:val="none" w:sz="0" w:space="0" w:color="auto"/>
                        <w:bottom w:val="none" w:sz="0" w:space="0" w:color="auto"/>
                        <w:right w:val="none" w:sz="0" w:space="0" w:color="auto"/>
                      </w:divBdr>
                    </w:div>
                  </w:divsChild>
                </w:div>
                <w:div w:id="676225264">
                  <w:marLeft w:val="0"/>
                  <w:marRight w:val="0"/>
                  <w:marTop w:val="0"/>
                  <w:marBottom w:val="0"/>
                  <w:divBdr>
                    <w:top w:val="none" w:sz="0" w:space="0" w:color="auto"/>
                    <w:left w:val="none" w:sz="0" w:space="0" w:color="auto"/>
                    <w:bottom w:val="none" w:sz="0" w:space="0" w:color="auto"/>
                    <w:right w:val="none" w:sz="0" w:space="0" w:color="auto"/>
                  </w:divBdr>
                  <w:divsChild>
                    <w:div w:id="436603672">
                      <w:marLeft w:val="0"/>
                      <w:marRight w:val="0"/>
                      <w:marTop w:val="0"/>
                      <w:marBottom w:val="0"/>
                      <w:divBdr>
                        <w:top w:val="none" w:sz="0" w:space="0" w:color="auto"/>
                        <w:left w:val="none" w:sz="0" w:space="0" w:color="auto"/>
                        <w:bottom w:val="none" w:sz="0" w:space="0" w:color="auto"/>
                        <w:right w:val="none" w:sz="0" w:space="0" w:color="auto"/>
                      </w:divBdr>
                    </w:div>
                  </w:divsChild>
                </w:div>
                <w:div w:id="688876430">
                  <w:marLeft w:val="0"/>
                  <w:marRight w:val="0"/>
                  <w:marTop w:val="0"/>
                  <w:marBottom w:val="0"/>
                  <w:divBdr>
                    <w:top w:val="none" w:sz="0" w:space="0" w:color="auto"/>
                    <w:left w:val="none" w:sz="0" w:space="0" w:color="auto"/>
                    <w:bottom w:val="none" w:sz="0" w:space="0" w:color="auto"/>
                    <w:right w:val="none" w:sz="0" w:space="0" w:color="auto"/>
                  </w:divBdr>
                  <w:divsChild>
                    <w:div w:id="1626811216">
                      <w:marLeft w:val="0"/>
                      <w:marRight w:val="0"/>
                      <w:marTop w:val="0"/>
                      <w:marBottom w:val="0"/>
                      <w:divBdr>
                        <w:top w:val="none" w:sz="0" w:space="0" w:color="auto"/>
                        <w:left w:val="none" w:sz="0" w:space="0" w:color="auto"/>
                        <w:bottom w:val="none" w:sz="0" w:space="0" w:color="auto"/>
                        <w:right w:val="none" w:sz="0" w:space="0" w:color="auto"/>
                      </w:divBdr>
                    </w:div>
                  </w:divsChild>
                </w:div>
                <w:div w:id="717896948">
                  <w:marLeft w:val="0"/>
                  <w:marRight w:val="0"/>
                  <w:marTop w:val="0"/>
                  <w:marBottom w:val="0"/>
                  <w:divBdr>
                    <w:top w:val="none" w:sz="0" w:space="0" w:color="auto"/>
                    <w:left w:val="none" w:sz="0" w:space="0" w:color="auto"/>
                    <w:bottom w:val="none" w:sz="0" w:space="0" w:color="auto"/>
                    <w:right w:val="none" w:sz="0" w:space="0" w:color="auto"/>
                  </w:divBdr>
                  <w:divsChild>
                    <w:div w:id="158009956">
                      <w:marLeft w:val="0"/>
                      <w:marRight w:val="0"/>
                      <w:marTop w:val="0"/>
                      <w:marBottom w:val="0"/>
                      <w:divBdr>
                        <w:top w:val="none" w:sz="0" w:space="0" w:color="auto"/>
                        <w:left w:val="none" w:sz="0" w:space="0" w:color="auto"/>
                        <w:bottom w:val="none" w:sz="0" w:space="0" w:color="auto"/>
                        <w:right w:val="none" w:sz="0" w:space="0" w:color="auto"/>
                      </w:divBdr>
                    </w:div>
                  </w:divsChild>
                </w:div>
                <w:div w:id="726077104">
                  <w:marLeft w:val="0"/>
                  <w:marRight w:val="0"/>
                  <w:marTop w:val="0"/>
                  <w:marBottom w:val="0"/>
                  <w:divBdr>
                    <w:top w:val="none" w:sz="0" w:space="0" w:color="auto"/>
                    <w:left w:val="none" w:sz="0" w:space="0" w:color="auto"/>
                    <w:bottom w:val="none" w:sz="0" w:space="0" w:color="auto"/>
                    <w:right w:val="none" w:sz="0" w:space="0" w:color="auto"/>
                  </w:divBdr>
                  <w:divsChild>
                    <w:div w:id="1799764790">
                      <w:marLeft w:val="0"/>
                      <w:marRight w:val="0"/>
                      <w:marTop w:val="0"/>
                      <w:marBottom w:val="0"/>
                      <w:divBdr>
                        <w:top w:val="none" w:sz="0" w:space="0" w:color="auto"/>
                        <w:left w:val="none" w:sz="0" w:space="0" w:color="auto"/>
                        <w:bottom w:val="none" w:sz="0" w:space="0" w:color="auto"/>
                        <w:right w:val="none" w:sz="0" w:space="0" w:color="auto"/>
                      </w:divBdr>
                    </w:div>
                  </w:divsChild>
                </w:div>
                <w:div w:id="741610835">
                  <w:marLeft w:val="0"/>
                  <w:marRight w:val="0"/>
                  <w:marTop w:val="0"/>
                  <w:marBottom w:val="0"/>
                  <w:divBdr>
                    <w:top w:val="none" w:sz="0" w:space="0" w:color="auto"/>
                    <w:left w:val="none" w:sz="0" w:space="0" w:color="auto"/>
                    <w:bottom w:val="none" w:sz="0" w:space="0" w:color="auto"/>
                    <w:right w:val="none" w:sz="0" w:space="0" w:color="auto"/>
                  </w:divBdr>
                  <w:divsChild>
                    <w:div w:id="887567181">
                      <w:marLeft w:val="0"/>
                      <w:marRight w:val="0"/>
                      <w:marTop w:val="0"/>
                      <w:marBottom w:val="0"/>
                      <w:divBdr>
                        <w:top w:val="none" w:sz="0" w:space="0" w:color="auto"/>
                        <w:left w:val="none" w:sz="0" w:space="0" w:color="auto"/>
                        <w:bottom w:val="none" w:sz="0" w:space="0" w:color="auto"/>
                        <w:right w:val="none" w:sz="0" w:space="0" w:color="auto"/>
                      </w:divBdr>
                    </w:div>
                  </w:divsChild>
                </w:div>
                <w:div w:id="815419208">
                  <w:marLeft w:val="0"/>
                  <w:marRight w:val="0"/>
                  <w:marTop w:val="0"/>
                  <w:marBottom w:val="0"/>
                  <w:divBdr>
                    <w:top w:val="none" w:sz="0" w:space="0" w:color="auto"/>
                    <w:left w:val="none" w:sz="0" w:space="0" w:color="auto"/>
                    <w:bottom w:val="none" w:sz="0" w:space="0" w:color="auto"/>
                    <w:right w:val="none" w:sz="0" w:space="0" w:color="auto"/>
                  </w:divBdr>
                  <w:divsChild>
                    <w:div w:id="744034053">
                      <w:marLeft w:val="0"/>
                      <w:marRight w:val="0"/>
                      <w:marTop w:val="0"/>
                      <w:marBottom w:val="0"/>
                      <w:divBdr>
                        <w:top w:val="none" w:sz="0" w:space="0" w:color="auto"/>
                        <w:left w:val="none" w:sz="0" w:space="0" w:color="auto"/>
                        <w:bottom w:val="none" w:sz="0" w:space="0" w:color="auto"/>
                        <w:right w:val="none" w:sz="0" w:space="0" w:color="auto"/>
                      </w:divBdr>
                    </w:div>
                  </w:divsChild>
                </w:div>
                <w:div w:id="816190512">
                  <w:marLeft w:val="0"/>
                  <w:marRight w:val="0"/>
                  <w:marTop w:val="0"/>
                  <w:marBottom w:val="0"/>
                  <w:divBdr>
                    <w:top w:val="none" w:sz="0" w:space="0" w:color="auto"/>
                    <w:left w:val="none" w:sz="0" w:space="0" w:color="auto"/>
                    <w:bottom w:val="none" w:sz="0" w:space="0" w:color="auto"/>
                    <w:right w:val="none" w:sz="0" w:space="0" w:color="auto"/>
                  </w:divBdr>
                  <w:divsChild>
                    <w:div w:id="124322070">
                      <w:marLeft w:val="0"/>
                      <w:marRight w:val="0"/>
                      <w:marTop w:val="0"/>
                      <w:marBottom w:val="0"/>
                      <w:divBdr>
                        <w:top w:val="none" w:sz="0" w:space="0" w:color="auto"/>
                        <w:left w:val="none" w:sz="0" w:space="0" w:color="auto"/>
                        <w:bottom w:val="none" w:sz="0" w:space="0" w:color="auto"/>
                        <w:right w:val="none" w:sz="0" w:space="0" w:color="auto"/>
                      </w:divBdr>
                    </w:div>
                  </w:divsChild>
                </w:div>
                <w:div w:id="819887892">
                  <w:marLeft w:val="0"/>
                  <w:marRight w:val="0"/>
                  <w:marTop w:val="0"/>
                  <w:marBottom w:val="0"/>
                  <w:divBdr>
                    <w:top w:val="none" w:sz="0" w:space="0" w:color="auto"/>
                    <w:left w:val="none" w:sz="0" w:space="0" w:color="auto"/>
                    <w:bottom w:val="none" w:sz="0" w:space="0" w:color="auto"/>
                    <w:right w:val="none" w:sz="0" w:space="0" w:color="auto"/>
                  </w:divBdr>
                  <w:divsChild>
                    <w:div w:id="353773999">
                      <w:marLeft w:val="0"/>
                      <w:marRight w:val="0"/>
                      <w:marTop w:val="0"/>
                      <w:marBottom w:val="0"/>
                      <w:divBdr>
                        <w:top w:val="none" w:sz="0" w:space="0" w:color="auto"/>
                        <w:left w:val="none" w:sz="0" w:space="0" w:color="auto"/>
                        <w:bottom w:val="none" w:sz="0" w:space="0" w:color="auto"/>
                        <w:right w:val="none" w:sz="0" w:space="0" w:color="auto"/>
                      </w:divBdr>
                    </w:div>
                  </w:divsChild>
                </w:div>
                <w:div w:id="821845615">
                  <w:marLeft w:val="0"/>
                  <w:marRight w:val="0"/>
                  <w:marTop w:val="0"/>
                  <w:marBottom w:val="0"/>
                  <w:divBdr>
                    <w:top w:val="none" w:sz="0" w:space="0" w:color="auto"/>
                    <w:left w:val="none" w:sz="0" w:space="0" w:color="auto"/>
                    <w:bottom w:val="none" w:sz="0" w:space="0" w:color="auto"/>
                    <w:right w:val="none" w:sz="0" w:space="0" w:color="auto"/>
                  </w:divBdr>
                  <w:divsChild>
                    <w:div w:id="1776826246">
                      <w:marLeft w:val="0"/>
                      <w:marRight w:val="0"/>
                      <w:marTop w:val="0"/>
                      <w:marBottom w:val="0"/>
                      <w:divBdr>
                        <w:top w:val="none" w:sz="0" w:space="0" w:color="auto"/>
                        <w:left w:val="none" w:sz="0" w:space="0" w:color="auto"/>
                        <w:bottom w:val="none" w:sz="0" w:space="0" w:color="auto"/>
                        <w:right w:val="none" w:sz="0" w:space="0" w:color="auto"/>
                      </w:divBdr>
                    </w:div>
                  </w:divsChild>
                </w:div>
                <w:div w:id="861093566">
                  <w:marLeft w:val="0"/>
                  <w:marRight w:val="0"/>
                  <w:marTop w:val="0"/>
                  <w:marBottom w:val="0"/>
                  <w:divBdr>
                    <w:top w:val="none" w:sz="0" w:space="0" w:color="auto"/>
                    <w:left w:val="none" w:sz="0" w:space="0" w:color="auto"/>
                    <w:bottom w:val="none" w:sz="0" w:space="0" w:color="auto"/>
                    <w:right w:val="none" w:sz="0" w:space="0" w:color="auto"/>
                  </w:divBdr>
                  <w:divsChild>
                    <w:div w:id="1395472619">
                      <w:marLeft w:val="0"/>
                      <w:marRight w:val="0"/>
                      <w:marTop w:val="0"/>
                      <w:marBottom w:val="0"/>
                      <w:divBdr>
                        <w:top w:val="none" w:sz="0" w:space="0" w:color="auto"/>
                        <w:left w:val="none" w:sz="0" w:space="0" w:color="auto"/>
                        <w:bottom w:val="none" w:sz="0" w:space="0" w:color="auto"/>
                        <w:right w:val="none" w:sz="0" w:space="0" w:color="auto"/>
                      </w:divBdr>
                    </w:div>
                  </w:divsChild>
                </w:div>
                <w:div w:id="907346946">
                  <w:marLeft w:val="0"/>
                  <w:marRight w:val="0"/>
                  <w:marTop w:val="0"/>
                  <w:marBottom w:val="0"/>
                  <w:divBdr>
                    <w:top w:val="none" w:sz="0" w:space="0" w:color="auto"/>
                    <w:left w:val="none" w:sz="0" w:space="0" w:color="auto"/>
                    <w:bottom w:val="none" w:sz="0" w:space="0" w:color="auto"/>
                    <w:right w:val="none" w:sz="0" w:space="0" w:color="auto"/>
                  </w:divBdr>
                  <w:divsChild>
                    <w:div w:id="327442066">
                      <w:marLeft w:val="0"/>
                      <w:marRight w:val="0"/>
                      <w:marTop w:val="0"/>
                      <w:marBottom w:val="0"/>
                      <w:divBdr>
                        <w:top w:val="none" w:sz="0" w:space="0" w:color="auto"/>
                        <w:left w:val="none" w:sz="0" w:space="0" w:color="auto"/>
                        <w:bottom w:val="none" w:sz="0" w:space="0" w:color="auto"/>
                        <w:right w:val="none" w:sz="0" w:space="0" w:color="auto"/>
                      </w:divBdr>
                    </w:div>
                  </w:divsChild>
                </w:div>
                <w:div w:id="915213679">
                  <w:marLeft w:val="0"/>
                  <w:marRight w:val="0"/>
                  <w:marTop w:val="0"/>
                  <w:marBottom w:val="0"/>
                  <w:divBdr>
                    <w:top w:val="none" w:sz="0" w:space="0" w:color="auto"/>
                    <w:left w:val="none" w:sz="0" w:space="0" w:color="auto"/>
                    <w:bottom w:val="none" w:sz="0" w:space="0" w:color="auto"/>
                    <w:right w:val="none" w:sz="0" w:space="0" w:color="auto"/>
                  </w:divBdr>
                  <w:divsChild>
                    <w:div w:id="754980760">
                      <w:marLeft w:val="0"/>
                      <w:marRight w:val="0"/>
                      <w:marTop w:val="0"/>
                      <w:marBottom w:val="0"/>
                      <w:divBdr>
                        <w:top w:val="none" w:sz="0" w:space="0" w:color="auto"/>
                        <w:left w:val="none" w:sz="0" w:space="0" w:color="auto"/>
                        <w:bottom w:val="none" w:sz="0" w:space="0" w:color="auto"/>
                        <w:right w:val="none" w:sz="0" w:space="0" w:color="auto"/>
                      </w:divBdr>
                    </w:div>
                  </w:divsChild>
                </w:div>
                <w:div w:id="917980778">
                  <w:marLeft w:val="0"/>
                  <w:marRight w:val="0"/>
                  <w:marTop w:val="0"/>
                  <w:marBottom w:val="0"/>
                  <w:divBdr>
                    <w:top w:val="none" w:sz="0" w:space="0" w:color="auto"/>
                    <w:left w:val="none" w:sz="0" w:space="0" w:color="auto"/>
                    <w:bottom w:val="none" w:sz="0" w:space="0" w:color="auto"/>
                    <w:right w:val="none" w:sz="0" w:space="0" w:color="auto"/>
                  </w:divBdr>
                  <w:divsChild>
                    <w:div w:id="104496448">
                      <w:marLeft w:val="0"/>
                      <w:marRight w:val="0"/>
                      <w:marTop w:val="0"/>
                      <w:marBottom w:val="0"/>
                      <w:divBdr>
                        <w:top w:val="none" w:sz="0" w:space="0" w:color="auto"/>
                        <w:left w:val="none" w:sz="0" w:space="0" w:color="auto"/>
                        <w:bottom w:val="none" w:sz="0" w:space="0" w:color="auto"/>
                        <w:right w:val="none" w:sz="0" w:space="0" w:color="auto"/>
                      </w:divBdr>
                    </w:div>
                  </w:divsChild>
                </w:div>
                <w:div w:id="951088207">
                  <w:marLeft w:val="0"/>
                  <w:marRight w:val="0"/>
                  <w:marTop w:val="0"/>
                  <w:marBottom w:val="0"/>
                  <w:divBdr>
                    <w:top w:val="none" w:sz="0" w:space="0" w:color="auto"/>
                    <w:left w:val="none" w:sz="0" w:space="0" w:color="auto"/>
                    <w:bottom w:val="none" w:sz="0" w:space="0" w:color="auto"/>
                    <w:right w:val="none" w:sz="0" w:space="0" w:color="auto"/>
                  </w:divBdr>
                  <w:divsChild>
                    <w:div w:id="2000888042">
                      <w:marLeft w:val="0"/>
                      <w:marRight w:val="0"/>
                      <w:marTop w:val="0"/>
                      <w:marBottom w:val="0"/>
                      <w:divBdr>
                        <w:top w:val="none" w:sz="0" w:space="0" w:color="auto"/>
                        <w:left w:val="none" w:sz="0" w:space="0" w:color="auto"/>
                        <w:bottom w:val="none" w:sz="0" w:space="0" w:color="auto"/>
                        <w:right w:val="none" w:sz="0" w:space="0" w:color="auto"/>
                      </w:divBdr>
                    </w:div>
                  </w:divsChild>
                </w:div>
                <w:div w:id="977078008">
                  <w:marLeft w:val="0"/>
                  <w:marRight w:val="0"/>
                  <w:marTop w:val="0"/>
                  <w:marBottom w:val="0"/>
                  <w:divBdr>
                    <w:top w:val="none" w:sz="0" w:space="0" w:color="auto"/>
                    <w:left w:val="none" w:sz="0" w:space="0" w:color="auto"/>
                    <w:bottom w:val="none" w:sz="0" w:space="0" w:color="auto"/>
                    <w:right w:val="none" w:sz="0" w:space="0" w:color="auto"/>
                  </w:divBdr>
                  <w:divsChild>
                    <w:div w:id="1649939152">
                      <w:marLeft w:val="0"/>
                      <w:marRight w:val="0"/>
                      <w:marTop w:val="0"/>
                      <w:marBottom w:val="0"/>
                      <w:divBdr>
                        <w:top w:val="none" w:sz="0" w:space="0" w:color="auto"/>
                        <w:left w:val="none" w:sz="0" w:space="0" w:color="auto"/>
                        <w:bottom w:val="none" w:sz="0" w:space="0" w:color="auto"/>
                        <w:right w:val="none" w:sz="0" w:space="0" w:color="auto"/>
                      </w:divBdr>
                    </w:div>
                  </w:divsChild>
                </w:div>
                <w:div w:id="1008017360">
                  <w:marLeft w:val="0"/>
                  <w:marRight w:val="0"/>
                  <w:marTop w:val="0"/>
                  <w:marBottom w:val="0"/>
                  <w:divBdr>
                    <w:top w:val="none" w:sz="0" w:space="0" w:color="auto"/>
                    <w:left w:val="none" w:sz="0" w:space="0" w:color="auto"/>
                    <w:bottom w:val="none" w:sz="0" w:space="0" w:color="auto"/>
                    <w:right w:val="none" w:sz="0" w:space="0" w:color="auto"/>
                  </w:divBdr>
                  <w:divsChild>
                    <w:div w:id="85806297">
                      <w:marLeft w:val="0"/>
                      <w:marRight w:val="0"/>
                      <w:marTop w:val="0"/>
                      <w:marBottom w:val="0"/>
                      <w:divBdr>
                        <w:top w:val="none" w:sz="0" w:space="0" w:color="auto"/>
                        <w:left w:val="none" w:sz="0" w:space="0" w:color="auto"/>
                        <w:bottom w:val="none" w:sz="0" w:space="0" w:color="auto"/>
                        <w:right w:val="none" w:sz="0" w:space="0" w:color="auto"/>
                      </w:divBdr>
                    </w:div>
                  </w:divsChild>
                </w:div>
                <w:div w:id="1010252754">
                  <w:marLeft w:val="0"/>
                  <w:marRight w:val="0"/>
                  <w:marTop w:val="0"/>
                  <w:marBottom w:val="0"/>
                  <w:divBdr>
                    <w:top w:val="none" w:sz="0" w:space="0" w:color="auto"/>
                    <w:left w:val="none" w:sz="0" w:space="0" w:color="auto"/>
                    <w:bottom w:val="none" w:sz="0" w:space="0" w:color="auto"/>
                    <w:right w:val="none" w:sz="0" w:space="0" w:color="auto"/>
                  </w:divBdr>
                  <w:divsChild>
                    <w:div w:id="191648835">
                      <w:marLeft w:val="0"/>
                      <w:marRight w:val="0"/>
                      <w:marTop w:val="0"/>
                      <w:marBottom w:val="0"/>
                      <w:divBdr>
                        <w:top w:val="none" w:sz="0" w:space="0" w:color="auto"/>
                        <w:left w:val="none" w:sz="0" w:space="0" w:color="auto"/>
                        <w:bottom w:val="none" w:sz="0" w:space="0" w:color="auto"/>
                        <w:right w:val="none" w:sz="0" w:space="0" w:color="auto"/>
                      </w:divBdr>
                    </w:div>
                  </w:divsChild>
                </w:div>
                <w:div w:id="1022247786">
                  <w:marLeft w:val="0"/>
                  <w:marRight w:val="0"/>
                  <w:marTop w:val="0"/>
                  <w:marBottom w:val="0"/>
                  <w:divBdr>
                    <w:top w:val="none" w:sz="0" w:space="0" w:color="auto"/>
                    <w:left w:val="none" w:sz="0" w:space="0" w:color="auto"/>
                    <w:bottom w:val="none" w:sz="0" w:space="0" w:color="auto"/>
                    <w:right w:val="none" w:sz="0" w:space="0" w:color="auto"/>
                  </w:divBdr>
                  <w:divsChild>
                    <w:div w:id="215121700">
                      <w:marLeft w:val="0"/>
                      <w:marRight w:val="0"/>
                      <w:marTop w:val="0"/>
                      <w:marBottom w:val="0"/>
                      <w:divBdr>
                        <w:top w:val="none" w:sz="0" w:space="0" w:color="auto"/>
                        <w:left w:val="none" w:sz="0" w:space="0" w:color="auto"/>
                        <w:bottom w:val="none" w:sz="0" w:space="0" w:color="auto"/>
                        <w:right w:val="none" w:sz="0" w:space="0" w:color="auto"/>
                      </w:divBdr>
                    </w:div>
                  </w:divsChild>
                </w:div>
                <w:div w:id="1056705003">
                  <w:marLeft w:val="0"/>
                  <w:marRight w:val="0"/>
                  <w:marTop w:val="0"/>
                  <w:marBottom w:val="0"/>
                  <w:divBdr>
                    <w:top w:val="none" w:sz="0" w:space="0" w:color="auto"/>
                    <w:left w:val="none" w:sz="0" w:space="0" w:color="auto"/>
                    <w:bottom w:val="none" w:sz="0" w:space="0" w:color="auto"/>
                    <w:right w:val="none" w:sz="0" w:space="0" w:color="auto"/>
                  </w:divBdr>
                  <w:divsChild>
                    <w:div w:id="847327834">
                      <w:marLeft w:val="0"/>
                      <w:marRight w:val="0"/>
                      <w:marTop w:val="0"/>
                      <w:marBottom w:val="0"/>
                      <w:divBdr>
                        <w:top w:val="none" w:sz="0" w:space="0" w:color="auto"/>
                        <w:left w:val="none" w:sz="0" w:space="0" w:color="auto"/>
                        <w:bottom w:val="none" w:sz="0" w:space="0" w:color="auto"/>
                        <w:right w:val="none" w:sz="0" w:space="0" w:color="auto"/>
                      </w:divBdr>
                    </w:div>
                  </w:divsChild>
                </w:div>
                <w:div w:id="1095907813">
                  <w:marLeft w:val="0"/>
                  <w:marRight w:val="0"/>
                  <w:marTop w:val="0"/>
                  <w:marBottom w:val="0"/>
                  <w:divBdr>
                    <w:top w:val="none" w:sz="0" w:space="0" w:color="auto"/>
                    <w:left w:val="none" w:sz="0" w:space="0" w:color="auto"/>
                    <w:bottom w:val="none" w:sz="0" w:space="0" w:color="auto"/>
                    <w:right w:val="none" w:sz="0" w:space="0" w:color="auto"/>
                  </w:divBdr>
                  <w:divsChild>
                    <w:div w:id="49621237">
                      <w:marLeft w:val="0"/>
                      <w:marRight w:val="0"/>
                      <w:marTop w:val="0"/>
                      <w:marBottom w:val="0"/>
                      <w:divBdr>
                        <w:top w:val="none" w:sz="0" w:space="0" w:color="auto"/>
                        <w:left w:val="none" w:sz="0" w:space="0" w:color="auto"/>
                        <w:bottom w:val="none" w:sz="0" w:space="0" w:color="auto"/>
                        <w:right w:val="none" w:sz="0" w:space="0" w:color="auto"/>
                      </w:divBdr>
                    </w:div>
                  </w:divsChild>
                </w:div>
                <w:div w:id="1114910500">
                  <w:marLeft w:val="0"/>
                  <w:marRight w:val="0"/>
                  <w:marTop w:val="0"/>
                  <w:marBottom w:val="0"/>
                  <w:divBdr>
                    <w:top w:val="none" w:sz="0" w:space="0" w:color="auto"/>
                    <w:left w:val="none" w:sz="0" w:space="0" w:color="auto"/>
                    <w:bottom w:val="none" w:sz="0" w:space="0" w:color="auto"/>
                    <w:right w:val="none" w:sz="0" w:space="0" w:color="auto"/>
                  </w:divBdr>
                  <w:divsChild>
                    <w:div w:id="439640950">
                      <w:marLeft w:val="0"/>
                      <w:marRight w:val="0"/>
                      <w:marTop w:val="0"/>
                      <w:marBottom w:val="0"/>
                      <w:divBdr>
                        <w:top w:val="none" w:sz="0" w:space="0" w:color="auto"/>
                        <w:left w:val="none" w:sz="0" w:space="0" w:color="auto"/>
                        <w:bottom w:val="none" w:sz="0" w:space="0" w:color="auto"/>
                        <w:right w:val="none" w:sz="0" w:space="0" w:color="auto"/>
                      </w:divBdr>
                    </w:div>
                  </w:divsChild>
                </w:div>
                <w:div w:id="1130127383">
                  <w:marLeft w:val="0"/>
                  <w:marRight w:val="0"/>
                  <w:marTop w:val="0"/>
                  <w:marBottom w:val="0"/>
                  <w:divBdr>
                    <w:top w:val="none" w:sz="0" w:space="0" w:color="auto"/>
                    <w:left w:val="none" w:sz="0" w:space="0" w:color="auto"/>
                    <w:bottom w:val="none" w:sz="0" w:space="0" w:color="auto"/>
                    <w:right w:val="none" w:sz="0" w:space="0" w:color="auto"/>
                  </w:divBdr>
                  <w:divsChild>
                    <w:div w:id="1210726212">
                      <w:marLeft w:val="0"/>
                      <w:marRight w:val="0"/>
                      <w:marTop w:val="0"/>
                      <w:marBottom w:val="0"/>
                      <w:divBdr>
                        <w:top w:val="none" w:sz="0" w:space="0" w:color="auto"/>
                        <w:left w:val="none" w:sz="0" w:space="0" w:color="auto"/>
                        <w:bottom w:val="none" w:sz="0" w:space="0" w:color="auto"/>
                        <w:right w:val="none" w:sz="0" w:space="0" w:color="auto"/>
                      </w:divBdr>
                    </w:div>
                  </w:divsChild>
                </w:div>
                <w:div w:id="1131021382">
                  <w:marLeft w:val="0"/>
                  <w:marRight w:val="0"/>
                  <w:marTop w:val="0"/>
                  <w:marBottom w:val="0"/>
                  <w:divBdr>
                    <w:top w:val="none" w:sz="0" w:space="0" w:color="auto"/>
                    <w:left w:val="none" w:sz="0" w:space="0" w:color="auto"/>
                    <w:bottom w:val="none" w:sz="0" w:space="0" w:color="auto"/>
                    <w:right w:val="none" w:sz="0" w:space="0" w:color="auto"/>
                  </w:divBdr>
                  <w:divsChild>
                    <w:div w:id="642808489">
                      <w:marLeft w:val="0"/>
                      <w:marRight w:val="0"/>
                      <w:marTop w:val="0"/>
                      <w:marBottom w:val="0"/>
                      <w:divBdr>
                        <w:top w:val="none" w:sz="0" w:space="0" w:color="auto"/>
                        <w:left w:val="none" w:sz="0" w:space="0" w:color="auto"/>
                        <w:bottom w:val="none" w:sz="0" w:space="0" w:color="auto"/>
                        <w:right w:val="none" w:sz="0" w:space="0" w:color="auto"/>
                      </w:divBdr>
                    </w:div>
                  </w:divsChild>
                </w:div>
                <w:div w:id="1147476251">
                  <w:marLeft w:val="0"/>
                  <w:marRight w:val="0"/>
                  <w:marTop w:val="0"/>
                  <w:marBottom w:val="0"/>
                  <w:divBdr>
                    <w:top w:val="none" w:sz="0" w:space="0" w:color="auto"/>
                    <w:left w:val="none" w:sz="0" w:space="0" w:color="auto"/>
                    <w:bottom w:val="none" w:sz="0" w:space="0" w:color="auto"/>
                    <w:right w:val="none" w:sz="0" w:space="0" w:color="auto"/>
                  </w:divBdr>
                  <w:divsChild>
                    <w:div w:id="895505659">
                      <w:marLeft w:val="0"/>
                      <w:marRight w:val="0"/>
                      <w:marTop w:val="0"/>
                      <w:marBottom w:val="0"/>
                      <w:divBdr>
                        <w:top w:val="none" w:sz="0" w:space="0" w:color="auto"/>
                        <w:left w:val="none" w:sz="0" w:space="0" w:color="auto"/>
                        <w:bottom w:val="none" w:sz="0" w:space="0" w:color="auto"/>
                        <w:right w:val="none" w:sz="0" w:space="0" w:color="auto"/>
                      </w:divBdr>
                    </w:div>
                  </w:divsChild>
                </w:div>
                <w:div w:id="1187717050">
                  <w:marLeft w:val="0"/>
                  <w:marRight w:val="0"/>
                  <w:marTop w:val="0"/>
                  <w:marBottom w:val="0"/>
                  <w:divBdr>
                    <w:top w:val="none" w:sz="0" w:space="0" w:color="auto"/>
                    <w:left w:val="none" w:sz="0" w:space="0" w:color="auto"/>
                    <w:bottom w:val="none" w:sz="0" w:space="0" w:color="auto"/>
                    <w:right w:val="none" w:sz="0" w:space="0" w:color="auto"/>
                  </w:divBdr>
                  <w:divsChild>
                    <w:div w:id="94835208">
                      <w:marLeft w:val="0"/>
                      <w:marRight w:val="0"/>
                      <w:marTop w:val="0"/>
                      <w:marBottom w:val="0"/>
                      <w:divBdr>
                        <w:top w:val="none" w:sz="0" w:space="0" w:color="auto"/>
                        <w:left w:val="none" w:sz="0" w:space="0" w:color="auto"/>
                        <w:bottom w:val="none" w:sz="0" w:space="0" w:color="auto"/>
                        <w:right w:val="none" w:sz="0" w:space="0" w:color="auto"/>
                      </w:divBdr>
                    </w:div>
                  </w:divsChild>
                </w:div>
                <w:div w:id="1196695646">
                  <w:marLeft w:val="0"/>
                  <w:marRight w:val="0"/>
                  <w:marTop w:val="0"/>
                  <w:marBottom w:val="0"/>
                  <w:divBdr>
                    <w:top w:val="none" w:sz="0" w:space="0" w:color="auto"/>
                    <w:left w:val="none" w:sz="0" w:space="0" w:color="auto"/>
                    <w:bottom w:val="none" w:sz="0" w:space="0" w:color="auto"/>
                    <w:right w:val="none" w:sz="0" w:space="0" w:color="auto"/>
                  </w:divBdr>
                  <w:divsChild>
                    <w:div w:id="1861310836">
                      <w:marLeft w:val="0"/>
                      <w:marRight w:val="0"/>
                      <w:marTop w:val="0"/>
                      <w:marBottom w:val="0"/>
                      <w:divBdr>
                        <w:top w:val="none" w:sz="0" w:space="0" w:color="auto"/>
                        <w:left w:val="none" w:sz="0" w:space="0" w:color="auto"/>
                        <w:bottom w:val="none" w:sz="0" w:space="0" w:color="auto"/>
                        <w:right w:val="none" w:sz="0" w:space="0" w:color="auto"/>
                      </w:divBdr>
                    </w:div>
                  </w:divsChild>
                </w:div>
                <w:div w:id="1209992505">
                  <w:marLeft w:val="0"/>
                  <w:marRight w:val="0"/>
                  <w:marTop w:val="0"/>
                  <w:marBottom w:val="0"/>
                  <w:divBdr>
                    <w:top w:val="none" w:sz="0" w:space="0" w:color="auto"/>
                    <w:left w:val="none" w:sz="0" w:space="0" w:color="auto"/>
                    <w:bottom w:val="none" w:sz="0" w:space="0" w:color="auto"/>
                    <w:right w:val="none" w:sz="0" w:space="0" w:color="auto"/>
                  </w:divBdr>
                  <w:divsChild>
                    <w:div w:id="1100107109">
                      <w:marLeft w:val="0"/>
                      <w:marRight w:val="0"/>
                      <w:marTop w:val="0"/>
                      <w:marBottom w:val="0"/>
                      <w:divBdr>
                        <w:top w:val="none" w:sz="0" w:space="0" w:color="auto"/>
                        <w:left w:val="none" w:sz="0" w:space="0" w:color="auto"/>
                        <w:bottom w:val="none" w:sz="0" w:space="0" w:color="auto"/>
                        <w:right w:val="none" w:sz="0" w:space="0" w:color="auto"/>
                      </w:divBdr>
                    </w:div>
                  </w:divsChild>
                </w:div>
                <w:div w:id="1211575751">
                  <w:marLeft w:val="0"/>
                  <w:marRight w:val="0"/>
                  <w:marTop w:val="0"/>
                  <w:marBottom w:val="0"/>
                  <w:divBdr>
                    <w:top w:val="none" w:sz="0" w:space="0" w:color="auto"/>
                    <w:left w:val="none" w:sz="0" w:space="0" w:color="auto"/>
                    <w:bottom w:val="none" w:sz="0" w:space="0" w:color="auto"/>
                    <w:right w:val="none" w:sz="0" w:space="0" w:color="auto"/>
                  </w:divBdr>
                  <w:divsChild>
                    <w:div w:id="2070153772">
                      <w:marLeft w:val="0"/>
                      <w:marRight w:val="0"/>
                      <w:marTop w:val="0"/>
                      <w:marBottom w:val="0"/>
                      <w:divBdr>
                        <w:top w:val="none" w:sz="0" w:space="0" w:color="auto"/>
                        <w:left w:val="none" w:sz="0" w:space="0" w:color="auto"/>
                        <w:bottom w:val="none" w:sz="0" w:space="0" w:color="auto"/>
                        <w:right w:val="none" w:sz="0" w:space="0" w:color="auto"/>
                      </w:divBdr>
                    </w:div>
                  </w:divsChild>
                </w:div>
                <w:div w:id="1225726108">
                  <w:marLeft w:val="0"/>
                  <w:marRight w:val="0"/>
                  <w:marTop w:val="0"/>
                  <w:marBottom w:val="0"/>
                  <w:divBdr>
                    <w:top w:val="none" w:sz="0" w:space="0" w:color="auto"/>
                    <w:left w:val="none" w:sz="0" w:space="0" w:color="auto"/>
                    <w:bottom w:val="none" w:sz="0" w:space="0" w:color="auto"/>
                    <w:right w:val="none" w:sz="0" w:space="0" w:color="auto"/>
                  </w:divBdr>
                  <w:divsChild>
                    <w:div w:id="501245037">
                      <w:marLeft w:val="0"/>
                      <w:marRight w:val="0"/>
                      <w:marTop w:val="0"/>
                      <w:marBottom w:val="0"/>
                      <w:divBdr>
                        <w:top w:val="none" w:sz="0" w:space="0" w:color="auto"/>
                        <w:left w:val="none" w:sz="0" w:space="0" w:color="auto"/>
                        <w:bottom w:val="none" w:sz="0" w:space="0" w:color="auto"/>
                        <w:right w:val="none" w:sz="0" w:space="0" w:color="auto"/>
                      </w:divBdr>
                    </w:div>
                  </w:divsChild>
                </w:div>
                <w:div w:id="1320108701">
                  <w:marLeft w:val="0"/>
                  <w:marRight w:val="0"/>
                  <w:marTop w:val="0"/>
                  <w:marBottom w:val="0"/>
                  <w:divBdr>
                    <w:top w:val="none" w:sz="0" w:space="0" w:color="auto"/>
                    <w:left w:val="none" w:sz="0" w:space="0" w:color="auto"/>
                    <w:bottom w:val="none" w:sz="0" w:space="0" w:color="auto"/>
                    <w:right w:val="none" w:sz="0" w:space="0" w:color="auto"/>
                  </w:divBdr>
                  <w:divsChild>
                    <w:div w:id="1272856692">
                      <w:marLeft w:val="0"/>
                      <w:marRight w:val="0"/>
                      <w:marTop w:val="0"/>
                      <w:marBottom w:val="0"/>
                      <w:divBdr>
                        <w:top w:val="none" w:sz="0" w:space="0" w:color="auto"/>
                        <w:left w:val="none" w:sz="0" w:space="0" w:color="auto"/>
                        <w:bottom w:val="none" w:sz="0" w:space="0" w:color="auto"/>
                        <w:right w:val="none" w:sz="0" w:space="0" w:color="auto"/>
                      </w:divBdr>
                    </w:div>
                  </w:divsChild>
                </w:div>
                <w:div w:id="1369064229">
                  <w:marLeft w:val="0"/>
                  <w:marRight w:val="0"/>
                  <w:marTop w:val="0"/>
                  <w:marBottom w:val="0"/>
                  <w:divBdr>
                    <w:top w:val="none" w:sz="0" w:space="0" w:color="auto"/>
                    <w:left w:val="none" w:sz="0" w:space="0" w:color="auto"/>
                    <w:bottom w:val="none" w:sz="0" w:space="0" w:color="auto"/>
                    <w:right w:val="none" w:sz="0" w:space="0" w:color="auto"/>
                  </w:divBdr>
                  <w:divsChild>
                    <w:div w:id="676155930">
                      <w:marLeft w:val="0"/>
                      <w:marRight w:val="0"/>
                      <w:marTop w:val="0"/>
                      <w:marBottom w:val="0"/>
                      <w:divBdr>
                        <w:top w:val="none" w:sz="0" w:space="0" w:color="auto"/>
                        <w:left w:val="none" w:sz="0" w:space="0" w:color="auto"/>
                        <w:bottom w:val="none" w:sz="0" w:space="0" w:color="auto"/>
                        <w:right w:val="none" w:sz="0" w:space="0" w:color="auto"/>
                      </w:divBdr>
                    </w:div>
                  </w:divsChild>
                </w:div>
                <w:div w:id="1386753286">
                  <w:marLeft w:val="0"/>
                  <w:marRight w:val="0"/>
                  <w:marTop w:val="0"/>
                  <w:marBottom w:val="0"/>
                  <w:divBdr>
                    <w:top w:val="none" w:sz="0" w:space="0" w:color="auto"/>
                    <w:left w:val="none" w:sz="0" w:space="0" w:color="auto"/>
                    <w:bottom w:val="none" w:sz="0" w:space="0" w:color="auto"/>
                    <w:right w:val="none" w:sz="0" w:space="0" w:color="auto"/>
                  </w:divBdr>
                  <w:divsChild>
                    <w:div w:id="303319037">
                      <w:marLeft w:val="0"/>
                      <w:marRight w:val="0"/>
                      <w:marTop w:val="0"/>
                      <w:marBottom w:val="0"/>
                      <w:divBdr>
                        <w:top w:val="none" w:sz="0" w:space="0" w:color="auto"/>
                        <w:left w:val="none" w:sz="0" w:space="0" w:color="auto"/>
                        <w:bottom w:val="none" w:sz="0" w:space="0" w:color="auto"/>
                        <w:right w:val="none" w:sz="0" w:space="0" w:color="auto"/>
                      </w:divBdr>
                    </w:div>
                  </w:divsChild>
                </w:div>
                <w:div w:id="1412122734">
                  <w:marLeft w:val="0"/>
                  <w:marRight w:val="0"/>
                  <w:marTop w:val="0"/>
                  <w:marBottom w:val="0"/>
                  <w:divBdr>
                    <w:top w:val="none" w:sz="0" w:space="0" w:color="auto"/>
                    <w:left w:val="none" w:sz="0" w:space="0" w:color="auto"/>
                    <w:bottom w:val="none" w:sz="0" w:space="0" w:color="auto"/>
                    <w:right w:val="none" w:sz="0" w:space="0" w:color="auto"/>
                  </w:divBdr>
                  <w:divsChild>
                    <w:div w:id="1037389952">
                      <w:marLeft w:val="0"/>
                      <w:marRight w:val="0"/>
                      <w:marTop w:val="0"/>
                      <w:marBottom w:val="0"/>
                      <w:divBdr>
                        <w:top w:val="none" w:sz="0" w:space="0" w:color="auto"/>
                        <w:left w:val="none" w:sz="0" w:space="0" w:color="auto"/>
                        <w:bottom w:val="none" w:sz="0" w:space="0" w:color="auto"/>
                        <w:right w:val="none" w:sz="0" w:space="0" w:color="auto"/>
                      </w:divBdr>
                    </w:div>
                  </w:divsChild>
                </w:div>
                <w:div w:id="1477724147">
                  <w:marLeft w:val="0"/>
                  <w:marRight w:val="0"/>
                  <w:marTop w:val="0"/>
                  <w:marBottom w:val="0"/>
                  <w:divBdr>
                    <w:top w:val="none" w:sz="0" w:space="0" w:color="auto"/>
                    <w:left w:val="none" w:sz="0" w:space="0" w:color="auto"/>
                    <w:bottom w:val="none" w:sz="0" w:space="0" w:color="auto"/>
                    <w:right w:val="none" w:sz="0" w:space="0" w:color="auto"/>
                  </w:divBdr>
                  <w:divsChild>
                    <w:div w:id="777916623">
                      <w:marLeft w:val="0"/>
                      <w:marRight w:val="0"/>
                      <w:marTop w:val="0"/>
                      <w:marBottom w:val="0"/>
                      <w:divBdr>
                        <w:top w:val="none" w:sz="0" w:space="0" w:color="auto"/>
                        <w:left w:val="none" w:sz="0" w:space="0" w:color="auto"/>
                        <w:bottom w:val="none" w:sz="0" w:space="0" w:color="auto"/>
                        <w:right w:val="none" w:sz="0" w:space="0" w:color="auto"/>
                      </w:divBdr>
                    </w:div>
                  </w:divsChild>
                </w:div>
                <w:div w:id="1499267954">
                  <w:marLeft w:val="0"/>
                  <w:marRight w:val="0"/>
                  <w:marTop w:val="0"/>
                  <w:marBottom w:val="0"/>
                  <w:divBdr>
                    <w:top w:val="none" w:sz="0" w:space="0" w:color="auto"/>
                    <w:left w:val="none" w:sz="0" w:space="0" w:color="auto"/>
                    <w:bottom w:val="none" w:sz="0" w:space="0" w:color="auto"/>
                    <w:right w:val="none" w:sz="0" w:space="0" w:color="auto"/>
                  </w:divBdr>
                  <w:divsChild>
                    <w:div w:id="2089378091">
                      <w:marLeft w:val="0"/>
                      <w:marRight w:val="0"/>
                      <w:marTop w:val="0"/>
                      <w:marBottom w:val="0"/>
                      <w:divBdr>
                        <w:top w:val="none" w:sz="0" w:space="0" w:color="auto"/>
                        <w:left w:val="none" w:sz="0" w:space="0" w:color="auto"/>
                        <w:bottom w:val="none" w:sz="0" w:space="0" w:color="auto"/>
                        <w:right w:val="none" w:sz="0" w:space="0" w:color="auto"/>
                      </w:divBdr>
                    </w:div>
                  </w:divsChild>
                </w:div>
                <w:div w:id="1526208772">
                  <w:marLeft w:val="0"/>
                  <w:marRight w:val="0"/>
                  <w:marTop w:val="0"/>
                  <w:marBottom w:val="0"/>
                  <w:divBdr>
                    <w:top w:val="none" w:sz="0" w:space="0" w:color="auto"/>
                    <w:left w:val="none" w:sz="0" w:space="0" w:color="auto"/>
                    <w:bottom w:val="none" w:sz="0" w:space="0" w:color="auto"/>
                    <w:right w:val="none" w:sz="0" w:space="0" w:color="auto"/>
                  </w:divBdr>
                  <w:divsChild>
                    <w:div w:id="1061977990">
                      <w:marLeft w:val="0"/>
                      <w:marRight w:val="0"/>
                      <w:marTop w:val="0"/>
                      <w:marBottom w:val="0"/>
                      <w:divBdr>
                        <w:top w:val="none" w:sz="0" w:space="0" w:color="auto"/>
                        <w:left w:val="none" w:sz="0" w:space="0" w:color="auto"/>
                        <w:bottom w:val="none" w:sz="0" w:space="0" w:color="auto"/>
                        <w:right w:val="none" w:sz="0" w:space="0" w:color="auto"/>
                      </w:divBdr>
                    </w:div>
                  </w:divsChild>
                </w:div>
                <w:div w:id="1569221973">
                  <w:marLeft w:val="0"/>
                  <w:marRight w:val="0"/>
                  <w:marTop w:val="0"/>
                  <w:marBottom w:val="0"/>
                  <w:divBdr>
                    <w:top w:val="none" w:sz="0" w:space="0" w:color="auto"/>
                    <w:left w:val="none" w:sz="0" w:space="0" w:color="auto"/>
                    <w:bottom w:val="none" w:sz="0" w:space="0" w:color="auto"/>
                    <w:right w:val="none" w:sz="0" w:space="0" w:color="auto"/>
                  </w:divBdr>
                  <w:divsChild>
                    <w:div w:id="1898469531">
                      <w:marLeft w:val="0"/>
                      <w:marRight w:val="0"/>
                      <w:marTop w:val="0"/>
                      <w:marBottom w:val="0"/>
                      <w:divBdr>
                        <w:top w:val="none" w:sz="0" w:space="0" w:color="auto"/>
                        <w:left w:val="none" w:sz="0" w:space="0" w:color="auto"/>
                        <w:bottom w:val="none" w:sz="0" w:space="0" w:color="auto"/>
                        <w:right w:val="none" w:sz="0" w:space="0" w:color="auto"/>
                      </w:divBdr>
                    </w:div>
                  </w:divsChild>
                </w:div>
                <w:div w:id="1587837632">
                  <w:marLeft w:val="0"/>
                  <w:marRight w:val="0"/>
                  <w:marTop w:val="0"/>
                  <w:marBottom w:val="0"/>
                  <w:divBdr>
                    <w:top w:val="none" w:sz="0" w:space="0" w:color="auto"/>
                    <w:left w:val="none" w:sz="0" w:space="0" w:color="auto"/>
                    <w:bottom w:val="none" w:sz="0" w:space="0" w:color="auto"/>
                    <w:right w:val="none" w:sz="0" w:space="0" w:color="auto"/>
                  </w:divBdr>
                  <w:divsChild>
                    <w:div w:id="614478977">
                      <w:marLeft w:val="0"/>
                      <w:marRight w:val="0"/>
                      <w:marTop w:val="0"/>
                      <w:marBottom w:val="0"/>
                      <w:divBdr>
                        <w:top w:val="none" w:sz="0" w:space="0" w:color="auto"/>
                        <w:left w:val="none" w:sz="0" w:space="0" w:color="auto"/>
                        <w:bottom w:val="none" w:sz="0" w:space="0" w:color="auto"/>
                        <w:right w:val="none" w:sz="0" w:space="0" w:color="auto"/>
                      </w:divBdr>
                    </w:div>
                  </w:divsChild>
                </w:div>
                <w:div w:id="1594707692">
                  <w:marLeft w:val="0"/>
                  <w:marRight w:val="0"/>
                  <w:marTop w:val="0"/>
                  <w:marBottom w:val="0"/>
                  <w:divBdr>
                    <w:top w:val="none" w:sz="0" w:space="0" w:color="auto"/>
                    <w:left w:val="none" w:sz="0" w:space="0" w:color="auto"/>
                    <w:bottom w:val="none" w:sz="0" w:space="0" w:color="auto"/>
                    <w:right w:val="none" w:sz="0" w:space="0" w:color="auto"/>
                  </w:divBdr>
                  <w:divsChild>
                    <w:div w:id="472135573">
                      <w:marLeft w:val="0"/>
                      <w:marRight w:val="0"/>
                      <w:marTop w:val="0"/>
                      <w:marBottom w:val="0"/>
                      <w:divBdr>
                        <w:top w:val="none" w:sz="0" w:space="0" w:color="auto"/>
                        <w:left w:val="none" w:sz="0" w:space="0" w:color="auto"/>
                        <w:bottom w:val="none" w:sz="0" w:space="0" w:color="auto"/>
                        <w:right w:val="none" w:sz="0" w:space="0" w:color="auto"/>
                      </w:divBdr>
                    </w:div>
                  </w:divsChild>
                </w:div>
                <w:div w:id="1627852976">
                  <w:marLeft w:val="0"/>
                  <w:marRight w:val="0"/>
                  <w:marTop w:val="0"/>
                  <w:marBottom w:val="0"/>
                  <w:divBdr>
                    <w:top w:val="none" w:sz="0" w:space="0" w:color="auto"/>
                    <w:left w:val="none" w:sz="0" w:space="0" w:color="auto"/>
                    <w:bottom w:val="none" w:sz="0" w:space="0" w:color="auto"/>
                    <w:right w:val="none" w:sz="0" w:space="0" w:color="auto"/>
                  </w:divBdr>
                  <w:divsChild>
                    <w:div w:id="397826991">
                      <w:marLeft w:val="0"/>
                      <w:marRight w:val="0"/>
                      <w:marTop w:val="0"/>
                      <w:marBottom w:val="0"/>
                      <w:divBdr>
                        <w:top w:val="none" w:sz="0" w:space="0" w:color="auto"/>
                        <w:left w:val="none" w:sz="0" w:space="0" w:color="auto"/>
                        <w:bottom w:val="none" w:sz="0" w:space="0" w:color="auto"/>
                        <w:right w:val="none" w:sz="0" w:space="0" w:color="auto"/>
                      </w:divBdr>
                    </w:div>
                  </w:divsChild>
                </w:div>
                <w:div w:id="1655137317">
                  <w:marLeft w:val="0"/>
                  <w:marRight w:val="0"/>
                  <w:marTop w:val="0"/>
                  <w:marBottom w:val="0"/>
                  <w:divBdr>
                    <w:top w:val="none" w:sz="0" w:space="0" w:color="auto"/>
                    <w:left w:val="none" w:sz="0" w:space="0" w:color="auto"/>
                    <w:bottom w:val="none" w:sz="0" w:space="0" w:color="auto"/>
                    <w:right w:val="none" w:sz="0" w:space="0" w:color="auto"/>
                  </w:divBdr>
                  <w:divsChild>
                    <w:div w:id="1530334401">
                      <w:marLeft w:val="0"/>
                      <w:marRight w:val="0"/>
                      <w:marTop w:val="0"/>
                      <w:marBottom w:val="0"/>
                      <w:divBdr>
                        <w:top w:val="none" w:sz="0" w:space="0" w:color="auto"/>
                        <w:left w:val="none" w:sz="0" w:space="0" w:color="auto"/>
                        <w:bottom w:val="none" w:sz="0" w:space="0" w:color="auto"/>
                        <w:right w:val="none" w:sz="0" w:space="0" w:color="auto"/>
                      </w:divBdr>
                    </w:div>
                  </w:divsChild>
                </w:div>
                <w:div w:id="1661302365">
                  <w:marLeft w:val="0"/>
                  <w:marRight w:val="0"/>
                  <w:marTop w:val="0"/>
                  <w:marBottom w:val="0"/>
                  <w:divBdr>
                    <w:top w:val="none" w:sz="0" w:space="0" w:color="auto"/>
                    <w:left w:val="none" w:sz="0" w:space="0" w:color="auto"/>
                    <w:bottom w:val="none" w:sz="0" w:space="0" w:color="auto"/>
                    <w:right w:val="none" w:sz="0" w:space="0" w:color="auto"/>
                  </w:divBdr>
                  <w:divsChild>
                    <w:div w:id="1123504119">
                      <w:marLeft w:val="0"/>
                      <w:marRight w:val="0"/>
                      <w:marTop w:val="0"/>
                      <w:marBottom w:val="0"/>
                      <w:divBdr>
                        <w:top w:val="none" w:sz="0" w:space="0" w:color="auto"/>
                        <w:left w:val="none" w:sz="0" w:space="0" w:color="auto"/>
                        <w:bottom w:val="none" w:sz="0" w:space="0" w:color="auto"/>
                        <w:right w:val="none" w:sz="0" w:space="0" w:color="auto"/>
                      </w:divBdr>
                    </w:div>
                  </w:divsChild>
                </w:div>
                <w:div w:id="1662152802">
                  <w:marLeft w:val="0"/>
                  <w:marRight w:val="0"/>
                  <w:marTop w:val="0"/>
                  <w:marBottom w:val="0"/>
                  <w:divBdr>
                    <w:top w:val="none" w:sz="0" w:space="0" w:color="auto"/>
                    <w:left w:val="none" w:sz="0" w:space="0" w:color="auto"/>
                    <w:bottom w:val="none" w:sz="0" w:space="0" w:color="auto"/>
                    <w:right w:val="none" w:sz="0" w:space="0" w:color="auto"/>
                  </w:divBdr>
                  <w:divsChild>
                    <w:div w:id="750195332">
                      <w:marLeft w:val="0"/>
                      <w:marRight w:val="0"/>
                      <w:marTop w:val="0"/>
                      <w:marBottom w:val="0"/>
                      <w:divBdr>
                        <w:top w:val="none" w:sz="0" w:space="0" w:color="auto"/>
                        <w:left w:val="none" w:sz="0" w:space="0" w:color="auto"/>
                        <w:bottom w:val="none" w:sz="0" w:space="0" w:color="auto"/>
                        <w:right w:val="none" w:sz="0" w:space="0" w:color="auto"/>
                      </w:divBdr>
                    </w:div>
                  </w:divsChild>
                </w:div>
                <w:div w:id="1679313111">
                  <w:marLeft w:val="0"/>
                  <w:marRight w:val="0"/>
                  <w:marTop w:val="0"/>
                  <w:marBottom w:val="0"/>
                  <w:divBdr>
                    <w:top w:val="none" w:sz="0" w:space="0" w:color="auto"/>
                    <w:left w:val="none" w:sz="0" w:space="0" w:color="auto"/>
                    <w:bottom w:val="none" w:sz="0" w:space="0" w:color="auto"/>
                    <w:right w:val="none" w:sz="0" w:space="0" w:color="auto"/>
                  </w:divBdr>
                  <w:divsChild>
                    <w:div w:id="921570097">
                      <w:marLeft w:val="0"/>
                      <w:marRight w:val="0"/>
                      <w:marTop w:val="0"/>
                      <w:marBottom w:val="0"/>
                      <w:divBdr>
                        <w:top w:val="none" w:sz="0" w:space="0" w:color="auto"/>
                        <w:left w:val="none" w:sz="0" w:space="0" w:color="auto"/>
                        <w:bottom w:val="none" w:sz="0" w:space="0" w:color="auto"/>
                        <w:right w:val="none" w:sz="0" w:space="0" w:color="auto"/>
                      </w:divBdr>
                    </w:div>
                  </w:divsChild>
                </w:div>
                <w:div w:id="1719428533">
                  <w:marLeft w:val="0"/>
                  <w:marRight w:val="0"/>
                  <w:marTop w:val="0"/>
                  <w:marBottom w:val="0"/>
                  <w:divBdr>
                    <w:top w:val="none" w:sz="0" w:space="0" w:color="auto"/>
                    <w:left w:val="none" w:sz="0" w:space="0" w:color="auto"/>
                    <w:bottom w:val="none" w:sz="0" w:space="0" w:color="auto"/>
                    <w:right w:val="none" w:sz="0" w:space="0" w:color="auto"/>
                  </w:divBdr>
                  <w:divsChild>
                    <w:div w:id="67774606">
                      <w:marLeft w:val="0"/>
                      <w:marRight w:val="0"/>
                      <w:marTop w:val="0"/>
                      <w:marBottom w:val="0"/>
                      <w:divBdr>
                        <w:top w:val="none" w:sz="0" w:space="0" w:color="auto"/>
                        <w:left w:val="none" w:sz="0" w:space="0" w:color="auto"/>
                        <w:bottom w:val="none" w:sz="0" w:space="0" w:color="auto"/>
                        <w:right w:val="none" w:sz="0" w:space="0" w:color="auto"/>
                      </w:divBdr>
                    </w:div>
                  </w:divsChild>
                </w:div>
                <w:div w:id="1719815735">
                  <w:marLeft w:val="0"/>
                  <w:marRight w:val="0"/>
                  <w:marTop w:val="0"/>
                  <w:marBottom w:val="0"/>
                  <w:divBdr>
                    <w:top w:val="none" w:sz="0" w:space="0" w:color="auto"/>
                    <w:left w:val="none" w:sz="0" w:space="0" w:color="auto"/>
                    <w:bottom w:val="none" w:sz="0" w:space="0" w:color="auto"/>
                    <w:right w:val="none" w:sz="0" w:space="0" w:color="auto"/>
                  </w:divBdr>
                  <w:divsChild>
                    <w:div w:id="1607929926">
                      <w:marLeft w:val="0"/>
                      <w:marRight w:val="0"/>
                      <w:marTop w:val="0"/>
                      <w:marBottom w:val="0"/>
                      <w:divBdr>
                        <w:top w:val="none" w:sz="0" w:space="0" w:color="auto"/>
                        <w:left w:val="none" w:sz="0" w:space="0" w:color="auto"/>
                        <w:bottom w:val="none" w:sz="0" w:space="0" w:color="auto"/>
                        <w:right w:val="none" w:sz="0" w:space="0" w:color="auto"/>
                      </w:divBdr>
                    </w:div>
                  </w:divsChild>
                </w:div>
                <w:div w:id="1729691791">
                  <w:marLeft w:val="0"/>
                  <w:marRight w:val="0"/>
                  <w:marTop w:val="0"/>
                  <w:marBottom w:val="0"/>
                  <w:divBdr>
                    <w:top w:val="none" w:sz="0" w:space="0" w:color="auto"/>
                    <w:left w:val="none" w:sz="0" w:space="0" w:color="auto"/>
                    <w:bottom w:val="none" w:sz="0" w:space="0" w:color="auto"/>
                    <w:right w:val="none" w:sz="0" w:space="0" w:color="auto"/>
                  </w:divBdr>
                  <w:divsChild>
                    <w:div w:id="167716069">
                      <w:marLeft w:val="0"/>
                      <w:marRight w:val="0"/>
                      <w:marTop w:val="0"/>
                      <w:marBottom w:val="0"/>
                      <w:divBdr>
                        <w:top w:val="none" w:sz="0" w:space="0" w:color="auto"/>
                        <w:left w:val="none" w:sz="0" w:space="0" w:color="auto"/>
                        <w:bottom w:val="none" w:sz="0" w:space="0" w:color="auto"/>
                        <w:right w:val="none" w:sz="0" w:space="0" w:color="auto"/>
                      </w:divBdr>
                    </w:div>
                  </w:divsChild>
                </w:div>
                <w:div w:id="1779837253">
                  <w:marLeft w:val="0"/>
                  <w:marRight w:val="0"/>
                  <w:marTop w:val="0"/>
                  <w:marBottom w:val="0"/>
                  <w:divBdr>
                    <w:top w:val="none" w:sz="0" w:space="0" w:color="auto"/>
                    <w:left w:val="none" w:sz="0" w:space="0" w:color="auto"/>
                    <w:bottom w:val="none" w:sz="0" w:space="0" w:color="auto"/>
                    <w:right w:val="none" w:sz="0" w:space="0" w:color="auto"/>
                  </w:divBdr>
                  <w:divsChild>
                    <w:div w:id="257491597">
                      <w:marLeft w:val="0"/>
                      <w:marRight w:val="0"/>
                      <w:marTop w:val="0"/>
                      <w:marBottom w:val="0"/>
                      <w:divBdr>
                        <w:top w:val="none" w:sz="0" w:space="0" w:color="auto"/>
                        <w:left w:val="none" w:sz="0" w:space="0" w:color="auto"/>
                        <w:bottom w:val="none" w:sz="0" w:space="0" w:color="auto"/>
                        <w:right w:val="none" w:sz="0" w:space="0" w:color="auto"/>
                      </w:divBdr>
                    </w:div>
                  </w:divsChild>
                </w:div>
                <w:div w:id="1843205681">
                  <w:marLeft w:val="0"/>
                  <w:marRight w:val="0"/>
                  <w:marTop w:val="0"/>
                  <w:marBottom w:val="0"/>
                  <w:divBdr>
                    <w:top w:val="none" w:sz="0" w:space="0" w:color="auto"/>
                    <w:left w:val="none" w:sz="0" w:space="0" w:color="auto"/>
                    <w:bottom w:val="none" w:sz="0" w:space="0" w:color="auto"/>
                    <w:right w:val="none" w:sz="0" w:space="0" w:color="auto"/>
                  </w:divBdr>
                  <w:divsChild>
                    <w:div w:id="513081680">
                      <w:marLeft w:val="0"/>
                      <w:marRight w:val="0"/>
                      <w:marTop w:val="0"/>
                      <w:marBottom w:val="0"/>
                      <w:divBdr>
                        <w:top w:val="none" w:sz="0" w:space="0" w:color="auto"/>
                        <w:left w:val="none" w:sz="0" w:space="0" w:color="auto"/>
                        <w:bottom w:val="none" w:sz="0" w:space="0" w:color="auto"/>
                        <w:right w:val="none" w:sz="0" w:space="0" w:color="auto"/>
                      </w:divBdr>
                    </w:div>
                  </w:divsChild>
                </w:div>
                <w:div w:id="1880162420">
                  <w:marLeft w:val="0"/>
                  <w:marRight w:val="0"/>
                  <w:marTop w:val="0"/>
                  <w:marBottom w:val="0"/>
                  <w:divBdr>
                    <w:top w:val="none" w:sz="0" w:space="0" w:color="auto"/>
                    <w:left w:val="none" w:sz="0" w:space="0" w:color="auto"/>
                    <w:bottom w:val="none" w:sz="0" w:space="0" w:color="auto"/>
                    <w:right w:val="none" w:sz="0" w:space="0" w:color="auto"/>
                  </w:divBdr>
                  <w:divsChild>
                    <w:div w:id="516963919">
                      <w:marLeft w:val="0"/>
                      <w:marRight w:val="0"/>
                      <w:marTop w:val="0"/>
                      <w:marBottom w:val="0"/>
                      <w:divBdr>
                        <w:top w:val="none" w:sz="0" w:space="0" w:color="auto"/>
                        <w:left w:val="none" w:sz="0" w:space="0" w:color="auto"/>
                        <w:bottom w:val="none" w:sz="0" w:space="0" w:color="auto"/>
                        <w:right w:val="none" w:sz="0" w:space="0" w:color="auto"/>
                      </w:divBdr>
                    </w:div>
                  </w:divsChild>
                </w:div>
                <w:div w:id="1898588596">
                  <w:marLeft w:val="0"/>
                  <w:marRight w:val="0"/>
                  <w:marTop w:val="0"/>
                  <w:marBottom w:val="0"/>
                  <w:divBdr>
                    <w:top w:val="none" w:sz="0" w:space="0" w:color="auto"/>
                    <w:left w:val="none" w:sz="0" w:space="0" w:color="auto"/>
                    <w:bottom w:val="none" w:sz="0" w:space="0" w:color="auto"/>
                    <w:right w:val="none" w:sz="0" w:space="0" w:color="auto"/>
                  </w:divBdr>
                  <w:divsChild>
                    <w:div w:id="1916432775">
                      <w:marLeft w:val="0"/>
                      <w:marRight w:val="0"/>
                      <w:marTop w:val="0"/>
                      <w:marBottom w:val="0"/>
                      <w:divBdr>
                        <w:top w:val="none" w:sz="0" w:space="0" w:color="auto"/>
                        <w:left w:val="none" w:sz="0" w:space="0" w:color="auto"/>
                        <w:bottom w:val="none" w:sz="0" w:space="0" w:color="auto"/>
                        <w:right w:val="none" w:sz="0" w:space="0" w:color="auto"/>
                      </w:divBdr>
                    </w:div>
                  </w:divsChild>
                </w:div>
                <w:div w:id="1900047765">
                  <w:marLeft w:val="0"/>
                  <w:marRight w:val="0"/>
                  <w:marTop w:val="0"/>
                  <w:marBottom w:val="0"/>
                  <w:divBdr>
                    <w:top w:val="none" w:sz="0" w:space="0" w:color="auto"/>
                    <w:left w:val="none" w:sz="0" w:space="0" w:color="auto"/>
                    <w:bottom w:val="none" w:sz="0" w:space="0" w:color="auto"/>
                    <w:right w:val="none" w:sz="0" w:space="0" w:color="auto"/>
                  </w:divBdr>
                  <w:divsChild>
                    <w:div w:id="1060714326">
                      <w:marLeft w:val="0"/>
                      <w:marRight w:val="0"/>
                      <w:marTop w:val="0"/>
                      <w:marBottom w:val="0"/>
                      <w:divBdr>
                        <w:top w:val="none" w:sz="0" w:space="0" w:color="auto"/>
                        <w:left w:val="none" w:sz="0" w:space="0" w:color="auto"/>
                        <w:bottom w:val="none" w:sz="0" w:space="0" w:color="auto"/>
                        <w:right w:val="none" w:sz="0" w:space="0" w:color="auto"/>
                      </w:divBdr>
                    </w:div>
                  </w:divsChild>
                </w:div>
                <w:div w:id="1901136564">
                  <w:marLeft w:val="0"/>
                  <w:marRight w:val="0"/>
                  <w:marTop w:val="0"/>
                  <w:marBottom w:val="0"/>
                  <w:divBdr>
                    <w:top w:val="none" w:sz="0" w:space="0" w:color="auto"/>
                    <w:left w:val="none" w:sz="0" w:space="0" w:color="auto"/>
                    <w:bottom w:val="none" w:sz="0" w:space="0" w:color="auto"/>
                    <w:right w:val="none" w:sz="0" w:space="0" w:color="auto"/>
                  </w:divBdr>
                  <w:divsChild>
                    <w:div w:id="1307201277">
                      <w:marLeft w:val="0"/>
                      <w:marRight w:val="0"/>
                      <w:marTop w:val="0"/>
                      <w:marBottom w:val="0"/>
                      <w:divBdr>
                        <w:top w:val="none" w:sz="0" w:space="0" w:color="auto"/>
                        <w:left w:val="none" w:sz="0" w:space="0" w:color="auto"/>
                        <w:bottom w:val="none" w:sz="0" w:space="0" w:color="auto"/>
                        <w:right w:val="none" w:sz="0" w:space="0" w:color="auto"/>
                      </w:divBdr>
                    </w:div>
                  </w:divsChild>
                </w:div>
                <w:div w:id="1923487423">
                  <w:marLeft w:val="0"/>
                  <w:marRight w:val="0"/>
                  <w:marTop w:val="0"/>
                  <w:marBottom w:val="0"/>
                  <w:divBdr>
                    <w:top w:val="none" w:sz="0" w:space="0" w:color="auto"/>
                    <w:left w:val="none" w:sz="0" w:space="0" w:color="auto"/>
                    <w:bottom w:val="none" w:sz="0" w:space="0" w:color="auto"/>
                    <w:right w:val="none" w:sz="0" w:space="0" w:color="auto"/>
                  </w:divBdr>
                  <w:divsChild>
                    <w:div w:id="1961185058">
                      <w:marLeft w:val="0"/>
                      <w:marRight w:val="0"/>
                      <w:marTop w:val="0"/>
                      <w:marBottom w:val="0"/>
                      <w:divBdr>
                        <w:top w:val="none" w:sz="0" w:space="0" w:color="auto"/>
                        <w:left w:val="none" w:sz="0" w:space="0" w:color="auto"/>
                        <w:bottom w:val="none" w:sz="0" w:space="0" w:color="auto"/>
                        <w:right w:val="none" w:sz="0" w:space="0" w:color="auto"/>
                      </w:divBdr>
                    </w:div>
                  </w:divsChild>
                </w:div>
                <w:div w:id="1930386275">
                  <w:marLeft w:val="0"/>
                  <w:marRight w:val="0"/>
                  <w:marTop w:val="0"/>
                  <w:marBottom w:val="0"/>
                  <w:divBdr>
                    <w:top w:val="none" w:sz="0" w:space="0" w:color="auto"/>
                    <w:left w:val="none" w:sz="0" w:space="0" w:color="auto"/>
                    <w:bottom w:val="none" w:sz="0" w:space="0" w:color="auto"/>
                    <w:right w:val="none" w:sz="0" w:space="0" w:color="auto"/>
                  </w:divBdr>
                  <w:divsChild>
                    <w:div w:id="790518316">
                      <w:marLeft w:val="0"/>
                      <w:marRight w:val="0"/>
                      <w:marTop w:val="0"/>
                      <w:marBottom w:val="0"/>
                      <w:divBdr>
                        <w:top w:val="none" w:sz="0" w:space="0" w:color="auto"/>
                        <w:left w:val="none" w:sz="0" w:space="0" w:color="auto"/>
                        <w:bottom w:val="none" w:sz="0" w:space="0" w:color="auto"/>
                        <w:right w:val="none" w:sz="0" w:space="0" w:color="auto"/>
                      </w:divBdr>
                    </w:div>
                  </w:divsChild>
                </w:div>
                <w:div w:id="1960381424">
                  <w:marLeft w:val="0"/>
                  <w:marRight w:val="0"/>
                  <w:marTop w:val="0"/>
                  <w:marBottom w:val="0"/>
                  <w:divBdr>
                    <w:top w:val="none" w:sz="0" w:space="0" w:color="auto"/>
                    <w:left w:val="none" w:sz="0" w:space="0" w:color="auto"/>
                    <w:bottom w:val="none" w:sz="0" w:space="0" w:color="auto"/>
                    <w:right w:val="none" w:sz="0" w:space="0" w:color="auto"/>
                  </w:divBdr>
                  <w:divsChild>
                    <w:div w:id="1519731339">
                      <w:marLeft w:val="0"/>
                      <w:marRight w:val="0"/>
                      <w:marTop w:val="0"/>
                      <w:marBottom w:val="0"/>
                      <w:divBdr>
                        <w:top w:val="none" w:sz="0" w:space="0" w:color="auto"/>
                        <w:left w:val="none" w:sz="0" w:space="0" w:color="auto"/>
                        <w:bottom w:val="none" w:sz="0" w:space="0" w:color="auto"/>
                        <w:right w:val="none" w:sz="0" w:space="0" w:color="auto"/>
                      </w:divBdr>
                    </w:div>
                  </w:divsChild>
                </w:div>
                <w:div w:id="2039886170">
                  <w:marLeft w:val="0"/>
                  <w:marRight w:val="0"/>
                  <w:marTop w:val="0"/>
                  <w:marBottom w:val="0"/>
                  <w:divBdr>
                    <w:top w:val="none" w:sz="0" w:space="0" w:color="auto"/>
                    <w:left w:val="none" w:sz="0" w:space="0" w:color="auto"/>
                    <w:bottom w:val="none" w:sz="0" w:space="0" w:color="auto"/>
                    <w:right w:val="none" w:sz="0" w:space="0" w:color="auto"/>
                  </w:divBdr>
                  <w:divsChild>
                    <w:div w:id="1655598745">
                      <w:marLeft w:val="0"/>
                      <w:marRight w:val="0"/>
                      <w:marTop w:val="0"/>
                      <w:marBottom w:val="0"/>
                      <w:divBdr>
                        <w:top w:val="none" w:sz="0" w:space="0" w:color="auto"/>
                        <w:left w:val="none" w:sz="0" w:space="0" w:color="auto"/>
                        <w:bottom w:val="none" w:sz="0" w:space="0" w:color="auto"/>
                        <w:right w:val="none" w:sz="0" w:space="0" w:color="auto"/>
                      </w:divBdr>
                    </w:div>
                  </w:divsChild>
                </w:div>
                <w:div w:id="2050758666">
                  <w:marLeft w:val="0"/>
                  <w:marRight w:val="0"/>
                  <w:marTop w:val="0"/>
                  <w:marBottom w:val="0"/>
                  <w:divBdr>
                    <w:top w:val="none" w:sz="0" w:space="0" w:color="auto"/>
                    <w:left w:val="none" w:sz="0" w:space="0" w:color="auto"/>
                    <w:bottom w:val="none" w:sz="0" w:space="0" w:color="auto"/>
                    <w:right w:val="none" w:sz="0" w:space="0" w:color="auto"/>
                  </w:divBdr>
                  <w:divsChild>
                    <w:div w:id="1511093646">
                      <w:marLeft w:val="0"/>
                      <w:marRight w:val="0"/>
                      <w:marTop w:val="0"/>
                      <w:marBottom w:val="0"/>
                      <w:divBdr>
                        <w:top w:val="none" w:sz="0" w:space="0" w:color="auto"/>
                        <w:left w:val="none" w:sz="0" w:space="0" w:color="auto"/>
                        <w:bottom w:val="none" w:sz="0" w:space="0" w:color="auto"/>
                        <w:right w:val="none" w:sz="0" w:space="0" w:color="auto"/>
                      </w:divBdr>
                    </w:div>
                  </w:divsChild>
                </w:div>
                <w:div w:id="2078631206">
                  <w:marLeft w:val="0"/>
                  <w:marRight w:val="0"/>
                  <w:marTop w:val="0"/>
                  <w:marBottom w:val="0"/>
                  <w:divBdr>
                    <w:top w:val="none" w:sz="0" w:space="0" w:color="auto"/>
                    <w:left w:val="none" w:sz="0" w:space="0" w:color="auto"/>
                    <w:bottom w:val="none" w:sz="0" w:space="0" w:color="auto"/>
                    <w:right w:val="none" w:sz="0" w:space="0" w:color="auto"/>
                  </w:divBdr>
                  <w:divsChild>
                    <w:div w:id="847132752">
                      <w:marLeft w:val="0"/>
                      <w:marRight w:val="0"/>
                      <w:marTop w:val="0"/>
                      <w:marBottom w:val="0"/>
                      <w:divBdr>
                        <w:top w:val="none" w:sz="0" w:space="0" w:color="auto"/>
                        <w:left w:val="none" w:sz="0" w:space="0" w:color="auto"/>
                        <w:bottom w:val="none" w:sz="0" w:space="0" w:color="auto"/>
                        <w:right w:val="none" w:sz="0" w:space="0" w:color="auto"/>
                      </w:divBdr>
                    </w:div>
                  </w:divsChild>
                </w:div>
                <w:div w:id="2104302078">
                  <w:marLeft w:val="0"/>
                  <w:marRight w:val="0"/>
                  <w:marTop w:val="0"/>
                  <w:marBottom w:val="0"/>
                  <w:divBdr>
                    <w:top w:val="none" w:sz="0" w:space="0" w:color="auto"/>
                    <w:left w:val="none" w:sz="0" w:space="0" w:color="auto"/>
                    <w:bottom w:val="none" w:sz="0" w:space="0" w:color="auto"/>
                    <w:right w:val="none" w:sz="0" w:space="0" w:color="auto"/>
                  </w:divBdr>
                  <w:divsChild>
                    <w:div w:id="1756513858">
                      <w:marLeft w:val="0"/>
                      <w:marRight w:val="0"/>
                      <w:marTop w:val="0"/>
                      <w:marBottom w:val="0"/>
                      <w:divBdr>
                        <w:top w:val="none" w:sz="0" w:space="0" w:color="auto"/>
                        <w:left w:val="none" w:sz="0" w:space="0" w:color="auto"/>
                        <w:bottom w:val="none" w:sz="0" w:space="0" w:color="auto"/>
                        <w:right w:val="none" w:sz="0" w:space="0" w:color="auto"/>
                      </w:divBdr>
                    </w:div>
                  </w:divsChild>
                </w:div>
                <w:div w:id="2111853668">
                  <w:marLeft w:val="0"/>
                  <w:marRight w:val="0"/>
                  <w:marTop w:val="0"/>
                  <w:marBottom w:val="0"/>
                  <w:divBdr>
                    <w:top w:val="none" w:sz="0" w:space="0" w:color="auto"/>
                    <w:left w:val="none" w:sz="0" w:space="0" w:color="auto"/>
                    <w:bottom w:val="none" w:sz="0" w:space="0" w:color="auto"/>
                    <w:right w:val="none" w:sz="0" w:space="0" w:color="auto"/>
                  </w:divBdr>
                  <w:divsChild>
                    <w:div w:id="109786869">
                      <w:marLeft w:val="0"/>
                      <w:marRight w:val="0"/>
                      <w:marTop w:val="0"/>
                      <w:marBottom w:val="0"/>
                      <w:divBdr>
                        <w:top w:val="none" w:sz="0" w:space="0" w:color="auto"/>
                        <w:left w:val="none" w:sz="0" w:space="0" w:color="auto"/>
                        <w:bottom w:val="none" w:sz="0" w:space="0" w:color="auto"/>
                        <w:right w:val="none" w:sz="0" w:space="0" w:color="auto"/>
                      </w:divBdr>
                    </w:div>
                  </w:divsChild>
                </w:div>
                <w:div w:id="2119635314">
                  <w:marLeft w:val="0"/>
                  <w:marRight w:val="0"/>
                  <w:marTop w:val="0"/>
                  <w:marBottom w:val="0"/>
                  <w:divBdr>
                    <w:top w:val="none" w:sz="0" w:space="0" w:color="auto"/>
                    <w:left w:val="none" w:sz="0" w:space="0" w:color="auto"/>
                    <w:bottom w:val="none" w:sz="0" w:space="0" w:color="auto"/>
                    <w:right w:val="none" w:sz="0" w:space="0" w:color="auto"/>
                  </w:divBdr>
                  <w:divsChild>
                    <w:div w:id="425687325">
                      <w:marLeft w:val="0"/>
                      <w:marRight w:val="0"/>
                      <w:marTop w:val="0"/>
                      <w:marBottom w:val="0"/>
                      <w:divBdr>
                        <w:top w:val="none" w:sz="0" w:space="0" w:color="auto"/>
                        <w:left w:val="none" w:sz="0" w:space="0" w:color="auto"/>
                        <w:bottom w:val="none" w:sz="0" w:space="0" w:color="auto"/>
                        <w:right w:val="none" w:sz="0" w:space="0" w:color="auto"/>
                      </w:divBdr>
                    </w:div>
                  </w:divsChild>
                </w:div>
                <w:div w:id="2127772647">
                  <w:marLeft w:val="0"/>
                  <w:marRight w:val="0"/>
                  <w:marTop w:val="0"/>
                  <w:marBottom w:val="0"/>
                  <w:divBdr>
                    <w:top w:val="none" w:sz="0" w:space="0" w:color="auto"/>
                    <w:left w:val="none" w:sz="0" w:space="0" w:color="auto"/>
                    <w:bottom w:val="none" w:sz="0" w:space="0" w:color="auto"/>
                    <w:right w:val="none" w:sz="0" w:space="0" w:color="auto"/>
                  </w:divBdr>
                  <w:divsChild>
                    <w:div w:id="1029529797">
                      <w:marLeft w:val="0"/>
                      <w:marRight w:val="0"/>
                      <w:marTop w:val="0"/>
                      <w:marBottom w:val="0"/>
                      <w:divBdr>
                        <w:top w:val="none" w:sz="0" w:space="0" w:color="auto"/>
                        <w:left w:val="none" w:sz="0" w:space="0" w:color="auto"/>
                        <w:bottom w:val="none" w:sz="0" w:space="0" w:color="auto"/>
                        <w:right w:val="none" w:sz="0" w:space="0" w:color="auto"/>
                      </w:divBdr>
                    </w:div>
                  </w:divsChild>
                </w:div>
                <w:div w:id="2140760648">
                  <w:marLeft w:val="0"/>
                  <w:marRight w:val="0"/>
                  <w:marTop w:val="0"/>
                  <w:marBottom w:val="0"/>
                  <w:divBdr>
                    <w:top w:val="none" w:sz="0" w:space="0" w:color="auto"/>
                    <w:left w:val="none" w:sz="0" w:space="0" w:color="auto"/>
                    <w:bottom w:val="none" w:sz="0" w:space="0" w:color="auto"/>
                    <w:right w:val="none" w:sz="0" w:space="0" w:color="auto"/>
                  </w:divBdr>
                  <w:divsChild>
                    <w:div w:id="10725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5930">
          <w:marLeft w:val="0"/>
          <w:marRight w:val="0"/>
          <w:marTop w:val="0"/>
          <w:marBottom w:val="0"/>
          <w:divBdr>
            <w:top w:val="none" w:sz="0" w:space="0" w:color="auto"/>
            <w:left w:val="none" w:sz="0" w:space="0" w:color="auto"/>
            <w:bottom w:val="none" w:sz="0" w:space="0" w:color="auto"/>
            <w:right w:val="none" w:sz="0" w:space="0" w:color="auto"/>
          </w:divBdr>
          <w:divsChild>
            <w:div w:id="119496636">
              <w:marLeft w:val="0"/>
              <w:marRight w:val="0"/>
              <w:marTop w:val="0"/>
              <w:marBottom w:val="0"/>
              <w:divBdr>
                <w:top w:val="none" w:sz="0" w:space="0" w:color="auto"/>
                <w:left w:val="none" w:sz="0" w:space="0" w:color="auto"/>
                <w:bottom w:val="none" w:sz="0" w:space="0" w:color="auto"/>
                <w:right w:val="none" w:sz="0" w:space="0" w:color="auto"/>
              </w:divBdr>
            </w:div>
            <w:div w:id="182208036">
              <w:marLeft w:val="0"/>
              <w:marRight w:val="0"/>
              <w:marTop w:val="0"/>
              <w:marBottom w:val="0"/>
              <w:divBdr>
                <w:top w:val="none" w:sz="0" w:space="0" w:color="auto"/>
                <w:left w:val="none" w:sz="0" w:space="0" w:color="auto"/>
                <w:bottom w:val="none" w:sz="0" w:space="0" w:color="auto"/>
                <w:right w:val="none" w:sz="0" w:space="0" w:color="auto"/>
              </w:divBdr>
            </w:div>
            <w:div w:id="206651382">
              <w:marLeft w:val="0"/>
              <w:marRight w:val="0"/>
              <w:marTop w:val="0"/>
              <w:marBottom w:val="0"/>
              <w:divBdr>
                <w:top w:val="none" w:sz="0" w:space="0" w:color="auto"/>
                <w:left w:val="none" w:sz="0" w:space="0" w:color="auto"/>
                <w:bottom w:val="none" w:sz="0" w:space="0" w:color="auto"/>
                <w:right w:val="none" w:sz="0" w:space="0" w:color="auto"/>
              </w:divBdr>
            </w:div>
            <w:div w:id="279998897">
              <w:marLeft w:val="0"/>
              <w:marRight w:val="0"/>
              <w:marTop w:val="0"/>
              <w:marBottom w:val="0"/>
              <w:divBdr>
                <w:top w:val="none" w:sz="0" w:space="0" w:color="auto"/>
                <w:left w:val="none" w:sz="0" w:space="0" w:color="auto"/>
                <w:bottom w:val="none" w:sz="0" w:space="0" w:color="auto"/>
                <w:right w:val="none" w:sz="0" w:space="0" w:color="auto"/>
              </w:divBdr>
            </w:div>
            <w:div w:id="348679120">
              <w:marLeft w:val="0"/>
              <w:marRight w:val="0"/>
              <w:marTop w:val="0"/>
              <w:marBottom w:val="0"/>
              <w:divBdr>
                <w:top w:val="none" w:sz="0" w:space="0" w:color="auto"/>
                <w:left w:val="none" w:sz="0" w:space="0" w:color="auto"/>
                <w:bottom w:val="none" w:sz="0" w:space="0" w:color="auto"/>
                <w:right w:val="none" w:sz="0" w:space="0" w:color="auto"/>
              </w:divBdr>
            </w:div>
            <w:div w:id="375548807">
              <w:marLeft w:val="0"/>
              <w:marRight w:val="0"/>
              <w:marTop w:val="0"/>
              <w:marBottom w:val="0"/>
              <w:divBdr>
                <w:top w:val="none" w:sz="0" w:space="0" w:color="auto"/>
                <w:left w:val="none" w:sz="0" w:space="0" w:color="auto"/>
                <w:bottom w:val="none" w:sz="0" w:space="0" w:color="auto"/>
                <w:right w:val="none" w:sz="0" w:space="0" w:color="auto"/>
              </w:divBdr>
            </w:div>
            <w:div w:id="633363891">
              <w:marLeft w:val="0"/>
              <w:marRight w:val="0"/>
              <w:marTop w:val="0"/>
              <w:marBottom w:val="0"/>
              <w:divBdr>
                <w:top w:val="none" w:sz="0" w:space="0" w:color="auto"/>
                <w:left w:val="none" w:sz="0" w:space="0" w:color="auto"/>
                <w:bottom w:val="none" w:sz="0" w:space="0" w:color="auto"/>
                <w:right w:val="none" w:sz="0" w:space="0" w:color="auto"/>
              </w:divBdr>
            </w:div>
            <w:div w:id="750548716">
              <w:marLeft w:val="0"/>
              <w:marRight w:val="0"/>
              <w:marTop w:val="0"/>
              <w:marBottom w:val="0"/>
              <w:divBdr>
                <w:top w:val="none" w:sz="0" w:space="0" w:color="auto"/>
                <w:left w:val="none" w:sz="0" w:space="0" w:color="auto"/>
                <w:bottom w:val="none" w:sz="0" w:space="0" w:color="auto"/>
                <w:right w:val="none" w:sz="0" w:space="0" w:color="auto"/>
              </w:divBdr>
            </w:div>
            <w:div w:id="959067073">
              <w:marLeft w:val="0"/>
              <w:marRight w:val="0"/>
              <w:marTop w:val="0"/>
              <w:marBottom w:val="0"/>
              <w:divBdr>
                <w:top w:val="none" w:sz="0" w:space="0" w:color="auto"/>
                <w:left w:val="none" w:sz="0" w:space="0" w:color="auto"/>
                <w:bottom w:val="none" w:sz="0" w:space="0" w:color="auto"/>
                <w:right w:val="none" w:sz="0" w:space="0" w:color="auto"/>
              </w:divBdr>
            </w:div>
            <w:div w:id="1057434183">
              <w:marLeft w:val="0"/>
              <w:marRight w:val="0"/>
              <w:marTop w:val="0"/>
              <w:marBottom w:val="0"/>
              <w:divBdr>
                <w:top w:val="none" w:sz="0" w:space="0" w:color="auto"/>
                <w:left w:val="none" w:sz="0" w:space="0" w:color="auto"/>
                <w:bottom w:val="none" w:sz="0" w:space="0" w:color="auto"/>
                <w:right w:val="none" w:sz="0" w:space="0" w:color="auto"/>
              </w:divBdr>
            </w:div>
            <w:div w:id="1260065630">
              <w:marLeft w:val="0"/>
              <w:marRight w:val="0"/>
              <w:marTop w:val="0"/>
              <w:marBottom w:val="0"/>
              <w:divBdr>
                <w:top w:val="none" w:sz="0" w:space="0" w:color="auto"/>
                <w:left w:val="none" w:sz="0" w:space="0" w:color="auto"/>
                <w:bottom w:val="none" w:sz="0" w:space="0" w:color="auto"/>
                <w:right w:val="none" w:sz="0" w:space="0" w:color="auto"/>
              </w:divBdr>
            </w:div>
            <w:div w:id="1368603583">
              <w:marLeft w:val="0"/>
              <w:marRight w:val="0"/>
              <w:marTop w:val="0"/>
              <w:marBottom w:val="0"/>
              <w:divBdr>
                <w:top w:val="none" w:sz="0" w:space="0" w:color="auto"/>
                <w:left w:val="none" w:sz="0" w:space="0" w:color="auto"/>
                <w:bottom w:val="none" w:sz="0" w:space="0" w:color="auto"/>
                <w:right w:val="none" w:sz="0" w:space="0" w:color="auto"/>
              </w:divBdr>
            </w:div>
            <w:div w:id="1456102233">
              <w:marLeft w:val="0"/>
              <w:marRight w:val="0"/>
              <w:marTop w:val="0"/>
              <w:marBottom w:val="0"/>
              <w:divBdr>
                <w:top w:val="none" w:sz="0" w:space="0" w:color="auto"/>
                <w:left w:val="none" w:sz="0" w:space="0" w:color="auto"/>
                <w:bottom w:val="none" w:sz="0" w:space="0" w:color="auto"/>
                <w:right w:val="none" w:sz="0" w:space="0" w:color="auto"/>
              </w:divBdr>
            </w:div>
            <w:div w:id="1552498372">
              <w:marLeft w:val="0"/>
              <w:marRight w:val="0"/>
              <w:marTop w:val="0"/>
              <w:marBottom w:val="0"/>
              <w:divBdr>
                <w:top w:val="none" w:sz="0" w:space="0" w:color="auto"/>
                <w:left w:val="none" w:sz="0" w:space="0" w:color="auto"/>
                <w:bottom w:val="none" w:sz="0" w:space="0" w:color="auto"/>
                <w:right w:val="none" w:sz="0" w:space="0" w:color="auto"/>
              </w:divBdr>
            </w:div>
            <w:div w:id="1570536924">
              <w:marLeft w:val="0"/>
              <w:marRight w:val="0"/>
              <w:marTop w:val="0"/>
              <w:marBottom w:val="0"/>
              <w:divBdr>
                <w:top w:val="none" w:sz="0" w:space="0" w:color="auto"/>
                <w:left w:val="none" w:sz="0" w:space="0" w:color="auto"/>
                <w:bottom w:val="none" w:sz="0" w:space="0" w:color="auto"/>
                <w:right w:val="none" w:sz="0" w:space="0" w:color="auto"/>
              </w:divBdr>
            </w:div>
            <w:div w:id="1634679529">
              <w:marLeft w:val="0"/>
              <w:marRight w:val="0"/>
              <w:marTop w:val="0"/>
              <w:marBottom w:val="0"/>
              <w:divBdr>
                <w:top w:val="none" w:sz="0" w:space="0" w:color="auto"/>
                <w:left w:val="none" w:sz="0" w:space="0" w:color="auto"/>
                <w:bottom w:val="none" w:sz="0" w:space="0" w:color="auto"/>
                <w:right w:val="none" w:sz="0" w:space="0" w:color="auto"/>
              </w:divBdr>
            </w:div>
            <w:div w:id="1756852327">
              <w:marLeft w:val="0"/>
              <w:marRight w:val="0"/>
              <w:marTop w:val="0"/>
              <w:marBottom w:val="0"/>
              <w:divBdr>
                <w:top w:val="none" w:sz="0" w:space="0" w:color="auto"/>
                <w:left w:val="none" w:sz="0" w:space="0" w:color="auto"/>
                <w:bottom w:val="none" w:sz="0" w:space="0" w:color="auto"/>
                <w:right w:val="none" w:sz="0" w:space="0" w:color="auto"/>
              </w:divBdr>
            </w:div>
            <w:div w:id="1847672789">
              <w:marLeft w:val="0"/>
              <w:marRight w:val="0"/>
              <w:marTop w:val="0"/>
              <w:marBottom w:val="0"/>
              <w:divBdr>
                <w:top w:val="none" w:sz="0" w:space="0" w:color="auto"/>
                <w:left w:val="none" w:sz="0" w:space="0" w:color="auto"/>
                <w:bottom w:val="none" w:sz="0" w:space="0" w:color="auto"/>
                <w:right w:val="none" w:sz="0" w:space="0" w:color="auto"/>
              </w:divBdr>
            </w:div>
            <w:div w:id="1869484159">
              <w:marLeft w:val="0"/>
              <w:marRight w:val="0"/>
              <w:marTop w:val="0"/>
              <w:marBottom w:val="0"/>
              <w:divBdr>
                <w:top w:val="none" w:sz="0" w:space="0" w:color="auto"/>
                <w:left w:val="none" w:sz="0" w:space="0" w:color="auto"/>
                <w:bottom w:val="none" w:sz="0" w:space="0" w:color="auto"/>
                <w:right w:val="none" w:sz="0" w:space="0" w:color="auto"/>
              </w:divBdr>
            </w:div>
            <w:div w:id="1978609417">
              <w:marLeft w:val="0"/>
              <w:marRight w:val="0"/>
              <w:marTop w:val="0"/>
              <w:marBottom w:val="0"/>
              <w:divBdr>
                <w:top w:val="none" w:sz="0" w:space="0" w:color="auto"/>
                <w:left w:val="none" w:sz="0" w:space="0" w:color="auto"/>
                <w:bottom w:val="none" w:sz="0" w:space="0" w:color="auto"/>
                <w:right w:val="none" w:sz="0" w:space="0" w:color="auto"/>
              </w:divBdr>
            </w:div>
          </w:divsChild>
        </w:div>
        <w:div w:id="366419503">
          <w:marLeft w:val="0"/>
          <w:marRight w:val="0"/>
          <w:marTop w:val="0"/>
          <w:marBottom w:val="0"/>
          <w:divBdr>
            <w:top w:val="none" w:sz="0" w:space="0" w:color="auto"/>
            <w:left w:val="none" w:sz="0" w:space="0" w:color="auto"/>
            <w:bottom w:val="none" w:sz="0" w:space="0" w:color="auto"/>
            <w:right w:val="none" w:sz="0" w:space="0" w:color="auto"/>
          </w:divBdr>
        </w:div>
        <w:div w:id="434373949">
          <w:marLeft w:val="0"/>
          <w:marRight w:val="0"/>
          <w:marTop w:val="0"/>
          <w:marBottom w:val="0"/>
          <w:divBdr>
            <w:top w:val="none" w:sz="0" w:space="0" w:color="auto"/>
            <w:left w:val="none" w:sz="0" w:space="0" w:color="auto"/>
            <w:bottom w:val="none" w:sz="0" w:space="0" w:color="auto"/>
            <w:right w:val="none" w:sz="0" w:space="0" w:color="auto"/>
          </w:divBdr>
          <w:divsChild>
            <w:div w:id="6451264">
              <w:marLeft w:val="0"/>
              <w:marRight w:val="0"/>
              <w:marTop w:val="0"/>
              <w:marBottom w:val="0"/>
              <w:divBdr>
                <w:top w:val="none" w:sz="0" w:space="0" w:color="auto"/>
                <w:left w:val="none" w:sz="0" w:space="0" w:color="auto"/>
                <w:bottom w:val="none" w:sz="0" w:space="0" w:color="auto"/>
                <w:right w:val="none" w:sz="0" w:space="0" w:color="auto"/>
              </w:divBdr>
            </w:div>
            <w:div w:id="153566056">
              <w:marLeft w:val="0"/>
              <w:marRight w:val="0"/>
              <w:marTop w:val="0"/>
              <w:marBottom w:val="0"/>
              <w:divBdr>
                <w:top w:val="none" w:sz="0" w:space="0" w:color="auto"/>
                <w:left w:val="none" w:sz="0" w:space="0" w:color="auto"/>
                <w:bottom w:val="none" w:sz="0" w:space="0" w:color="auto"/>
                <w:right w:val="none" w:sz="0" w:space="0" w:color="auto"/>
              </w:divBdr>
            </w:div>
            <w:div w:id="223688846">
              <w:marLeft w:val="0"/>
              <w:marRight w:val="0"/>
              <w:marTop w:val="0"/>
              <w:marBottom w:val="0"/>
              <w:divBdr>
                <w:top w:val="none" w:sz="0" w:space="0" w:color="auto"/>
                <w:left w:val="none" w:sz="0" w:space="0" w:color="auto"/>
                <w:bottom w:val="none" w:sz="0" w:space="0" w:color="auto"/>
                <w:right w:val="none" w:sz="0" w:space="0" w:color="auto"/>
              </w:divBdr>
            </w:div>
            <w:div w:id="297104147">
              <w:marLeft w:val="0"/>
              <w:marRight w:val="0"/>
              <w:marTop w:val="0"/>
              <w:marBottom w:val="0"/>
              <w:divBdr>
                <w:top w:val="none" w:sz="0" w:space="0" w:color="auto"/>
                <w:left w:val="none" w:sz="0" w:space="0" w:color="auto"/>
                <w:bottom w:val="none" w:sz="0" w:space="0" w:color="auto"/>
                <w:right w:val="none" w:sz="0" w:space="0" w:color="auto"/>
              </w:divBdr>
            </w:div>
            <w:div w:id="342980934">
              <w:marLeft w:val="0"/>
              <w:marRight w:val="0"/>
              <w:marTop w:val="0"/>
              <w:marBottom w:val="0"/>
              <w:divBdr>
                <w:top w:val="none" w:sz="0" w:space="0" w:color="auto"/>
                <w:left w:val="none" w:sz="0" w:space="0" w:color="auto"/>
                <w:bottom w:val="none" w:sz="0" w:space="0" w:color="auto"/>
                <w:right w:val="none" w:sz="0" w:space="0" w:color="auto"/>
              </w:divBdr>
            </w:div>
            <w:div w:id="414939812">
              <w:marLeft w:val="0"/>
              <w:marRight w:val="0"/>
              <w:marTop w:val="0"/>
              <w:marBottom w:val="0"/>
              <w:divBdr>
                <w:top w:val="none" w:sz="0" w:space="0" w:color="auto"/>
                <w:left w:val="none" w:sz="0" w:space="0" w:color="auto"/>
                <w:bottom w:val="none" w:sz="0" w:space="0" w:color="auto"/>
                <w:right w:val="none" w:sz="0" w:space="0" w:color="auto"/>
              </w:divBdr>
            </w:div>
            <w:div w:id="1393502881">
              <w:marLeft w:val="0"/>
              <w:marRight w:val="0"/>
              <w:marTop w:val="0"/>
              <w:marBottom w:val="0"/>
              <w:divBdr>
                <w:top w:val="none" w:sz="0" w:space="0" w:color="auto"/>
                <w:left w:val="none" w:sz="0" w:space="0" w:color="auto"/>
                <w:bottom w:val="none" w:sz="0" w:space="0" w:color="auto"/>
                <w:right w:val="none" w:sz="0" w:space="0" w:color="auto"/>
              </w:divBdr>
            </w:div>
            <w:div w:id="1506820384">
              <w:marLeft w:val="0"/>
              <w:marRight w:val="0"/>
              <w:marTop w:val="0"/>
              <w:marBottom w:val="0"/>
              <w:divBdr>
                <w:top w:val="none" w:sz="0" w:space="0" w:color="auto"/>
                <w:left w:val="none" w:sz="0" w:space="0" w:color="auto"/>
                <w:bottom w:val="none" w:sz="0" w:space="0" w:color="auto"/>
                <w:right w:val="none" w:sz="0" w:space="0" w:color="auto"/>
              </w:divBdr>
            </w:div>
            <w:div w:id="1633171769">
              <w:marLeft w:val="0"/>
              <w:marRight w:val="0"/>
              <w:marTop w:val="0"/>
              <w:marBottom w:val="0"/>
              <w:divBdr>
                <w:top w:val="none" w:sz="0" w:space="0" w:color="auto"/>
                <w:left w:val="none" w:sz="0" w:space="0" w:color="auto"/>
                <w:bottom w:val="none" w:sz="0" w:space="0" w:color="auto"/>
                <w:right w:val="none" w:sz="0" w:space="0" w:color="auto"/>
              </w:divBdr>
            </w:div>
            <w:div w:id="1845316079">
              <w:marLeft w:val="0"/>
              <w:marRight w:val="0"/>
              <w:marTop w:val="0"/>
              <w:marBottom w:val="0"/>
              <w:divBdr>
                <w:top w:val="none" w:sz="0" w:space="0" w:color="auto"/>
                <w:left w:val="none" w:sz="0" w:space="0" w:color="auto"/>
                <w:bottom w:val="none" w:sz="0" w:space="0" w:color="auto"/>
                <w:right w:val="none" w:sz="0" w:space="0" w:color="auto"/>
              </w:divBdr>
            </w:div>
            <w:div w:id="1984921598">
              <w:marLeft w:val="0"/>
              <w:marRight w:val="0"/>
              <w:marTop w:val="0"/>
              <w:marBottom w:val="0"/>
              <w:divBdr>
                <w:top w:val="none" w:sz="0" w:space="0" w:color="auto"/>
                <w:left w:val="none" w:sz="0" w:space="0" w:color="auto"/>
                <w:bottom w:val="none" w:sz="0" w:space="0" w:color="auto"/>
                <w:right w:val="none" w:sz="0" w:space="0" w:color="auto"/>
              </w:divBdr>
            </w:div>
            <w:div w:id="2033147064">
              <w:marLeft w:val="0"/>
              <w:marRight w:val="0"/>
              <w:marTop w:val="0"/>
              <w:marBottom w:val="0"/>
              <w:divBdr>
                <w:top w:val="none" w:sz="0" w:space="0" w:color="auto"/>
                <w:left w:val="none" w:sz="0" w:space="0" w:color="auto"/>
                <w:bottom w:val="none" w:sz="0" w:space="0" w:color="auto"/>
                <w:right w:val="none" w:sz="0" w:space="0" w:color="auto"/>
              </w:divBdr>
            </w:div>
          </w:divsChild>
        </w:div>
        <w:div w:id="597058344">
          <w:marLeft w:val="0"/>
          <w:marRight w:val="0"/>
          <w:marTop w:val="0"/>
          <w:marBottom w:val="0"/>
          <w:divBdr>
            <w:top w:val="none" w:sz="0" w:space="0" w:color="auto"/>
            <w:left w:val="none" w:sz="0" w:space="0" w:color="auto"/>
            <w:bottom w:val="none" w:sz="0" w:space="0" w:color="auto"/>
            <w:right w:val="none" w:sz="0" w:space="0" w:color="auto"/>
          </w:divBdr>
          <w:divsChild>
            <w:div w:id="514930139">
              <w:marLeft w:val="-75"/>
              <w:marRight w:val="0"/>
              <w:marTop w:val="30"/>
              <w:marBottom w:val="30"/>
              <w:divBdr>
                <w:top w:val="none" w:sz="0" w:space="0" w:color="auto"/>
                <w:left w:val="none" w:sz="0" w:space="0" w:color="auto"/>
                <w:bottom w:val="none" w:sz="0" w:space="0" w:color="auto"/>
                <w:right w:val="none" w:sz="0" w:space="0" w:color="auto"/>
              </w:divBdr>
              <w:divsChild>
                <w:div w:id="73017286">
                  <w:marLeft w:val="0"/>
                  <w:marRight w:val="0"/>
                  <w:marTop w:val="0"/>
                  <w:marBottom w:val="0"/>
                  <w:divBdr>
                    <w:top w:val="none" w:sz="0" w:space="0" w:color="auto"/>
                    <w:left w:val="none" w:sz="0" w:space="0" w:color="auto"/>
                    <w:bottom w:val="none" w:sz="0" w:space="0" w:color="auto"/>
                    <w:right w:val="none" w:sz="0" w:space="0" w:color="auto"/>
                  </w:divBdr>
                  <w:divsChild>
                    <w:div w:id="873269545">
                      <w:marLeft w:val="0"/>
                      <w:marRight w:val="0"/>
                      <w:marTop w:val="0"/>
                      <w:marBottom w:val="0"/>
                      <w:divBdr>
                        <w:top w:val="none" w:sz="0" w:space="0" w:color="auto"/>
                        <w:left w:val="none" w:sz="0" w:space="0" w:color="auto"/>
                        <w:bottom w:val="none" w:sz="0" w:space="0" w:color="auto"/>
                        <w:right w:val="none" w:sz="0" w:space="0" w:color="auto"/>
                      </w:divBdr>
                    </w:div>
                  </w:divsChild>
                </w:div>
                <w:div w:id="125704904">
                  <w:marLeft w:val="0"/>
                  <w:marRight w:val="0"/>
                  <w:marTop w:val="0"/>
                  <w:marBottom w:val="0"/>
                  <w:divBdr>
                    <w:top w:val="none" w:sz="0" w:space="0" w:color="auto"/>
                    <w:left w:val="none" w:sz="0" w:space="0" w:color="auto"/>
                    <w:bottom w:val="none" w:sz="0" w:space="0" w:color="auto"/>
                    <w:right w:val="none" w:sz="0" w:space="0" w:color="auto"/>
                  </w:divBdr>
                  <w:divsChild>
                    <w:div w:id="416634416">
                      <w:marLeft w:val="0"/>
                      <w:marRight w:val="0"/>
                      <w:marTop w:val="0"/>
                      <w:marBottom w:val="0"/>
                      <w:divBdr>
                        <w:top w:val="none" w:sz="0" w:space="0" w:color="auto"/>
                        <w:left w:val="none" w:sz="0" w:space="0" w:color="auto"/>
                        <w:bottom w:val="none" w:sz="0" w:space="0" w:color="auto"/>
                        <w:right w:val="none" w:sz="0" w:space="0" w:color="auto"/>
                      </w:divBdr>
                    </w:div>
                  </w:divsChild>
                </w:div>
                <w:div w:id="152913704">
                  <w:marLeft w:val="0"/>
                  <w:marRight w:val="0"/>
                  <w:marTop w:val="0"/>
                  <w:marBottom w:val="0"/>
                  <w:divBdr>
                    <w:top w:val="none" w:sz="0" w:space="0" w:color="auto"/>
                    <w:left w:val="none" w:sz="0" w:space="0" w:color="auto"/>
                    <w:bottom w:val="none" w:sz="0" w:space="0" w:color="auto"/>
                    <w:right w:val="none" w:sz="0" w:space="0" w:color="auto"/>
                  </w:divBdr>
                  <w:divsChild>
                    <w:div w:id="34670459">
                      <w:marLeft w:val="0"/>
                      <w:marRight w:val="0"/>
                      <w:marTop w:val="0"/>
                      <w:marBottom w:val="0"/>
                      <w:divBdr>
                        <w:top w:val="none" w:sz="0" w:space="0" w:color="auto"/>
                        <w:left w:val="none" w:sz="0" w:space="0" w:color="auto"/>
                        <w:bottom w:val="none" w:sz="0" w:space="0" w:color="auto"/>
                        <w:right w:val="none" w:sz="0" w:space="0" w:color="auto"/>
                      </w:divBdr>
                    </w:div>
                    <w:div w:id="91750460">
                      <w:marLeft w:val="0"/>
                      <w:marRight w:val="0"/>
                      <w:marTop w:val="0"/>
                      <w:marBottom w:val="0"/>
                      <w:divBdr>
                        <w:top w:val="none" w:sz="0" w:space="0" w:color="auto"/>
                        <w:left w:val="none" w:sz="0" w:space="0" w:color="auto"/>
                        <w:bottom w:val="none" w:sz="0" w:space="0" w:color="auto"/>
                        <w:right w:val="none" w:sz="0" w:space="0" w:color="auto"/>
                      </w:divBdr>
                    </w:div>
                    <w:div w:id="136342790">
                      <w:marLeft w:val="0"/>
                      <w:marRight w:val="0"/>
                      <w:marTop w:val="0"/>
                      <w:marBottom w:val="0"/>
                      <w:divBdr>
                        <w:top w:val="none" w:sz="0" w:space="0" w:color="auto"/>
                        <w:left w:val="none" w:sz="0" w:space="0" w:color="auto"/>
                        <w:bottom w:val="none" w:sz="0" w:space="0" w:color="auto"/>
                        <w:right w:val="none" w:sz="0" w:space="0" w:color="auto"/>
                      </w:divBdr>
                    </w:div>
                    <w:div w:id="361705997">
                      <w:marLeft w:val="0"/>
                      <w:marRight w:val="0"/>
                      <w:marTop w:val="0"/>
                      <w:marBottom w:val="0"/>
                      <w:divBdr>
                        <w:top w:val="none" w:sz="0" w:space="0" w:color="auto"/>
                        <w:left w:val="none" w:sz="0" w:space="0" w:color="auto"/>
                        <w:bottom w:val="none" w:sz="0" w:space="0" w:color="auto"/>
                        <w:right w:val="none" w:sz="0" w:space="0" w:color="auto"/>
                      </w:divBdr>
                    </w:div>
                    <w:div w:id="428082119">
                      <w:marLeft w:val="0"/>
                      <w:marRight w:val="0"/>
                      <w:marTop w:val="0"/>
                      <w:marBottom w:val="0"/>
                      <w:divBdr>
                        <w:top w:val="none" w:sz="0" w:space="0" w:color="auto"/>
                        <w:left w:val="none" w:sz="0" w:space="0" w:color="auto"/>
                        <w:bottom w:val="none" w:sz="0" w:space="0" w:color="auto"/>
                        <w:right w:val="none" w:sz="0" w:space="0" w:color="auto"/>
                      </w:divBdr>
                    </w:div>
                    <w:div w:id="525409361">
                      <w:marLeft w:val="0"/>
                      <w:marRight w:val="0"/>
                      <w:marTop w:val="0"/>
                      <w:marBottom w:val="0"/>
                      <w:divBdr>
                        <w:top w:val="none" w:sz="0" w:space="0" w:color="auto"/>
                        <w:left w:val="none" w:sz="0" w:space="0" w:color="auto"/>
                        <w:bottom w:val="none" w:sz="0" w:space="0" w:color="auto"/>
                        <w:right w:val="none" w:sz="0" w:space="0" w:color="auto"/>
                      </w:divBdr>
                    </w:div>
                    <w:div w:id="608465909">
                      <w:marLeft w:val="0"/>
                      <w:marRight w:val="0"/>
                      <w:marTop w:val="0"/>
                      <w:marBottom w:val="0"/>
                      <w:divBdr>
                        <w:top w:val="none" w:sz="0" w:space="0" w:color="auto"/>
                        <w:left w:val="none" w:sz="0" w:space="0" w:color="auto"/>
                        <w:bottom w:val="none" w:sz="0" w:space="0" w:color="auto"/>
                        <w:right w:val="none" w:sz="0" w:space="0" w:color="auto"/>
                      </w:divBdr>
                    </w:div>
                    <w:div w:id="955719905">
                      <w:marLeft w:val="0"/>
                      <w:marRight w:val="0"/>
                      <w:marTop w:val="0"/>
                      <w:marBottom w:val="0"/>
                      <w:divBdr>
                        <w:top w:val="none" w:sz="0" w:space="0" w:color="auto"/>
                        <w:left w:val="none" w:sz="0" w:space="0" w:color="auto"/>
                        <w:bottom w:val="none" w:sz="0" w:space="0" w:color="auto"/>
                        <w:right w:val="none" w:sz="0" w:space="0" w:color="auto"/>
                      </w:divBdr>
                    </w:div>
                    <w:div w:id="1022365693">
                      <w:marLeft w:val="0"/>
                      <w:marRight w:val="0"/>
                      <w:marTop w:val="0"/>
                      <w:marBottom w:val="0"/>
                      <w:divBdr>
                        <w:top w:val="none" w:sz="0" w:space="0" w:color="auto"/>
                        <w:left w:val="none" w:sz="0" w:space="0" w:color="auto"/>
                        <w:bottom w:val="none" w:sz="0" w:space="0" w:color="auto"/>
                        <w:right w:val="none" w:sz="0" w:space="0" w:color="auto"/>
                      </w:divBdr>
                    </w:div>
                    <w:div w:id="1112823398">
                      <w:marLeft w:val="0"/>
                      <w:marRight w:val="0"/>
                      <w:marTop w:val="0"/>
                      <w:marBottom w:val="0"/>
                      <w:divBdr>
                        <w:top w:val="none" w:sz="0" w:space="0" w:color="auto"/>
                        <w:left w:val="none" w:sz="0" w:space="0" w:color="auto"/>
                        <w:bottom w:val="none" w:sz="0" w:space="0" w:color="auto"/>
                        <w:right w:val="none" w:sz="0" w:space="0" w:color="auto"/>
                      </w:divBdr>
                    </w:div>
                    <w:div w:id="1237059070">
                      <w:marLeft w:val="0"/>
                      <w:marRight w:val="0"/>
                      <w:marTop w:val="0"/>
                      <w:marBottom w:val="0"/>
                      <w:divBdr>
                        <w:top w:val="none" w:sz="0" w:space="0" w:color="auto"/>
                        <w:left w:val="none" w:sz="0" w:space="0" w:color="auto"/>
                        <w:bottom w:val="none" w:sz="0" w:space="0" w:color="auto"/>
                        <w:right w:val="none" w:sz="0" w:space="0" w:color="auto"/>
                      </w:divBdr>
                    </w:div>
                    <w:div w:id="1380130605">
                      <w:marLeft w:val="0"/>
                      <w:marRight w:val="0"/>
                      <w:marTop w:val="0"/>
                      <w:marBottom w:val="0"/>
                      <w:divBdr>
                        <w:top w:val="none" w:sz="0" w:space="0" w:color="auto"/>
                        <w:left w:val="none" w:sz="0" w:space="0" w:color="auto"/>
                        <w:bottom w:val="none" w:sz="0" w:space="0" w:color="auto"/>
                        <w:right w:val="none" w:sz="0" w:space="0" w:color="auto"/>
                      </w:divBdr>
                    </w:div>
                    <w:div w:id="1596481074">
                      <w:marLeft w:val="0"/>
                      <w:marRight w:val="0"/>
                      <w:marTop w:val="0"/>
                      <w:marBottom w:val="0"/>
                      <w:divBdr>
                        <w:top w:val="none" w:sz="0" w:space="0" w:color="auto"/>
                        <w:left w:val="none" w:sz="0" w:space="0" w:color="auto"/>
                        <w:bottom w:val="none" w:sz="0" w:space="0" w:color="auto"/>
                        <w:right w:val="none" w:sz="0" w:space="0" w:color="auto"/>
                      </w:divBdr>
                      <w:divsChild>
                        <w:div w:id="683363930">
                          <w:marLeft w:val="0"/>
                          <w:marRight w:val="0"/>
                          <w:marTop w:val="30"/>
                          <w:marBottom w:val="30"/>
                          <w:divBdr>
                            <w:top w:val="none" w:sz="0" w:space="0" w:color="auto"/>
                            <w:left w:val="none" w:sz="0" w:space="0" w:color="auto"/>
                            <w:bottom w:val="none" w:sz="0" w:space="0" w:color="auto"/>
                            <w:right w:val="none" w:sz="0" w:space="0" w:color="auto"/>
                          </w:divBdr>
                          <w:divsChild>
                            <w:div w:id="8797158">
                              <w:marLeft w:val="0"/>
                              <w:marRight w:val="0"/>
                              <w:marTop w:val="0"/>
                              <w:marBottom w:val="0"/>
                              <w:divBdr>
                                <w:top w:val="none" w:sz="0" w:space="0" w:color="auto"/>
                                <w:left w:val="none" w:sz="0" w:space="0" w:color="auto"/>
                                <w:bottom w:val="none" w:sz="0" w:space="0" w:color="auto"/>
                                <w:right w:val="none" w:sz="0" w:space="0" w:color="auto"/>
                              </w:divBdr>
                              <w:divsChild>
                                <w:div w:id="221334690">
                                  <w:marLeft w:val="0"/>
                                  <w:marRight w:val="0"/>
                                  <w:marTop w:val="0"/>
                                  <w:marBottom w:val="0"/>
                                  <w:divBdr>
                                    <w:top w:val="none" w:sz="0" w:space="0" w:color="auto"/>
                                    <w:left w:val="none" w:sz="0" w:space="0" w:color="auto"/>
                                    <w:bottom w:val="none" w:sz="0" w:space="0" w:color="auto"/>
                                    <w:right w:val="none" w:sz="0" w:space="0" w:color="auto"/>
                                  </w:divBdr>
                                </w:div>
                              </w:divsChild>
                            </w:div>
                            <w:div w:id="12149943">
                              <w:marLeft w:val="0"/>
                              <w:marRight w:val="0"/>
                              <w:marTop w:val="0"/>
                              <w:marBottom w:val="0"/>
                              <w:divBdr>
                                <w:top w:val="none" w:sz="0" w:space="0" w:color="auto"/>
                                <w:left w:val="none" w:sz="0" w:space="0" w:color="auto"/>
                                <w:bottom w:val="none" w:sz="0" w:space="0" w:color="auto"/>
                                <w:right w:val="none" w:sz="0" w:space="0" w:color="auto"/>
                              </w:divBdr>
                              <w:divsChild>
                                <w:div w:id="758722797">
                                  <w:marLeft w:val="0"/>
                                  <w:marRight w:val="0"/>
                                  <w:marTop w:val="0"/>
                                  <w:marBottom w:val="0"/>
                                  <w:divBdr>
                                    <w:top w:val="none" w:sz="0" w:space="0" w:color="auto"/>
                                    <w:left w:val="none" w:sz="0" w:space="0" w:color="auto"/>
                                    <w:bottom w:val="none" w:sz="0" w:space="0" w:color="auto"/>
                                    <w:right w:val="none" w:sz="0" w:space="0" w:color="auto"/>
                                  </w:divBdr>
                                </w:div>
                              </w:divsChild>
                            </w:div>
                            <w:div w:id="12609800">
                              <w:marLeft w:val="0"/>
                              <w:marRight w:val="0"/>
                              <w:marTop w:val="0"/>
                              <w:marBottom w:val="0"/>
                              <w:divBdr>
                                <w:top w:val="none" w:sz="0" w:space="0" w:color="auto"/>
                                <w:left w:val="none" w:sz="0" w:space="0" w:color="auto"/>
                                <w:bottom w:val="none" w:sz="0" w:space="0" w:color="auto"/>
                                <w:right w:val="none" w:sz="0" w:space="0" w:color="auto"/>
                              </w:divBdr>
                              <w:divsChild>
                                <w:div w:id="1418139349">
                                  <w:marLeft w:val="0"/>
                                  <w:marRight w:val="0"/>
                                  <w:marTop w:val="0"/>
                                  <w:marBottom w:val="0"/>
                                  <w:divBdr>
                                    <w:top w:val="none" w:sz="0" w:space="0" w:color="auto"/>
                                    <w:left w:val="none" w:sz="0" w:space="0" w:color="auto"/>
                                    <w:bottom w:val="none" w:sz="0" w:space="0" w:color="auto"/>
                                    <w:right w:val="none" w:sz="0" w:space="0" w:color="auto"/>
                                  </w:divBdr>
                                </w:div>
                              </w:divsChild>
                            </w:div>
                            <w:div w:id="24645979">
                              <w:marLeft w:val="0"/>
                              <w:marRight w:val="0"/>
                              <w:marTop w:val="0"/>
                              <w:marBottom w:val="0"/>
                              <w:divBdr>
                                <w:top w:val="none" w:sz="0" w:space="0" w:color="auto"/>
                                <w:left w:val="none" w:sz="0" w:space="0" w:color="auto"/>
                                <w:bottom w:val="none" w:sz="0" w:space="0" w:color="auto"/>
                                <w:right w:val="none" w:sz="0" w:space="0" w:color="auto"/>
                              </w:divBdr>
                              <w:divsChild>
                                <w:div w:id="1255165430">
                                  <w:marLeft w:val="0"/>
                                  <w:marRight w:val="0"/>
                                  <w:marTop w:val="0"/>
                                  <w:marBottom w:val="0"/>
                                  <w:divBdr>
                                    <w:top w:val="none" w:sz="0" w:space="0" w:color="auto"/>
                                    <w:left w:val="none" w:sz="0" w:space="0" w:color="auto"/>
                                    <w:bottom w:val="none" w:sz="0" w:space="0" w:color="auto"/>
                                    <w:right w:val="none" w:sz="0" w:space="0" w:color="auto"/>
                                  </w:divBdr>
                                </w:div>
                              </w:divsChild>
                            </w:div>
                            <w:div w:id="25059705">
                              <w:marLeft w:val="0"/>
                              <w:marRight w:val="0"/>
                              <w:marTop w:val="0"/>
                              <w:marBottom w:val="0"/>
                              <w:divBdr>
                                <w:top w:val="none" w:sz="0" w:space="0" w:color="auto"/>
                                <w:left w:val="none" w:sz="0" w:space="0" w:color="auto"/>
                                <w:bottom w:val="none" w:sz="0" w:space="0" w:color="auto"/>
                                <w:right w:val="none" w:sz="0" w:space="0" w:color="auto"/>
                              </w:divBdr>
                              <w:divsChild>
                                <w:div w:id="1268732563">
                                  <w:marLeft w:val="0"/>
                                  <w:marRight w:val="0"/>
                                  <w:marTop w:val="0"/>
                                  <w:marBottom w:val="0"/>
                                  <w:divBdr>
                                    <w:top w:val="none" w:sz="0" w:space="0" w:color="auto"/>
                                    <w:left w:val="none" w:sz="0" w:space="0" w:color="auto"/>
                                    <w:bottom w:val="none" w:sz="0" w:space="0" w:color="auto"/>
                                    <w:right w:val="none" w:sz="0" w:space="0" w:color="auto"/>
                                  </w:divBdr>
                                </w:div>
                              </w:divsChild>
                            </w:div>
                            <w:div w:id="31733954">
                              <w:marLeft w:val="0"/>
                              <w:marRight w:val="0"/>
                              <w:marTop w:val="0"/>
                              <w:marBottom w:val="0"/>
                              <w:divBdr>
                                <w:top w:val="none" w:sz="0" w:space="0" w:color="auto"/>
                                <w:left w:val="none" w:sz="0" w:space="0" w:color="auto"/>
                                <w:bottom w:val="none" w:sz="0" w:space="0" w:color="auto"/>
                                <w:right w:val="none" w:sz="0" w:space="0" w:color="auto"/>
                              </w:divBdr>
                              <w:divsChild>
                                <w:div w:id="1001618898">
                                  <w:marLeft w:val="0"/>
                                  <w:marRight w:val="0"/>
                                  <w:marTop w:val="0"/>
                                  <w:marBottom w:val="0"/>
                                  <w:divBdr>
                                    <w:top w:val="none" w:sz="0" w:space="0" w:color="auto"/>
                                    <w:left w:val="none" w:sz="0" w:space="0" w:color="auto"/>
                                    <w:bottom w:val="none" w:sz="0" w:space="0" w:color="auto"/>
                                    <w:right w:val="none" w:sz="0" w:space="0" w:color="auto"/>
                                  </w:divBdr>
                                </w:div>
                              </w:divsChild>
                            </w:div>
                            <w:div w:id="42754467">
                              <w:marLeft w:val="0"/>
                              <w:marRight w:val="0"/>
                              <w:marTop w:val="0"/>
                              <w:marBottom w:val="0"/>
                              <w:divBdr>
                                <w:top w:val="none" w:sz="0" w:space="0" w:color="auto"/>
                                <w:left w:val="none" w:sz="0" w:space="0" w:color="auto"/>
                                <w:bottom w:val="none" w:sz="0" w:space="0" w:color="auto"/>
                                <w:right w:val="none" w:sz="0" w:space="0" w:color="auto"/>
                              </w:divBdr>
                              <w:divsChild>
                                <w:div w:id="883173779">
                                  <w:marLeft w:val="0"/>
                                  <w:marRight w:val="0"/>
                                  <w:marTop w:val="0"/>
                                  <w:marBottom w:val="0"/>
                                  <w:divBdr>
                                    <w:top w:val="none" w:sz="0" w:space="0" w:color="auto"/>
                                    <w:left w:val="none" w:sz="0" w:space="0" w:color="auto"/>
                                    <w:bottom w:val="none" w:sz="0" w:space="0" w:color="auto"/>
                                    <w:right w:val="none" w:sz="0" w:space="0" w:color="auto"/>
                                  </w:divBdr>
                                </w:div>
                              </w:divsChild>
                            </w:div>
                            <w:div w:id="74667111">
                              <w:marLeft w:val="0"/>
                              <w:marRight w:val="0"/>
                              <w:marTop w:val="0"/>
                              <w:marBottom w:val="0"/>
                              <w:divBdr>
                                <w:top w:val="none" w:sz="0" w:space="0" w:color="auto"/>
                                <w:left w:val="none" w:sz="0" w:space="0" w:color="auto"/>
                                <w:bottom w:val="none" w:sz="0" w:space="0" w:color="auto"/>
                                <w:right w:val="none" w:sz="0" w:space="0" w:color="auto"/>
                              </w:divBdr>
                              <w:divsChild>
                                <w:div w:id="59330662">
                                  <w:marLeft w:val="0"/>
                                  <w:marRight w:val="0"/>
                                  <w:marTop w:val="0"/>
                                  <w:marBottom w:val="0"/>
                                  <w:divBdr>
                                    <w:top w:val="none" w:sz="0" w:space="0" w:color="auto"/>
                                    <w:left w:val="none" w:sz="0" w:space="0" w:color="auto"/>
                                    <w:bottom w:val="none" w:sz="0" w:space="0" w:color="auto"/>
                                    <w:right w:val="none" w:sz="0" w:space="0" w:color="auto"/>
                                  </w:divBdr>
                                </w:div>
                              </w:divsChild>
                            </w:div>
                            <w:div w:id="75521388">
                              <w:marLeft w:val="0"/>
                              <w:marRight w:val="0"/>
                              <w:marTop w:val="0"/>
                              <w:marBottom w:val="0"/>
                              <w:divBdr>
                                <w:top w:val="none" w:sz="0" w:space="0" w:color="auto"/>
                                <w:left w:val="none" w:sz="0" w:space="0" w:color="auto"/>
                                <w:bottom w:val="none" w:sz="0" w:space="0" w:color="auto"/>
                                <w:right w:val="none" w:sz="0" w:space="0" w:color="auto"/>
                              </w:divBdr>
                              <w:divsChild>
                                <w:div w:id="1213346649">
                                  <w:marLeft w:val="0"/>
                                  <w:marRight w:val="0"/>
                                  <w:marTop w:val="0"/>
                                  <w:marBottom w:val="0"/>
                                  <w:divBdr>
                                    <w:top w:val="none" w:sz="0" w:space="0" w:color="auto"/>
                                    <w:left w:val="none" w:sz="0" w:space="0" w:color="auto"/>
                                    <w:bottom w:val="none" w:sz="0" w:space="0" w:color="auto"/>
                                    <w:right w:val="none" w:sz="0" w:space="0" w:color="auto"/>
                                  </w:divBdr>
                                </w:div>
                              </w:divsChild>
                            </w:div>
                            <w:div w:id="77018196">
                              <w:marLeft w:val="0"/>
                              <w:marRight w:val="0"/>
                              <w:marTop w:val="0"/>
                              <w:marBottom w:val="0"/>
                              <w:divBdr>
                                <w:top w:val="none" w:sz="0" w:space="0" w:color="auto"/>
                                <w:left w:val="none" w:sz="0" w:space="0" w:color="auto"/>
                                <w:bottom w:val="none" w:sz="0" w:space="0" w:color="auto"/>
                                <w:right w:val="none" w:sz="0" w:space="0" w:color="auto"/>
                              </w:divBdr>
                              <w:divsChild>
                                <w:div w:id="1120685775">
                                  <w:marLeft w:val="0"/>
                                  <w:marRight w:val="0"/>
                                  <w:marTop w:val="0"/>
                                  <w:marBottom w:val="0"/>
                                  <w:divBdr>
                                    <w:top w:val="none" w:sz="0" w:space="0" w:color="auto"/>
                                    <w:left w:val="none" w:sz="0" w:space="0" w:color="auto"/>
                                    <w:bottom w:val="none" w:sz="0" w:space="0" w:color="auto"/>
                                    <w:right w:val="none" w:sz="0" w:space="0" w:color="auto"/>
                                  </w:divBdr>
                                </w:div>
                              </w:divsChild>
                            </w:div>
                            <w:div w:id="82921828">
                              <w:marLeft w:val="0"/>
                              <w:marRight w:val="0"/>
                              <w:marTop w:val="0"/>
                              <w:marBottom w:val="0"/>
                              <w:divBdr>
                                <w:top w:val="none" w:sz="0" w:space="0" w:color="auto"/>
                                <w:left w:val="none" w:sz="0" w:space="0" w:color="auto"/>
                                <w:bottom w:val="none" w:sz="0" w:space="0" w:color="auto"/>
                                <w:right w:val="none" w:sz="0" w:space="0" w:color="auto"/>
                              </w:divBdr>
                              <w:divsChild>
                                <w:div w:id="2037341988">
                                  <w:marLeft w:val="0"/>
                                  <w:marRight w:val="0"/>
                                  <w:marTop w:val="0"/>
                                  <w:marBottom w:val="0"/>
                                  <w:divBdr>
                                    <w:top w:val="none" w:sz="0" w:space="0" w:color="auto"/>
                                    <w:left w:val="none" w:sz="0" w:space="0" w:color="auto"/>
                                    <w:bottom w:val="none" w:sz="0" w:space="0" w:color="auto"/>
                                    <w:right w:val="none" w:sz="0" w:space="0" w:color="auto"/>
                                  </w:divBdr>
                                </w:div>
                              </w:divsChild>
                            </w:div>
                            <w:div w:id="105735598">
                              <w:marLeft w:val="0"/>
                              <w:marRight w:val="0"/>
                              <w:marTop w:val="0"/>
                              <w:marBottom w:val="0"/>
                              <w:divBdr>
                                <w:top w:val="none" w:sz="0" w:space="0" w:color="auto"/>
                                <w:left w:val="none" w:sz="0" w:space="0" w:color="auto"/>
                                <w:bottom w:val="none" w:sz="0" w:space="0" w:color="auto"/>
                                <w:right w:val="none" w:sz="0" w:space="0" w:color="auto"/>
                              </w:divBdr>
                              <w:divsChild>
                                <w:div w:id="1063917813">
                                  <w:marLeft w:val="0"/>
                                  <w:marRight w:val="0"/>
                                  <w:marTop w:val="0"/>
                                  <w:marBottom w:val="0"/>
                                  <w:divBdr>
                                    <w:top w:val="none" w:sz="0" w:space="0" w:color="auto"/>
                                    <w:left w:val="none" w:sz="0" w:space="0" w:color="auto"/>
                                    <w:bottom w:val="none" w:sz="0" w:space="0" w:color="auto"/>
                                    <w:right w:val="none" w:sz="0" w:space="0" w:color="auto"/>
                                  </w:divBdr>
                                </w:div>
                              </w:divsChild>
                            </w:div>
                            <w:div w:id="117457929">
                              <w:marLeft w:val="0"/>
                              <w:marRight w:val="0"/>
                              <w:marTop w:val="0"/>
                              <w:marBottom w:val="0"/>
                              <w:divBdr>
                                <w:top w:val="none" w:sz="0" w:space="0" w:color="auto"/>
                                <w:left w:val="none" w:sz="0" w:space="0" w:color="auto"/>
                                <w:bottom w:val="none" w:sz="0" w:space="0" w:color="auto"/>
                                <w:right w:val="none" w:sz="0" w:space="0" w:color="auto"/>
                              </w:divBdr>
                              <w:divsChild>
                                <w:div w:id="769396016">
                                  <w:marLeft w:val="0"/>
                                  <w:marRight w:val="0"/>
                                  <w:marTop w:val="0"/>
                                  <w:marBottom w:val="0"/>
                                  <w:divBdr>
                                    <w:top w:val="none" w:sz="0" w:space="0" w:color="auto"/>
                                    <w:left w:val="none" w:sz="0" w:space="0" w:color="auto"/>
                                    <w:bottom w:val="none" w:sz="0" w:space="0" w:color="auto"/>
                                    <w:right w:val="none" w:sz="0" w:space="0" w:color="auto"/>
                                  </w:divBdr>
                                </w:div>
                              </w:divsChild>
                            </w:div>
                            <w:div w:id="173813582">
                              <w:marLeft w:val="0"/>
                              <w:marRight w:val="0"/>
                              <w:marTop w:val="0"/>
                              <w:marBottom w:val="0"/>
                              <w:divBdr>
                                <w:top w:val="none" w:sz="0" w:space="0" w:color="auto"/>
                                <w:left w:val="none" w:sz="0" w:space="0" w:color="auto"/>
                                <w:bottom w:val="none" w:sz="0" w:space="0" w:color="auto"/>
                                <w:right w:val="none" w:sz="0" w:space="0" w:color="auto"/>
                              </w:divBdr>
                              <w:divsChild>
                                <w:div w:id="2010866852">
                                  <w:marLeft w:val="0"/>
                                  <w:marRight w:val="0"/>
                                  <w:marTop w:val="0"/>
                                  <w:marBottom w:val="0"/>
                                  <w:divBdr>
                                    <w:top w:val="none" w:sz="0" w:space="0" w:color="auto"/>
                                    <w:left w:val="none" w:sz="0" w:space="0" w:color="auto"/>
                                    <w:bottom w:val="none" w:sz="0" w:space="0" w:color="auto"/>
                                    <w:right w:val="none" w:sz="0" w:space="0" w:color="auto"/>
                                  </w:divBdr>
                                </w:div>
                              </w:divsChild>
                            </w:div>
                            <w:div w:id="186991845">
                              <w:marLeft w:val="0"/>
                              <w:marRight w:val="0"/>
                              <w:marTop w:val="0"/>
                              <w:marBottom w:val="0"/>
                              <w:divBdr>
                                <w:top w:val="none" w:sz="0" w:space="0" w:color="auto"/>
                                <w:left w:val="none" w:sz="0" w:space="0" w:color="auto"/>
                                <w:bottom w:val="none" w:sz="0" w:space="0" w:color="auto"/>
                                <w:right w:val="none" w:sz="0" w:space="0" w:color="auto"/>
                              </w:divBdr>
                              <w:divsChild>
                                <w:div w:id="758597654">
                                  <w:marLeft w:val="0"/>
                                  <w:marRight w:val="0"/>
                                  <w:marTop w:val="0"/>
                                  <w:marBottom w:val="0"/>
                                  <w:divBdr>
                                    <w:top w:val="none" w:sz="0" w:space="0" w:color="auto"/>
                                    <w:left w:val="none" w:sz="0" w:space="0" w:color="auto"/>
                                    <w:bottom w:val="none" w:sz="0" w:space="0" w:color="auto"/>
                                    <w:right w:val="none" w:sz="0" w:space="0" w:color="auto"/>
                                  </w:divBdr>
                                </w:div>
                              </w:divsChild>
                            </w:div>
                            <w:div w:id="226846826">
                              <w:marLeft w:val="0"/>
                              <w:marRight w:val="0"/>
                              <w:marTop w:val="0"/>
                              <w:marBottom w:val="0"/>
                              <w:divBdr>
                                <w:top w:val="none" w:sz="0" w:space="0" w:color="auto"/>
                                <w:left w:val="none" w:sz="0" w:space="0" w:color="auto"/>
                                <w:bottom w:val="none" w:sz="0" w:space="0" w:color="auto"/>
                                <w:right w:val="none" w:sz="0" w:space="0" w:color="auto"/>
                              </w:divBdr>
                              <w:divsChild>
                                <w:div w:id="922641996">
                                  <w:marLeft w:val="0"/>
                                  <w:marRight w:val="0"/>
                                  <w:marTop w:val="0"/>
                                  <w:marBottom w:val="0"/>
                                  <w:divBdr>
                                    <w:top w:val="none" w:sz="0" w:space="0" w:color="auto"/>
                                    <w:left w:val="none" w:sz="0" w:space="0" w:color="auto"/>
                                    <w:bottom w:val="none" w:sz="0" w:space="0" w:color="auto"/>
                                    <w:right w:val="none" w:sz="0" w:space="0" w:color="auto"/>
                                  </w:divBdr>
                                </w:div>
                              </w:divsChild>
                            </w:div>
                            <w:div w:id="234707235">
                              <w:marLeft w:val="0"/>
                              <w:marRight w:val="0"/>
                              <w:marTop w:val="0"/>
                              <w:marBottom w:val="0"/>
                              <w:divBdr>
                                <w:top w:val="none" w:sz="0" w:space="0" w:color="auto"/>
                                <w:left w:val="none" w:sz="0" w:space="0" w:color="auto"/>
                                <w:bottom w:val="none" w:sz="0" w:space="0" w:color="auto"/>
                                <w:right w:val="none" w:sz="0" w:space="0" w:color="auto"/>
                              </w:divBdr>
                              <w:divsChild>
                                <w:div w:id="1007442717">
                                  <w:marLeft w:val="0"/>
                                  <w:marRight w:val="0"/>
                                  <w:marTop w:val="0"/>
                                  <w:marBottom w:val="0"/>
                                  <w:divBdr>
                                    <w:top w:val="none" w:sz="0" w:space="0" w:color="auto"/>
                                    <w:left w:val="none" w:sz="0" w:space="0" w:color="auto"/>
                                    <w:bottom w:val="none" w:sz="0" w:space="0" w:color="auto"/>
                                    <w:right w:val="none" w:sz="0" w:space="0" w:color="auto"/>
                                  </w:divBdr>
                                </w:div>
                              </w:divsChild>
                            </w:div>
                            <w:div w:id="239413748">
                              <w:marLeft w:val="0"/>
                              <w:marRight w:val="0"/>
                              <w:marTop w:val="0"/>
                              <w:marBottom w:val="0"/>
                              <w:divBdr>
                                <w:top w:val="none" w:sz="0" w:space="0" w:color="auto"/>
                                <w:left w:val="none" w:sz="0" w:space="0" w:color="auto"/>
                                <w:bottom w:val="none" w:sz="0" w:space="0" w:color="auto"/>
                                <w:right w:val="none" w:sz="0" w:space="0" w:color="auto"/>
                              </w:divBdr>
                              <w:divsChild>
                                <w:div w:id="545261178">
                                  <w:marLeft w:val="0"/>
                                  <w:marRight w:val="0"/>
                                  <w:marTop w:val="0"/>
                                  <w:marBottom w:val="0"/>
                                  <w:divBdr>
                                    <w:top w:val="none" w:sz="0" w:space="0" w:color="auto"/>
                                    <w:left w:val="none" w:sz="0" w:space="0" w:color="auto"/>
                                    <w:bottom w:val="none" w:sz="0" w:space="0" w:color="auto"/>
                                    <w:right w:val="none" w:sz="0" w:space="0" w:color="auto"/>
                                  </w:divBdr>
                                </w:div>
                              </w:divsChild>
                            </w:div>
                            <w:div w:id="241569129">
                              <w:marLeft w:val="0"/>
                              <w:marRight w:val="0"/>
                              <w:marTop w:val="0"/>
                              <w:marBottom w:val="0"/>
                              <w:divBdr>
                                <w:top w:val="none" w:sz="0" w:space="0" w:color="auto"/>
                                <w:left w:val="none" w:sz="0" w:space="0" w:color="auto"/>
                                <w:bottom w:val="none" w:sz="0" w:space="0" w:color="auto"/>
                                <w:right w:val="none" w:sz="0" w:space="0" w:color="auto"/>
                              </w:divBdr>
                              <w:divsChild>
                                <w:div w:id="564949477">
                                  <w:marLeft w:val="0"/>
                                  <w:marRight w:val="0"/>
                                  <w:marTop w:val="0"/>
                                  <w:marBottom w:val="0"/>
                                  <w:divBdr>
                                    <w:top w:val="none" w:sz="0" w:space="0" w:color="auto"/>
                                    <w:left w:val="none" w:sz="0" w:space="0" w:color="auto"/>
                                    <w:bottom w:val="none" w:sz="0" w:space="0" w:color="auto"/>
                                    <w:right w:val="none" w:sz="0" w:space="0" w:color="auto"/>
                                  </w:divBdr>
                                </w:div>
                              </w:divsChild>
                            </w:div>
                            <w:div w:id="244415969">
                              <w:marLeft w:val="0"/>
                              <w:marRight w:val="0"/>
                              <w:marTop w:val="0"/>
                              <w:marBottom w:val="0"/>
                              <w:divBdr>
                                <w:top w:val="none" w:sz="0" w:space="0" w:color="auto"/>
                                <w:left w:val="none" w:sz="0" w:space="0" w:color="auto"/>
                                <w:bottom w:val="none" w:sz="0" w:space="0" w:color="auto"/>
                                <w:right w:val="none" w:sz="0" w:space="0" w:color="auto"/>
                              </w:divBdr>
                              <w:divsChild>
                                <w:div w:id="2014139468">
                                  <w:marLeft w:val="0"/>
                                  <w:marRight w:val="0"/>
                                  <w:marTop w:val="0"/>
                                  <w:marBottom w:val="0"/>
                                  <w:divBdr>
                                    <w:top w:val="none" w:sz="0" w:space="0" w:color="auto"/>
                                    <w:left w:val="none" w:sz="0" w:space="0" w:color="auto"/>
                                    <w:bottom w:val="none" w:sz="0" w:space="0" w:color="auto"/>
                                    <w:right w:val="none" w:sz="0" w:space="0" w:color="auto"/>
                                  </w:divBdr>
                                </w:div>
                              </w:divsChild>
                            </w:div>
                            <w:div w:id="249851241">
                              <w:marLeft w:val="0"/>
                              <w:marRight w:val="0"/>
                              <w:marTop w:val="0"/>
                              <w:marBottom w:val="0"/>
                              <w:divBdr>
                                <w:top w:val="none" w:sz="0" w:space="0" w:color="auto"/>
                                <w:left w:val="none" w:sz="0" w:space="0" w:color="auto"/>
                                <w:bottom w:val="none" w:sz="0" w:space="0" w:color="auto"/>
                                <w:right w:val="none" w:sz="0" w:space="0" w:color="auto"/>
                              </w:divBdr>
                              <w:divsChild>
                                <w:div w:id="1029337179">
                                  <w:marLeft w:val="0"/>
                                  <w:marRight w:val="0"/>
                                  <w:marTop w:val="0"/>
                                  <w:marBottom w:val="0"/>
                                  <w:divBdr>
                                    <w:top w:val="none" w:sz="0" w:space="0" w:color="auto"/>
                                    <w:left w:val="none" w:sz="0" w:space="0" w:color="auto"/>
                                    <w:bottom w:val="none" w:sz="0" w:space="0" w:color="auto"/>
                                    <w:right w:val="none" w:sz="0" w:space="0" w:color="auto"/>
                                  </w:divBdr>
                                </w:div>
                              </w:divsChild>
                            </w:div>
                            <w:div w:id="250283631">
                              <w:marLeft w:val="0"/>
                              <w:marRight w:val="0"/>
                              <w:marTop w:val="0"/>
                              <w:marBottom w:val="0"/>
                              <w:divBdr>
                                <w:top w:val="none" w:sz="0" w:space="0" w:color="auto"/>
                                <w:left w:val="none" w:sz="0" w:space="0" w:color="auto"/>
                                <w:bottom w:val="none" w:sz="0" w:space="0" w:color="auto"/>
                                <w:right w:val="none" w:sz="0" w:space="0" w:color="auto"/>
                              </w:divBdr>
                              <w:divsChild>
                                <w:div w:id="458303905">
                                  <w:marLeft w:val="0"/>
                                  <w:marRight w:val="0"/>
                                  <w:marTop w:val="0"/>
                                  <w:marBottom w:val="0"/>
                                  <w:divBdr>
                                    <w:top w:val="none" w:sz="0" w:space="0" w:color="auto"/>
                                    <w:left w:val="none" w:sz="0" w:space="0" w:color="auto"/>
                                    <w:bottom w:val="none" w:sz="0" w:space="0" w:color="auto"/>
                                    <w:right w:val="none" w:sz="0" w:space="0" w:color="auto"/>
                                  </w:divBdr>
                                </w:div>
                              </w:divsChild>
                            </w:div>
                            <w:div w:id="273946801">
                              <w:marLeft w:val="0"/>
                              <w:marRight w:val="0"/>
                              <w:marTop w:val="0"/>
                              <w:marBottom w:val="0"/>
                              <w:divBdr>
                                <w:top w:val="none" w:sz="0" w:space="0" w:color="auto"/>
                                <w:left w:val="none" w:sz="0" w:space="0" w:color="auto"/>
                                <w:bottom w:val="none" w:sz="0" w:space="0" w:color="auto"/>
                                <w:right w:val="none" w:sz="0" w:space="0" w:color="auto"/>
                              </w:divBdr>
                              <w:divsChild>
                                <w:div w:id="1379547661">
                                  <w:marLeft w:val="0"/>
                                  <w:marRight w:val="0"/>
                                  <w:marTop w:val="0"/>
                                  <w:marBottom w:val="0"/>
                                  <w:divBdr>
                                    <w:top w:val="none" w:sz="0" w:space="0" w:color="auto"/>
                                    <w:left w:val="none" w:sz="0" w:space="0" w:color="auto"/>
                                    <w:bottom w:val="none" w:sz="0" w:space="0" w:color="auto"/>
                                    <w:right w:val="none" w:sz="0" w:space="0" w:color="auto"/>
                                  </w:divBdr>
                                </w:div>
                              </w:divsChild>
                            </w:div>
                            <w:div w:id="274099094">
                              <w:marLeft w:val="0"/>
                              <w:marRight w:val="0"/>
                              <w:marTop w:val="0"/>
                              <w:marBottom w:val="0"/>
                              <w:divBdr>
                                <w:top w:val="none" w:sz="0" w:space="0" w:color="auto"/>
                                <w:left w:val="none" w:sz="0" w:space="0" w:color="auto"/>
                                <w:bottom w:val="none" w:sz="0" w:space="0" w:color="auto"/>
                                <w:right w:val="none" w:sz="0" w:space="0" w:color="auto"/>
                              </w:divBdr>
                              <w:divsChild>
                                <w:div w:id="150800635">
                                  <w:marLeft w:val="0"/>
                                  <w:marRight w:val="0"/>
                                  <w:marTop w:val="0"/>
                                  <w:marBottom w:val="0"/>
                                  <w:divBdr>
                                    <w:top w:val="none" w:sz="0" w:space="0" w:color="auto"/>
                                    <w:left w:val="none" w:sz="0" w:space="0" w:color="auto"/>
                                    <w:bottom w:val="none" w:sz="0" w:space="0" w:color="auto"/>
                                    <w:right w:val="none" w:sz="0" w:space="0" w:color="auto"/>
                                  </w:divBdr>
                                </w:div>
                              </w:divsChild>
                            </w:div>
                            <w:div w:id="295070977">
                              <w:marLeft w:val="0"/>
                              <w:marRight w:val="0"/>
                              <w:marTop w:val="0"/>
                              <w:marBottom w:val="0"/>
                              <w:divBdr>
                                <w:top w:val="none" w:sz="0" w:space="0" w:color="auto"/>
                                <w:left w:val="none" w:sz="0" w:space="0" w:color="auto"/>
                                <w:bottom w:val="none" w:sz="0" w:space="0" w:color="auto"/>
                                <w:right w:val="none" w:sz="0" w:space="0" w:color="auto"/>
                              </w:divBdr>
                              <w:divsChild>
                                <w:div w:id="2047438032">
                                  <w:marLeft w:val="0"/>
                                  <w:marRight w:val="0"/>
                                  <w:marTop w:val="0"/>
                                  <w:marBottom w:val="0"/>
                                  <w:divBdr>
                                    <w:top w:val="none" w:sz="0" w:space="0" w:color="auto"/>
                                    <w:left w:val="none" w:sz="0" w:space="0" w:color="auto"/>
                                    <w:bottom w:val="none" w:sz="0" w:space="0" w:color="auto"/>
                                    <w:right w:val="none" w:sz="0" w:space="0" w:color="auto"/>
                                  </w:divBdr>
                                </w:div>
                              </w:divsChild>
                            </w:div>
                            <w:div w:id="309484265">
                              <w:marLeft w:val="0"/>
                              <w:marRight w:val="0"/>
                              <w:marTop w:val="0"/>
                              <w:marBottom w:val="0"/>
                              <w:divBdr>
                                <w:top w:val="none" w:sz="0" w:space="0" w:color="auto"/>
                                <w:left w:val="none" w:sz="0" w:space="0" w:color="auto"/>
                                <w:bottom w:val="none" w:sz="0" w:space="0" w:color="auto"/>
                                <w:right w:val="none" w:sz="0" w:space="0" w:color="auto"/>
                              </w:divBdr>
                              <w:divsChild>
                                <w:div w:id="283929411">
                                  <w:marLeft w:val="0"/>
                                  <w:marRight w:val="0"/>
                                  <w:marTop w:val="0"/>
                                  <w:marBottom w:val="0"/>
                                  <w:divBdr>
                                    <w:top w:val="none" w:sz="0" w:space="0" w:color="auto"/>
                                    <w:left w:val="none" w:sz="0" w:space="0" w:color="auto"/>
                                    <w:bottom w:val="none" w:sz="0" w:space="0" w:color="auto"/>
                                    <w:right w:val="none" w:sz="0" w:space="0" w:color="auto"/>
                                  </w:divBdr>
                                </w:div>
                              </w:divsChild>
                            </w:div>
                            <w:div w:id="314645383">
                              <w:marLeft w:val="0"/>
                              <w:marRight w:val="0"/>
                              <w:marTop w:val="0"/>
                              <w:marBottom w:val="0"/>
                              <w:divBdr>
                                <w:top w:val="none" w:sz="0" w:space="0" w:color="auto"/>
                                <w:left w:val="none" w:sz="0" w:space="0" w:color="auto"/>
                                <w:bottom w:val="none" w:sz="0" w:space="0" w:color="auto"/>
                                <w:right w:val="none" w:sz="0" w:space="0" w:color="auto"/>
                              </w:divBdr>
                              <w:divsChild>
                                <w:div w:id="644429485">
                                  <w:marLeft w:val="0"/>
                                  <w:marRight w:val="0"/>
                                  <w:marTop w:val="0"/>
                                  <w:marBottom w:val="0"/>
                                  <w:divBdr>
                                    <w:top w:val="none" w:sz="0" w:space="0" w:color="auto"/>
                                    <w:left w:val="none" w:sz="0" w:space="0" w:color="auto"/>
                                    <w:bottom w:val="none" w:sz="0" w:space="0" w:color="auto"/>
                                    <w:right w:val="none" w:sz="0" w:space="0" w:color="auto"/>
                                  </w:divBdr>
                                </w:div>
                              </w:divsChild>
                            </w:div>
                            <w:div w:id="324552224">
                              <w:marLeft w:val="0"/>
                              <w:marRight w:val="0"/>
                              <w:marTop w:val="0"/>
                              <w:marBottom w:val="0"/>
                              <w:divBdr>
                                <w:top w:val="none" w:sz="0" w:space="0" w:color="auto"/>
                                <w:left w:val="none" w:sz="0" w:space="0" w:color="auto"/>
                                <w:bottom w:val="none" w:sz="0" w:space="0" w:color="auto"/>
                                <w:right w:val="none" w:sz="0" w:space="0" w:color="auto"/>
                              </w:divBdr>
                              <w:divsChild>
                                <w:div w:id="253710646">
                                  <w:marLeft w:val="0"/>
                                  <w:marRight w:val="0"/>
                                  <w:marTop w:val="0"/>
                                  <w:marBottom w:val="0"/>
                                  <w:divBdr>
                                    <w:top w:val="none" w:sz="0" w:space="0" w:color="auto"/>
                                    <w:left w:val="none" w:sz="0" w:space="0" w:color="auto"/>
                                    <w:bottom w:val="none" w:sz="0" w:space="0" w:color="auto"/>
                                    <w:right w:val="none" w:sz="0" w:space="0" w:color="auto"/>
                                  </w:divBdr>
                                </w:div>
                              </w:divsChild>
                            </w:div>
                            <w:div w:id="382288399">
                              <w:marLeft w:val="0"/>
                              <w:marRight w:val="0"/>
                              <w:marTop w:val="0"/>
                              <w:marBottom w:val="0"/>
                              <w:divBdr>
                                <w:top w:val="none" w:sz="0" w:space="0" w:color="auto"/>
                                <w:left w:val="none" w:sz="0" w:space="0" w:color="auto"/>
                                <w:bottom w:val="none" w:sz="0" w:space="0" w:color="auto"/>
                                <w:right w:val="none" w:sz="0" w:space="0" w:color="auto"/>
                              </w:divBdr>
                              <w:divsChild>
                                <w:div w:id="1895041309">
                                  <w:marLeft w:val="0"/>
                                  <w:marRight w:val="0"/>
                                  <w:marTop w:val="0"/>
                                  <w:marBottom w:val="0"/>
                                  <w:divBdr>
                                    <w:top w:val="none" w:sz="0" w:space="0" w:color="auto"/>
                                    <w:left w:val="none" w:sz="0" w:space="0" w:color="auto"/>
                                    <w:bottom w:val="none" w:sz="0" w:space="0" w:color="auto"/>
                                    <w:right w:val="none" w:sz="0" w:space="0" w:color="auto"/>
                                  </w:divBdr>
                                </w:div>
                              </w:divsChild>
                            </w:div>
                            <w:div w:id="383140224">
                              <w:marLeft w:val="0"/>
                              <w:marRight w:val="0"/>
                              <w:marTop w:val="0"/>
                              <w:marBottom w:val="0"/>
                              <w:divBdr>
                                <w:top w:val="none" w:sz="0" w:space="0" w:color="auto"/>
                                <w:left w:val="none" w:sz="0" w:space="0" w:color="auto"/>
                                <w:bottom w:val="none" w:sz="0" w:space="0" w:color="auto"/>
                                <w:right w:val="none" w:sz="0" w:space="0" w:color="auto"/>
                              </w:divBdr>
                              <w:divsChild>
                                <w:div w:id="303971960">
                                  <w:marLeft w:val="0"/>
                                  <w:marRight w:val="0"/>
                                  <w:marTop w:val="0"/>
                                  <w:marBottom w:val="0"/>
                                  <w:divBdr>
                                    <w:top w:val="none" w:sz="0" w:space="0" w:color="auto"/>
                                    <w:left w:val="none" w:sz="0" w:space="0" w:color="auto"/>
                                    <w:bottom w:val="none" w:sz="0" w:space="0" w:color="auto"/>
                                    <w:right w:val="none" w:sz="0" w:space="0" w:color="auto"/>
                                  </w:divBdr>
                                </w:div>
                              </w:divsChild>
                            </w:div>
                            <w:div w:id="383220175">
                              <w:marLeft w:val="0"/>
                              <w:marRight w:val="0"/>
                              <w:marTop w:val="0"/>
                              <w:marBottom w:val="0"/>
                              <w:divBdr>
                                <w:top w:val="none" w:sz="0" w:space="0" w:color="auto"/>
                                <w:left w:val="none" w:sz="0" w:space="0" w:color="auto"/>
                                <w:bottom w:val="none" w:sz="0" w:space="0" w:color="auto"/>
                                <w:right w:val="none" w:sz="0" w:space="0" w:color="auto"/>
                              </w:divBdr>
                              <w:divsChild>
                                <w:div w:id="101534896">
                                  <w:marLeft w:val="0"/>
                                  <w:marRight w:val="0"/>
                                  <w:marTop w:val="0"/>
                                  <w:marBottom w:val="0"/>
                                  <w:divBdr>
                                    <w:top w:val="none" w:sz="0" w:space="0" w:color="auto"/>
                                    <w:left w:val="none" w:sz="0" w:space="0" w:color="auto"/>
                                    <w:bottom w:val="none" w:sz="0" w:space="0" w:color="auto"/>
                                    <w:right w:val="none" w:sz="0" w:space="0" w:color="auto"/>
                                  </w:divBdr>
                                </w:div>
                              </w:divsChild>
                            </w:div>
                            <w:div w:id="389308788">
                              <w:marLeft w:val="0"/>
                              <w:marRight w:val="0"/>
                              <w:marTop w:val="0"/>
                              <w:marBottom w:val="0"/>
                              <w:divBdr>
                                <w:top w:val="none" w:sz="0" w:space="0" w:color="auto"/>
                                <w:left w:val="none" w:sz="0" w:space="0" w:color="auto"/>
                                <w:bottom w:val="none" w:sz="0" w:space="0" w:color="auto"/>
                                <w:right w:val="none" w:sz="0" w:space="0" w:color="auto"/>
                              </w:divBdr>
                              <w:divsChild>
                                <w:div w:id="1058818417">
                                  <w:marLeft w:val="0"/>
                                  <w:marRight w:val="0"/>
                                  <w:marTop w:val="0"/>
                                  <w:marBottom w:val="0"/>
                                  <w:divBdr>
                                    <w:top w:val="none" w:sz="0" w:space="0" w:color="auto"/>
                                    <w:left w:val="none" w:sz="0" w:space="0" w:color="auto"/>
                                    <w:bottom w:val="none" w:sz="0" w:space="0" w:color="auto"/>
                                    <w:right w:val="none" w:sz="0" w:space="0" w:color="auto"/>
                                  </w:divBdr>
                                </w:div>
                              </w:divsChild>
                            </w:div>
                            <w:div w:id="394086317">
                              <w:marLeft w:val="0"/>
                              <w:marRight w:val="0"/>
                              <w:marTop w:val="0"/>
                              <w:marBottom w:val="0"/>
                              <w:divBdr>
                                <w:top w:val="none" w:sz="0" w:space="0" w:color="auto"/>
                                <w:left w:val="none" w:sz="0" w:space="0" w:color="auto"/>
                                <w:bottom w:val="none" w:sz="0" w:space="0" w:color="auto"/>
                                <w:right w:val="none" w:sz="0" w:space="0" w:color="auto"/>
                              </w:divBdr>
                              <w:divsChild>
                                <w:div w:id="1242719246">
                                  <w:marLeft w:val="0"/>
                                  <w:marRight w:val="0"/>
                                  <w:marTop w:val="0"/>
                                  <w:marBottom w:val="0"/>
                                  <w:divBdr>
                                    <w:top w:val="none" w:sz="0" w:space="0" w:color="auto"/>
                                    <w:left w:val="none" w:sz="0" w:space="0" w:color="auto"/>
                                    <w:bottom w:val="none" w:sz="0" w:space="0" w:color="auto"/>
                                    <w:right w:val="none" w:sz="0" w:space="0" w:color="auto"/>
                                  </w:divBdr>
                                </w:div>
                              </w:divsChild>
                            </w:div>
                            <w:div w:id="415632013">
                              <w:marLeft w:val="0"/>
                              <w:marRight w:val="0"/>
                              <w:marTop w:val="0"/>
                              <w:marBottom w:val="0"/>
                              <w:divBdr>
                                <w:top w:val="none" w:sz="0" w:space="0" w:color="auto"/>
                                <w:left w:val="none" w:sz="0" w:space="0" w:color="auto"/>
                                <w:bottom w:val="none" w:sz="0" w:space="0" w:color="auto"/>
                                <w:right w:val="none" w:sz="0" w:space="0" w:color="auto"/>
                              </w:divBdr>
                              <w:divsChild>
                                <w:div w:id="2011179375">
                                  <w:marLeft w:val="0"/>
                                  <w:marRight w:val="0"/>
                                  <w:marTop w:val="0"/>
                                  <w:marBottom w:val="0"/>
                                  <w:divBdr>
                                    <w:top w:val="none" w:sz="0" w:space="0" w:color="auto"/>
                                    <w:left w:val="none" w:sz="0" w:space="0" w:color="auto"/>
                                    <w:bottom w:val="none" w:sz="0" w:space="0" w:color="auto"/>
                                    <w:right w:val="none" w:sz="0" w:space="0" w:color="auto"/>
                                  </w:divBdr>
                                </w:div>
                              </w:divsChild>
                            </w:div>
                            <w:div w:id="427579672">
                              <w:marLeft w:val="0"/>
                              <w:marRight w:val="0"/>
                              <w:marTop w:val="0"/>
                              <w:marBottom w:val="0"/>
                              <w:divBdr>
                                <w:top w:val="none" w:sz="0" w:space="0" w:color="auto"/>
                                <w:left w:val="none" w:sz="0" w:space="0" w:color="auto"/>
                                <w:bottom w:val="none" w:sz="0" w:space="0" w:color="auto"/>
                                <w:right w:val="none" w:sz="0" w:space="0" w:color="auto"/>
                              </w:divBdr>
                              <w:divsChild>
                                <w:div w:id="467284763">
                                  <w:marLeft w:val="0"/>
                                  <w:marRight w:val="0"/>
                                  <w:marTop w:val="0"/>
                                  <w:marBottom w:val="0"/>
                                  <w:divBdr>
                                    <w:top w:val="none" w:sz="0" w:space="0" w:color="auto"/>
                                    <w:left w:val="none" w:sz="0" w:space="0" w:color="auto"/>
                                    <w:bottom w:val="none" w:sz="0" w:space="0" w:color="auto"/>
                                    <w:right w:val="none" w:sz="0" w:space="0" w:color="auto"/>
                                  </w:divBdr>
                                </w:div>
                              </w:divsChild>
                            </w:div>
                            <w:div w:id="433134169">
                              <w:marLeft w:val="0"/>
                              <w:marRight w:val="0"/>
                              <w:marTop w:val="0"/>
                              <w:marBottom w:val="0"/>
                              <w:divBdr>
                                <w:top w:val="none" w:sz="0" w:space="0" w:color="auto"/>
                                <w:left w:val="none" w:sz="0" w:space="0" w:color="auto"/>
                                <w:bottom w:val="none" w:sz="0" w:space="0" w:color="auto"/>
                                <w:right w:val="none" w:sz="0" w:space="0" w:color="auto"/>
                              </w:divBdr>
                              <w:divsChild>
                                <w:div w:id="165101523">
                                  <w:marLeft w:val="0"/>
                                  <w:marRight w:val="0"/>
                                  <w:marTop w:val="0"/>
                                  <w:marBottom w:val="0"/>
                                  <w:divBdr>
                                    <w:top w:val="none" w:sz="0" w:space="0" w:color="auto"/>
                                    <w:left w:val="none" w:sz="0" w:space="0" w:color="auto"/>
                                    <w:bottom w:val="none" w:sz="0" w:space="0" w:color="auto"/>
                                    <w:right w:val="none" w:sz="0" w:space="0" w:color="auto"/>
                                  </w:divBdr>
                                </w:div>
                              </w:divsChild>
                            </w:div>
                            <w:div w:id="454566876">
                              <w:marLeft w:val="0"/>
                              <w:marRight w:val="0"/>
                              <w:marTop w:val="0"/>
                              <w:marBottom w:val="0"/>
                              <w:divBdr>
                                <w:top w:val="none" w:sz="0" w:space="0" w:color="auto"/>
                                <w:left w:val="none" w:sz="0" w:space="0" w:color="auto"/>
                                <w:bottom w:val="none" w:sz="0" w:space="0" w:color="auto"/>
                                <w:right w:val="none" w:sz="0" w:space="0" w:color="auto"/>
                              </w:divBdr>
                              <w:divsChild>
                                <w:div w:id="1885100025">
                                  <w:marLeft w:val="0"/>
                                  <w:marRight w:val="0"/>
                                  <w:marTop w:val="0"/>
                                  <w:marBottom w:val="0"/>
                                  <w:divBdr>
                                    <w:top w:val="none" w:sz="0" w:space="0" w:color="auto"/>
                                    <w:left w:val="none" w:sz="0" w:space="0" w:color="auto"/>
                                    <w:bottom w:val="none" w:sz="0" w:space="0" w:color="auto"/>
                                    <w:right w:val="none" w:sz="0" w:space="0" w:color="auto"/>
                                  </w:divBdr>
                                </w:div>
                              </w:divsChild>
                            </w:div>
                            <w:div w:id="466628854">
                              <w:marLeft w:val="0"/>
                              <w:marRight w:val="0"/>
                              <w:marTop w:val="0"/>
                              <w:marBottom w:val="0"/>
                              <w:divBdr>
                                <w:top w:val="none" w:sz="0" w:space="0" w:color="auto"/>
                                <w:left w:val="none" w:sz="0" w:space="0" w:color="auto"/>
                                <w:bottom w:val="none" w:sz="0" w:space="0" w:color="auto"/>
                                <w:right w:val="none" w:sz="0" w:space="0" w:color="auto"/>
                              </w:divBdr>
                              <w:divsChild>
                                <w:div w:id="462236312">
                                  <w:marLeft w:val="0"/>
                                  <w:marRight w:val="0"/>
                                  <w:marTop w:val="0"/>
                                  <w:marBottom w:val="0"/>
                                  <w:divBdr>
                                    <w:top w:val="none" w:sz="0" w:space="0" w:color="auto"/>
                                    <w:left w:val="none" w:sz="0" w:space="0" w:color="auto"/>
                                    <w:bottom w:val="none" w:sz="0" w:space="0" w:color="auto"/>
                                    <w:right w:val="none" w:sz="0" w:space="0" w:color="auto"/>
                                  </w:divBdr>
                                </w:div>
                              </w:divsChild>
                            </w:div>
                            <w:div w:id="506290366">
                              <w:marLeft w:val="0"/>
                              <w:marRight w:val="0"/>
                              <w:marTop w:val="0"/>
                              <w:marBottom w:val="0"/>
                              <w:divBdr>
                                <w:top w:val="none" w:sz="0" w:space="0" w:color="auto"/>
                                <w:left w:val="none" w:sz="0" w:space="0" w:color="auto"/>
                                <w:bottom w:val="none" w:sz="0" w:space="0" w:color="auto"/>
                                <w:right w:val="none" w:sz="0" w:space="0" w:color="auto"/>
                              </w:divBdr>
                              <w:divsChild>
                                <w:div w:id="464659746">
                                  <w:marLeft w:val="0"/>
                                  <w:marRight w:val="0"/>
                                  <w:marTop w:val="0"/>
                                  <w:marBottom w:val="0"/>
                                  <w:divBdr>
                                    <w:top w:val="none" w:sz="0" w:space="0" w:color="auto"/>
                                    <w:left w:val="none" w:sz="0" w:space="0" w:color="auto"/>
                                    <w:bottom w:val="none" w:sz="0" w:space="0" w:color="auto"/>
                                    <w:right w:val="none" w:sz="0" w:space="0" w:color="auto"/>
                                  </w:divBdr>
                                </w:div>
                              </w:divsChild>
                            </w:div>
                            <w:div w:id="512843229">
                              <w:marLeft w:val="0"/>
                              <w:marRight w:val="0"/>
                              <w:marTop w:val="0"/>
                              <w:marBottom w:val="0"/>
                              <w:divBdr>
                                <w:top w:val="none" w:sz="0" w:space="0" w:color="auto"/>
                                <w:left w:val="none" w:sz="0" w:space="0" w:color="auto"/>
                                <w:bottom w:val="none" w:sz="0" w:space="0" w:color="auto"/>
                                <w:right w:val="none" w:sz="0" w:space="0" w:color="auto"/>
                              </w:divBdr>
                              <w:divsChild>
                                <w:div w:id="237717977">
                                  <w:marLeft w:val="0"/>
                                  <w:marRight w:val="0"/>
                                  <w:marTop w:val="0"/>
                                  <w:marBottom w:val="0"/>
                                  <w:divBdr>
                                    <w:top w:val="none" w:sz="0" w:space="0" w:color="auto"/>
                                    <w:left w:val="none" w:sz="0" w:space="0" w:color="auto"/>
                                    <w:bottom w:val="none" w:sz="0" w:space="0" w:color="auto"/>
                                    <w:right w:val="none" w:sz="0" w:space="0" w:color="auto"/>
                                  </w:divBdr>
                                </w:div>
                              </w:divsChild>
                            </w:div>
                            <w:div w:id="538010668">
                              <w:marLeft w:val="0"/>
                              <w:marRight w:val="0"/>
                              <w:marTop w:val="0"/>
                              <w:marBottom w:val="0"/>
                              <w:divBdr>
                                <w:top w:val="none" w:sz="0" w:space="0" w:color="auto"/>
                                <w:left w:val="none" w:sz="0" w:space="0" w:color="auto"/>
                                <w:bottom w:val="none" w:sz="0" w:space="0" w:color="auto"/>
                                <w:right w:val="none" w:sz="0" w:space="0" w:color="auto"/>
                              </w:divBdr>
                              <w:divsChild>
                                <w:div w:id="1407923238">
                                  <w:marLeft w:val="0"/>
                                  <w:marRight w:val="0"/>
                                  <w:marTop w:val="0"/>
                                  <w:marBottom w:val="0"/>
                                  <w:divBdr>
                                    <w:top w:val="none" w:sz="0" w:space="0" w:color="auto"/>
                                    <w:left w:val="none" w:sz="0" w:space="0" w:color="auto"/>
                                    <w:bottom w:val="none" w:sz="0" w:space="0" w:color="auto"/>
                                    <w:right w:val="none" w:sz="0" w:space="0" w:color="auto"/>
                                  </w:divBdr>
                                </w:div>
                              </w:divsChild>
                            </w:div>
                            <w:div w:id="557939706">
                              <w:marLeft w:val="0"/>
                              <w:marRight w:val="0"/>
                              <w:marTop w:val="0"/>
                              <w:marBottom w:val="0"/>
                              <w:divBdr>
                                <w:top w:val="none" w:sz="0" w:space="0" w:color="auto"/>
                                <w:left w:val="none" w:sz="0" w:space="0" w:color="auto"/>
                                <w:bottom w:val="none" w:sz="0" w:space="0" w:color="auto"/>
                                <w:right w:val="none" w:sz="0" w:space="0" w:color="auto"/>
                              </w:divBdr>
                              <w:divsChild>
                                <w:div w:id="1492872684">
                                  <w:marLeft w:val="0"/>
                                  <w:marRight w:val="0"/>
                                  <w:marTop w:val="0"/>
                                  <w:marBottom w:val="0"/>
                                  <w:divBdr>
                                    <w:top w:val="none" w:sz="0" w:space="0" w:color="auto"/>
                                    <w:left w:val="none" w:sz="0" w:space="0" w:color="auto"/>
                                    <w:bottom w:val="none" w:sz="0" w:space="0" w:color="auto"/>
                                    <w:right w:val="none" w:sz="0" w:space="0" w:color="auto"/>
                                  </w:divBdr>
                                </w:div>
                              </w:divsChild>
                            </w:div>
                            <w:div w:id="564028093">
                              <w:marLeft w:val="0"/>
                              <w:marRight w:val="0"/>
                              <w:marTop w:val="0"/>
                              <w:marBottom w:val="0"/>
                              <w:divBdr>
                                <w:top w:val="none" w:sz="0" w:space="0" w:color="auto"/>
                                <w:left w:val="none" w:sz="0" w:space="0" w:color="auto"/>
                                <w:bottom w:val="none" w:sz="0" w:space="0" w:color="auto"/>
                                <w:right w:val="none" w:sz="0" w:space="0" w:color="auto"/>
                              </w:divBdr>
                              <w:divsChild>
                                <w:div w:id="829715538">
                                  <w:marLeft w:val="0"/>
                                  <w:marRight w:val="0"/>
                                  <w:marTop w:val="0"/>
                                  <w:marBottom w:val="0"/>
                                  <w:divBdr>
                                    <w:top w:val="none" w:sz="0" w:space="0" w:color="auto"/>
                                    <w:left w:val="none" w:sz="0" w:space="0" w:color="auto"/>
                                    <w:bottom w:val="none" w:sz="0" w:space="0" w:color="auto"/>
                                    <w:right w:val="none" w:sz="0" w:space="0" w:color="auto"/>
                                  </w:divBdr>
                                </w:div>
                              </w:divsChild>
                            </w:div>
                            <w:div w:id="575747494">
                              <w:marLeft w:val="0"/>
                              <w:marRight w:val="0"/>
                              <w:marTop w:val="0"/>
                              <w:marBottom w:val="0"/>
                              <w:divBdr>
                                <w:top w:val="none" w:sz="0" w:space="0" w:color="auto"/>
                                <w:left w:val="none" w:sz="0" w:space="0" w:color="auto"/>
                                <w:bottom w:val="none" w:sz="0" w:space="0" w:color="auto"/>
                                <w:right w:val="none" w:sz="0" w:space="0" w:color="auto"/>
                              </w:divBdr>
                              <w:divsChild>
                                <w:div w:id="972098405">
                                  <w:marLeft w:val="0"/>
                                  <w:marRight w:val="0"/>
                                  <w:marTop w:val="0"/>
                                  <w:marBottom w:val="0"/>
                                  <w:divBdr>
                                    <w:top w:val="none" w:sz="0" w:space="0" w:color="auto"/>
                                    <w:left w:val="none" w:sz="0" w:space="0" w:color="auto"/>
                                    <w:bottom w:val="none" w:sz="0" w:space="0" w:color="auto"/>
                                    <w:right w:val="none" w:sz="0" w:space="0" w:color="auto"/>
                                  </w:divBdr>
                                </w:div>
                              </w:divsChild>
                            </w:div>
                            <w:div w:id="602105380">
                              <w:marLeft w:val="0"/>
                              <w:marRight w:val="0"/>
                              <w:marTop w:val="0"/>
                              <w:marBottom w:val="0"/>
                              <w:divBdr>
                                <w:top w:val="none" w:sz="0" w:space="0" w:color="auto"/>
                                <w:left w:val="none" w:sz="0" w:space="0" w:color="auto"/>
                                <w:bottom w:val="none" w:sz="0" w:space="0" w:color="auto"/>
                                <w:right w:val="none" w:sz="0" w:space="0" w:color="auto"/>
                              </w:divBdr>
                              <w:divsChild>
                                <w:div w:id="1118449591">
                                  <w:marLeft w:val="0"/>
                                  <w:marRight w:val="0"/>
                                  <w:marTop w:val="0"/>
                                  <w:marBottom w:val="0"/>
                                  <w:divBdr>
                                    <w:top w:val="none" w:sz="0" w:space="0" w:color="auto"/>
                                    <w:left w:val="none" w:sz="0" w:space="0" w:color="auto"/>
                                    <w:bottom w:val="none" w:sz="0" w:space="0" w:color="auto"/>
                                    <w:right w:val="none" w:sz="0" w:space="0" w:color="auto"/>
                                  </w:divBdr>
                                </w:div>
                              </w:divsChild>
                            </w:div>
                            <w:div w:id="628124896">
                              <w:marLeft w:val="0"/>
                              <w:marRight w:val="0"/>
                              <w:marTop w:val="0"/>
                              <w:marBottom w:val="0"/>
                              <w:divBdr>
                                <w:top w:val="none" w:sz="0" w:space="0" w:color="auto"/>
                                <w:left w:val="none" w:sz="0" w:space="0" w:color="auto"/>
                                <w:bottom w:val="none" w:sz="0" w:space="0" w:color="auto"/>
                                <w:right w:val="none" w:sz="0" w:space="0" w:color="auto"/>
                              </w:divBdr>
                              <w:divsChild>
                                <w:div w:id="487867751">
                                  <w:marLeft w:val="0"/>
                                  <w:marRight w:val="0"/>
                                  <w:marTop w:val="0"/>
                                  <w:marBottom w:val="0"/>
                                  <w:divBdr>
                                    <w:top w:val="none" w:sz="0" w:space="0" w:color="auto"/>
                                    <w:left w:val="none" w:sz="0" w:space="0" w:color="auto"/>
                                    <w:bottom w:val="none" w:sz="0" w:space="0" w:color="auto"/>
                                    <w:right w:val="none" w:sz="0" w:space="0" w:color="auto"/>
                                  </w:divBdr>
                                </w:div>
                              </w:divsChild>
                            </w:div>
                            <w:div w:id="632176027">
                              <w:marLeft w:val="0"/>
                              <w:marRight w:val="0"/>
                              <w:marTop w:val="0"/>
                              <w:marBottom w:val="0"/>
                              <w:divBdr>
                                <w:top w:val="none" w:sz="0" w:space="0" w:color="auto"/>
                                <w:left w:val="none" w:sz="0" w:space="0" w:color="auto"/>
                                <w:bottom w:val="none" w:sz="0" w:space="0" w:color="auto"/>
                                <w:right w:val="none" w:sz="0" w:space="0" w:color="auto"/>
                              </w:divBdr>
                              <w:divsChild>
                                <w:div w:id="463424999">
                                  <w:marLeft w:val="0"/>
                                  <w:marRight w:val="0"/>
                                  <w:marTop w:val="0"/>
                                  <w:marBottom w:val="0"/>
                                  <w:divBdr>
                                    <w:top w:val="none" w:sz="0" w:space="0" w:color="auto"/>
                                    <w:left w:val="none" w:sz="0" w:space="0" w:color="auto"/>
                                    <w:bottom w:val="none" w:sz="0" w:space="0" w:color="auto"/>
                                    <w:right w:val="none" w:sz="0" w:space="0" w:color="auto"/>
                                  </w:divBdr>
                                </w:div>
                              </w:divsChild>
                            </w:div>
                            <w:div w:id="665747305">
                              <w:marLeft w:val="0"/>
                              <w:marRight w:val="0"/>
                              <w:marTop w:val="0"/>
                              <w:marBottom w:val="0"/>
                              <w:divBdr>
                                <w:top w:val="none" w:sz="0" w:space="0" w:color="auto"/>
                                <w:left w:val="none" w:sz="0" w:space="0" w:color="auto"/>
                                <w:bottom w:val="none" w:sz="0" w:space="0" w:color="auto"/>
                                <w:right w:val="none" w:sz="0" w:space="0" w:color="auto"/>
                              </w:divBdr>
                              <w:divsChild>
                                <w:div w:id="949623374">
                                  <w:marLeft w:val="0"/>
                                  <w:marRight w:val="0"/>
                                  <w:marTop w:val="0"/>
                                  <w:marBottom w:val="0"/>
                                  <w:divBdr>
                                    <w:top w:val="none" w:sz="0" w:space="0" w:color="auto"/>
                                    <w:left w:val="none" w:sz="0" w:space="0" w:color="auto"/>
                                    <w:bottom w:val="none" w:sz="0" w:space="0" w:color="auto"/>
                                    <w:right w:val="none" w:sz="0" w:space="0" w:color="auto"/>
                                  </w:divBdr>
                                </w:div>
                              </w:divsChild>
                            </w:div>
                            <w:div w:id="670328699">
                              <w:marLeft w:val="0"/>
                              <w:marRight w:val="0"/>
                              <w:marTop w:val="0"/>
                              <w:marBottom w:val="0"/>
                              <w:divBdr>
                                <w:top w:val="none" w:sz="0" w:space="0" w:color="auto"/>
                                <w:left w:val="none" w:sz="0" w:space="0" w:color="auto"/>
                                <w:bottom w:val="none" w:sz="0" w:space="0" w:color="auto"/>
                                <w:right w:val="none" w:sz="0" w:space="0" w:color="auto"/>
                              </w:divBdr>
                              <w:divsChild>
                                <w:div w:id="633371017">
                                  <w:marLeft w:val="0"/>
                                  <w:marRight w:val="0"/>
                                  <w:marTop w:val="0"/>
                                  <w:marBottom w:val="0"/>
                                  <w:divBdr>
                                    <w:top w:val="none" w:sz="0" w:space="0" w:color="auto"/>
                                    <w:left w:val="none" w:sz="0" w:space="0" w:color="auto"/>
                                    <w:bottom w:val="none" w:sz="0" w:space="0" w:color="auto"/>
                                    <w:right w:val="none" w:sz="0" w:space="0" w:color="auto"/>
                                  </w:divBdr>
                                </w:div>
                              </w:divsChild>
                            </w:div>
                            <w:div w:id="679354728">
                              <w:marLeft w:val="0"/>
                              <w:marRight w:val="0"/>
                              <w:marTop w:val="0"/>
                              <w:marBottom w:val="0"/>
                              <w:divBdr>
                                <w:top w:val="none" w:sz="0" w:space="0" w:color="auto"/>
                                <w:left w:val="none" w:sz="0" w:space="0" w:color="auto"/>
                                <w:bottom w:val="none" w:sz="0" w:space="0" w:color="auto"/>
                                <w:right w:val="none" w:sz="0" w:space="0" w:color="auto"/>
                              </w:divBdr>
                              <w:divsChild>
                                <w:div w:id="2113471469">
                                  <w:marLeft w:val="0"/>
                                  <w:marRight w:val="0"/>
                                  <w:marTop w:val="0"/>
                                  <w:marBottom w:val="0"/>
                                  <w:divBdr>
                                    <w:top w:val="none" w:sz="0" w:space="0" w:color="auto"/>
                                    <w:left w:val="none" w:sz="0" w:space="0" w:color="auto"/>
                                    <w:bottom w:val="none" w:sz="0" w:space="0" w:color="auto"/>
                                    <w:right w:val="none" w:sz="0" w:space="0" w:color="auto"/>
                                  </w:divBdr>
                                </w:div>
                              </w:divsChild>
                            </w:div>
                            <w:div w:id="699018206">
                              <w:marLeft w:val="0"/>
                              <w:marRight w:val="0"/>
                              <w:marTop w:val="0"/>
                              <w:marBottom w:val="0"/>
                              <w:divBdr>
                                <w:top w:val="none" w:sz="0" w:space="0" w:color="auto"/>
                                <w:left w:val="none" w:sz="0" w:space="0" w:color="auto"/>
                                <w:bottom w:val="none" w:sz="0" w:space="0" w:color="auto"/>
                                <w:right w:val="none" w:sz="0" w:space="0" w:color="auto"/>
                              </w:divBdr>
                              <w:divsChild>
                                <w:div w:id="1199850508">
                                  <w:marLeft w:val="0"/>
                                  <w:marRight w:val="0"/>
                                  <w:marTop w:val="0"/>
                                  <w:marBottom w:val="0"/>
                                  <w:divBdr>
                                    <w:top w:val="none" w:sz="0" w:space="0" w:color="auto"/>
                                    <w:left w:val="none" w:sz="0" w:space="0" w:color="auto"/>
                                    <w:bottom w:val="none" w:sz="0" w:space="0" w:color="auto"/>
                                    <w:right w:val="none" w:sz="0" w:space="0" w:color="auto"/>
                                  </w:divBdr>
                                </w:div>
                              </w:divsChild>
                            </w:div>
                            <w:div w:id="711609556">
                              <w:marLeft w:val="0"/>
                              <w:marRight w:val="0"/>
                              <w:marTop w:val="0"/>
                              <w:marBottom w:val="0"/>
                              <w:divBdr>
                                <w:top w:val="none" w:sz="0" w:space="0" w:color="auto"/>
                                <w:left w:val="none" w:sz="0" w:space="0" w:color="auto"/>
                                <w:bottom w:val="none" w:sz="0" w:space="0" w:color="auto"/>
                                <w:right w:val="none" w:sz="0" w:space="0" w:color="auto"/>
                              </w:divBdr>
                              <w:divsChild>
                                <w:div w:id="550112601">
                                  <w:marLeft w:val="0"/>
                                  <w:marRight w:val="0"/>
                                  <w:marTop w:val="0"/>
                                  <w:marBottom w:val="0"/>
                                  <w:divBdr>
                                    <w:top w:val="none" w:sz="0" w:space="0" w:color="auto"/>
                                    <w:left w:val="none" w:sz="0" w:space="0" w:color="auto"/>
                                    <w:bottom w:val="none" w:sz="0" w:space="0" w:color="auto"/>
                                    <w:right w:val="none" w:sz="0" w:space="0" w:color="auto"/>
                                  </w:divBdr>
                                </w:div>
                              </w:divsChild>
                            </w:div>
                            <w:div w:id="716055010">
                              <w:marLeft w:val="0"/>
                              <w:marRight w:val="0"/>
                              <w:marTop w:val="0"/>
                              <w:marBottom w:val="0"/>
                              <w:divBdr>
                                <w:top w:val="none" w:sz="0" w:space="0" w:color="auto"/>
                                <w:left w:val="none" w:sz="0" w:space="0" w:color="auto"/>
                                <w:bottom w:val="none" w:sz="0" w:space="0" w:color="auto"/>
                                <w:right w:val="none" w:sz="0" w:space="0" w:color="auto"/>
                              </w:divBdr>
                              <w:divsChild>
                                <w:div w:id="466702623">
                                  <w:marLeft w:val="0"/>
                                  <w:marRight w:val="0"/>
                                  <w:marTop w:val="0"/>
                                  <w:marBottom w:val="0"/>
                                  <w:divBdr>
                                    <w:top w:val="none" w:sz="0" w:space="0" w:color="auto"/>
                                    <w:left w:val="none" w:sz="0" w:space="0" w:color="auto"/>
                                    <w:bottom w:val="none" w:sz="0" w:space="0" w:color="auto"/>
                                    <w:right w:val="none" w:sz="0" w:space="0" w:color="auto"/>
                                  </w:divBdr>
                                </w:div>
                              </w:divsChild>
                            </w:div>
                            <w:div w:id="741759720">
                              <w:marLeft w:val="0"/>
                              <w:marRight w:val="0"/>
                              <w:marTop w:val="0"/>
                              <w:marBottom w:val="0"/>
                              <w:divBdr>
                                <w:top w:val="none" w:sz="0" w:space="0" w:color="auto"/>
                                <w:left w:val="none" w:sz="0" w:space="0" w:color="auto"/>
                                <w:bottom w:val="none" w:sz="0" w:space="0" w:color="auto"/>
                                <w:right w:val="none" w:sz="0" w:space="0" w:color="auto"/>
                              </w:divBdr>
                              <w:divsChild>
                                <w:div w:id="1756782716">
                                  <w:marLeft w:val="0"/>
                                  <w:marRight w:val="0"/>
                                  <w:marTop w:val="0"/>
                                  <w:marBottom w:val="0"/>
                                  <w:divBdr>
                                    <w:top w:val="none" w:sz="0" w:space="0" w:color="auto"/>
                                    <w:left w:val="none" w:sz="0" w:space="0" w:color="auto"/>
                                    <w:bottom w:val="none" w:sz="0" w:space="0" w:color="auto"/>
                                    <w:right w:val="none" w:sz="0" w:space="0" w:color="auto"/>
                                  </w:divBdr>
                                </w:div>
                              </w:divsChild>
                            </w:div>
                            <w:div w:id="772937397">
                              <w:marLeft w:val="0"/>
                              <w:marRight w:val="0"/>
                              <w:marTop w:val="0"/>
                              <w:marBottom w:val="0"/>
                              <w:divBdr>
                                <w:top w:val="none" w:sz="0" w:space="0" w:color="auto"/>
                                <w:left w:val="none" w:sz="0" w:space="0" w:color="auto"/>
                                <w:bottom w:val="none" w:sz="0" w:space="0" w:color="auto"/>
                                <w:right w:val="none" w:sz="0" w:space="0" w:color="auto"/>
                              </w:divBdr>
                              <w:divsChild>
                                <w:div w:id="124080158">
                                  <w:marLeft w:val="0"/>
                                  <w:marRight w:val="0"/>
                                  <w:marTop w:val="0"/>
                                  <w:marBottom w:val="0"/>
                                  <w:divBdr>
                                    <w:top w:val="none" w:sz="0" w:space="0" w:color="auto"/>
                                    <w:left w:val="none" w:sz="0" w:space="0" w:color="auto"/>
                                    <w:bottom w:val="none" w:sz="0" w:space="0" w:color="auto"/>
                                    <w:right w:val="none" w:sz="0" w:space="0" w:color="auto"/>
                                  </w:divBdr>
                                </w:div>
                              </w:divsChild>
                            </w:div>
                            <w:div w:id="791436696">
                              <w:marLeft w:val="0"/>
                              <w:marRight w:val="0"/>
                              <w:marTop w:val="0"/>
                              <w:marBottom w:val="0"/>
                              <w:divBdr>
                                <w:top w:val="none" w:sz="0" w:space="0" w:color="auto"/>
                                <w:left w:val="none" w:sz="0" w:space="0" w:color="auto"/>
                                <w:bottom w:val="none" w:sz="0" w:space="0" w:color="auto"/>
                                <w:right w:val="none" w:sz="0" w:space="0" w:color="auto"/>
                              </w:divBdr>
                              <w:divsChild>
                                <w:div w:id="298846226">
                                  <w:marLeft w:val="0"/>
                                  <w:marRight w:val="0"/>
                                  <w:marTop w:val="0"/>
                                  <w:marBottom w:val="0"/>
                                  <w:divBdr>
                                    <w:top w:val="none" w:sz="0" w:space="0" w:color="auto"/>
                                    <w:left w:val="none" w:sz="0" w:space="0" w:color="auto"/>
                                    <w:bottom w:val="none" w:sz="0" w:space="0" w:color="auto"/>
                                    <w:right w:val="none" w:sz="0" w:space="0" w:color="auto"/>
                                  </w:divBdr>
                                </w:div>
                              </w:divsChild>
                            </w:div>
                            <w:div w:id="816991821">
                              <w:marLeft w:val="0"/>
                              <w:marRight w:val="0"/>
                              <w:marTop w:val="0"/>
                              <w:marBottom w:val="0"/>
                              <w:divBdr>
                                <w:top w:val="none" w:sz="0" w:space="0" w:color="auto"/>
                                <w:left w:val="none" w:sz="0" w:space="0" w:color="auto"/>
                                <w:bottom w:val="none" w:sz="0" w:space="0" w:color="auto"/>
                                <w:right w:val="none" w:sz="0" w:space="0" w:color="auto"/>
                              </w:divBdr>
                              <w:divsChild>
                                <w:div w:id="1697266430">
                                  <w:marLeft w:val="0"/>
                                  <w:marRight w:val="0"/>
                                  <w:marTop w:val="0"/>
                                  <w:marBottom w:val="0"/>
                                  <w:divBdr>
                                    <w:top w:val="none" w:sz="0" w:space="0" w:color="auto"/>
                                    <w:left w:val="none" w:sz="0" w:space="0" w:color="auto"/>
                                    <w:bottom w:val="none" w:sz="0" w:space="0" w:color="auto"/>
                                    <w:right w:val="none" w:sz="0" w:space="0" w:color="auto"/>
                                  </w:divBdr>
                                </w:div>
                              </w:divsChild>
                            </w:div>
                            <w:div w:id="818812549">
                              <w:marLeft w:val="0"/>
                              <w:marRight w:val="0"/>
                              <w:marTop w:val="0"/>
                              <w:marBottom w:val="0"/>
                              <w:divBdr>
                                <w:top w:val="none" w:sz="0" w:space="0" w:color="auto"/>
                                <w:left w:val="none" w:sz="0" w:space="0" w:color="auto"/>
                                <w:bottom w:val="none" w:sz="0" w:space="0" w:color="auto"/>
                                <w:right w:val="none" w:sz="0" w:space="0" w:color="auto"/>
                              </w:divBdr>
                              <w:divsChild>
                                <w:div w:id="448744141">
                                  <w:marLeft w:val="0"/>
                                  <w:marRight w:val="0"/>
                                  <w:marTop w:val="0"/>
                                  <w:marBottom w:val="0"/>
                                  <w:divBdr>
                                    <w:top w:val="none" w:sz="0" w:space="0" w:color="auto"/>
                                    <w:left w:val="none" w:sz="0" w:space="0" w:color="auto"/>
                                    <w:bottom w:val="none" w:sz="0" w:space="0" w:color="auto"/>
                                    <w:right w:val="none" w:sz="0" w:space="0" w:color="auto"/>
                                  </w:divBdr>
                                </w:div>
                              </w:divsChild>
                            </w:div>
                            <w:div w:id="823011211">
                              <w:marLeft w:val="0"/>
                              <w:marRight w:val="0"/>
                              <w:marTop w:val="0"/>
                              <w:marBottom w:val="0"/>
                              <w:divBdr>
                                <w:top w:val="none" w:sz="0" w:space="0" w:color="auto"/>
                                <w:left w:val="none" w:sz="0" w:space="0" w:color="auto"/>
                                <w:bottom w:val="none" w:sz="0" w:space="0" w:color="auto"/>
                                <w:right w:val="none" w:sz="0" w:space="0" w:color="auto"/>
                              </w:divBdr>
                              <w:divsChild>
                                <w:div w:id="1730108527">
                                  <w:marLeft w:val="0"/>
                                  <w:marRight w:val="0"/>
                                  <w:marTop w:val="0"/>
                                  <w:marBottom w:val="0"/>
                                  <w:divBdr>
                                    <w:top w:val="none" w:sz="0" w:space="0" w:color="auto"/>
                                    <w:left w:val="none" w:sz="0" w:space="0" w:color="auto"/>
                                    <w:bottom w:val="none" w:sz="0" w:space="0" w:color="auto"/>
                                    <w:right w:val="none" w:sz="0" w:space="0" w:color="auto"/>
                                  </w:divBdr>
                                </w:div>
                              </w:divsChild>
                            </w:div>
                            <w:div w:id="838036460">
                              <w:marLeft w:val="0"/>
                              <w:marRight w:val="0"/>
                              <w:marTop w:val="0"/>
                              <w:marBottom w:val="0"/>
                              <w:divBdr>
                                <w:top w:val="none" w:sz="0" w:space="0" w:color="auto"/>
                                <w:left w:val="none" w:sz="0" w:space="0" w:color="auto"/>
                                <w:bottom w:val="none" w:sz="0" w:space="0" w:color="auto"/>
                                <w:right w:val="none" w:sz="0" w:space="0" w:color="auto"/>
                              </w:divBdr>
                              <w:divsChild>
                                <w:div w:id="1068386197">
                                  <w:marLeft w:val="0"/>
                                  <w:marRight w:val="0"/>
                                  <w:marTop w:val="0"/>
                                  <w:marBottom w:val="0"/>
                                  <w:divBdr>
                                    <w:top w:val="none" w:sz="0" w:space="0" w:color="auto"/>
                                    <w:left w:val="none" w:sz="0" w:space="0" w:color="auto"/>
                                    <w:bottom w:val="none" w:sz="0" w:space="0" w:color="auto"/>
                                    <w:right w:val="none" w:sz="0" w:space="0" w:color="auto"/>
                                  </w:divBdr>
                                </w:div>
                              </w:divsChild>
                            </w:div>
                            <w:div w:id="843596889">
                              <w:marLeft w:val="0"/>
                              <w:marRight w:val="0"/>
                              <w:marTop w:val="0"/>
                              <w:marBottom w:val="0"/>
                              <w:divBdr>
                                <w:top w:val="none" w:sz="0" w:space="0" w:color="auto"/>
                                <w:left w:val="none" w:sz="0" w:space="0" w:color="auto"/>
                                <w:bottom w:val="none" w:sz="0" w:space="0" w:color="auto"/>
                                <w:right w:val="none" w:sz="0" w:space="0" w:color="auto"/>
                              </w:divBdr>
                              <w:divsChild>
                                <w:div w:id="32509898">
                                  <w:marLeft w:val="0"/>
                                  <w:marRight w:val="0"/>
                                  <w:marTop w:val="0"/>
                                  <w:marBottom w:val="0"/>
                                  <w:divBdr>
                                    <w:top w:val="none" w:sz="0" w:space="0" w:color="auto"/>
                                    <w:left w:val="none" w:sz="0" w:space="0" w:color="auto"/>
                                    <w:bottom w:val="none" w:sz="0" w:space="0" w:color="auto"/>
                                    <w:right w:val="none" w:sz="0" w:space="0" w:color="auto"/>
                                  </w:divBdr>
                                </w:div>
                              </w:divsChild>
                            </w:div>
                            <w:div w:id="848177314">
                              <w:marLeft w:val="0"/>
                              <w:marRight w:val="0"/>
                              <w:marTop w:val="0"/>
                              <w:marBottom w:val="0"/>
                              <w:divBdr>
                                <w:top w:val="none" w:sz="0" w:space="0" w:color="auto"/>
                                <w:left w:val="none" w:sz="0" w:space="0" w:color="auto"/>
                                <w:bottom w:val="none" w:sz="0" w:space="0" w:color="auto"/>
                                <w:right w:val="none" w:sz="0" w:space="0" w:color="auto"/>
                              </w:divBdr>
                              <w:divsChild>
                                <w:div w:id="166596333">
                                  <w:marLeft w:val="0"/>
                                  <w:marRight w:val="0"/>
                                  <w:marTop w:val="0"/>
                                  <w:marBottom w:val="0"/>
                                  <w:divBdr>
                                    <w:top w:val="none" w:sz="0" w:space="0" w:color="auto"/>
                                    <w:left w:val="none" w:sz="0" w:space="0" w:color="auto"/>
                                    <w:bottom w:val="none" w:sz="0" w:space="0" w:color="auto"/>
                                    <w:right w:val="none" w:sz="0" w:space="0" w:color="auto"/>
                                  </w:divBdr>
                                </w:div>
                              </w:divsChild>
                            </w:div>
                            <w:div w:id="851530457">
                              <w:marLeft w:val="0"/>
                              <w:marRight w:val="0"/>
                              <w:marTop w:val="0"/>
                              <w:marBottom w:val="0"/>
                              <w:divBdr>
                                <w:top w:val="none" w:sz="0" w:space="0" w:color="auto"/>
                                <w:left w:val="none" w:sz="0" w:space="0" w:color="auto"/>
                                <w:bottom w:val="none" w:sz="0" w:space="0" w:color="auto"/>
                                <w:right w:val="none" w:sz="0" w:space="0" w:color="auto"/>
                              </w:divBdr>
                              <w:divsChild>
                                <w:div w:id="953827647">
                                  <w:marLeft w:val="0"/>
                                  <w:marRight w:val="0"/>
                                  <w:marTop w:val="0"/>
                                  <w:marBottom w:val="0"/>
                                  <w:divBdr>
                                    <w:top w:val="none" w:sz="0" w:space="0" w:color="auto"/>
                                    <w:left w:val="none" w:sz="0" w:space="0" w:color="auto"/>
                                    <w:bottom w:val="none" w:sz="0" w:space="0" w:color="auto"/>
                                    <w:right w:val="none" w:sz="0" w:space="0" w:color="auto"/>
                                  </w:divBdr>
                                </w:div>
                              </w:divsChild>
                            </w:div>
                            <w:div w:id="855657612">
                              <w:marLeft w:val="0"/>
                              <w:marRight w:val="0"/>
                              <w:marTop w:val="0"/>
                              <w:marBottom w:val="0"/>
                              <w:divBdr>
                                <w:top w:val="none" w:sz="0" w:space="0" w:color="auto"/>
                                <w:left w:val="none" w:sz="0" w:space="0" w:color="auto"/>
                                <w:bottom w:val="none" w:sz="0" w:space="0" w:color="auto"/>
                                <w:right w:val="none" w:sz="0" w:space="0" w:color="auto"/>
                              </w:divBdr>
                              <w:divsChild>
                                <w:div w:id="791825555">
                                  <w:marLeft w:val="0"/>
                                  <w:marRight w:val="0"/>
                                  <w:marTop w:val="0"/>
                                  <w:marBottom w:val="0"/>
                                  <w:divBdr>
                                    <w:top w:val="none" w:sz="0" w:space="0" w:color="auto"/>
                                    <w:left w:val="none" w:sz="0" w:space="0" w:color="auto"/>
                                    <w:bottom w:val="none" w:sz="0" w:space="0" w:color="auto"/>
                                    <w:right w:val="none" w:sz="0" w:space="0" w:color="auto"/>
                                  </w:divBdr>
                                </w:div>
                              </w:divsChild>
                            </w:div>
                            <w:div w:id="858349723">
                              <w:marLeft w:val="0"/>
                              <w:marRight w:val="0"/>
                              <w:marTop w:val="0"/>
                              <w:marBottom w:val="0"/>
                              <w:divBdr>
                                <w:top w:val="none" w:sz="0" w:space="0" w:color="auto"/>
                                <w:left w:val="none" w:sz="0" w:space="0" w:color="auto"/>
                                <w:bottom w:val="none" w:sz="0" w:space="0" w:color="auto"/>
                                <w:right w:val="none" w:sz="0" w:space="0" w:color="auto"/>
                              </w:divBdr>
                              <w:divsChild>
                                <w:div w:id="552423097">
                                  <w:marLeft w:val="0"/>
                                  <w:marRight w:val="0"/>
                                  <w:marTop w:val="0"/>
                                  <w:marBottom w:val="0"/>
                                  <w:divBdr>
                                    <w:top w:val="none" w:sz="0" w:space="0" w:color="auto"/>
                                    <w:left w:val="none" w:sz="0" w:space="0" w:color="auto"/>
                                    <w:bottom w:val="none" w:sz="0" w:space="0" w:color="auto"/>
                                    <w:right w:val="none" w:sz="0" w:space="0" w:color="auto"/>
                                  </w:divBdr>
                                </w:div>
                              </w:divsChild>
                            </w:div>
                            <w:div w:id="860825483">
                              <w:marLeft w:val="0"/>
                              <w:marRight w:val="0"/>
                              <w:marTop w:val="0"/>
                              <w:marBottom w:val="0"/>
                              <w:divBdr>
                                <w:top w:val="none" w:sz="0" w:space="0" w:color="auto"/>
                                <w:left w:val="none" w:sz="0" w:space="0" w:color="auto"/>
                                <w:bottom w:val="none" w:sz="0" w:space="0" w:color="auto"/>
                                <w:right w:val="none" w:sz="0" w:space="0" w:color="auto"/>
                              </w:divBdr>
                              <w:divsChild>
                                <w:div w:id="1721443255">
                                  <w:marLeft w:val="0"/>
                                  <w:marRight w:val="0"/>
                                  <w:marTop w:val="0"/>
                                  <w:marBottom w:val="0"/>
                                  <w:divBdr>
                                    <w:top w:val="none" w:sz="0" w:space="0" w:color="auto"/>
                                    <w:left w:val="none" w:sz="0" w:space="0" w:color="auto"/>
                                    <w:bottom w:val="none" w:sz="0" w:space="0" w:color="auto"/>
                                    <w:right w:val="none" w:sz="0" w:space="0" w:color="auto"/>
                                  </w:divBdr>
                                </w:div>
                              </w:divsChild>
                            </w:div>
                            <w:div w:id="878008645">
                              <w:marLeft w:val="0"/>
                              <w:marRight w:val="0"/>
                              <w:marTop w:val="0"/>
                              <w:marBottom w:val="0"/>
                              <w:divBdr>
                                <w:top w:val="none" w:sz="0" w:space="0" w:color="auto"/>
                                <w:left w:val="none" w:sz="0" w:space="0" w:color="auto"/>
                                <w:bottom w:val="none" w:sz="0" w:space="0" w:color="auto"/>
                                <w:right w:val="none" w:sz="0" w:space="0" w:color="auto"/>
                              </w:divBdr>
                              <w:divsChild>
                                <w:div w:id="1880429594">
                                  <w:marLeft w:val="0"/>
                                  <w:marRight w:val="0"/>
                                  <w:marTop w:val="0"/>
                                  <w:marBottom w:val="0"/>
                                  <w:divBdr>
                                    <w:top w:val="none" w:sz="0" w:space="0" w:color="auto"/>
                                    <w:left w:val="none" w:sz="0" w:space="0" w:color="auto"/>
                                    <w:bottom w:val="none" w:sz="0" w:space="0" w:color="auto"/>
                                    <w:right w:val="none" w:sz="0" w:space="0" w:color="auto"/>
                                  </w:divBdr>
                                </w:div>
                              </w:divsChild>
                            </w:div>
                            <w:div w:id="891968199">
                              <w:marLeft w:val="0"/>
                              <w:marRight w:val="0"/>
                              <w:marTop w:val="0"/>
                              <w:marBottom w:val="0"/>
                              <w:divBdr>
                                <w:top w:val="none" w:sz="0" w:space="0" w:color="auto"/>
                                <w:left w:val="none" w:sz="0" w:space="0" w:color="auto"/>
                                <w:bottom w:val="none" w:sz="0" w:space="0" w:color="auto"/>
                                <w:right w:val="none" w:sz="0" w:space="0" w:color="auto"/>
                              </w:divBdr>
                              <w:divsChild>
                                <w:div w:id="1956594764">
                                  <w:marLeft w:val="0"/>
                                  <w:marRight w:val="0"/>
                                  <w:marTop w:val="0"/>
                                  <w:marBottom w:val="0"/>
                                  <w:divBdr>
                                    <w:top w:val="none" w:sz="0" w:space="0" w:color="auto"/>
                                    <w:left w:val="none" w:sz="0" w:space="0" w:color="auto"/>
                                    <w:bottom w:val="none" w:sz="0" w:space="0" w:color="auto"/>
                                    <w:right w:val="none" w:sz="0" w:space="0" w:color="auto"/>
                                  </w:divBdr>
                                </w:div>
                              </w:divsChild>
                            </w:div>
                            <w:div w:id="896086463">
                              <w:marLeft w:val="0"/>
                              <w:marRight w:val="0"/>
                              <w:marTop w:val="0"/>
                              <w:marBottom w:val="0"/>
                              <w:divBdr>
                                <w:top w:val="none" w:sz="0" w:space="0" w:color="auto"/>
                                <w:left w:val="none" w:sz="0" w:space="0" w:color="auto"/>
                                <w:bottom w:val="none" w:sz="0" w:space="0" w:color="auto"/>
                                <w:right w:val="none" w:sz="0" w:space="0" w:color="auto"/>
                              </w:divBdr>
                              <w:divsChild>
                                <w:div w:id="479349787">
                                  <w:marLeft w:val="0"/>
                                  <w:marRight w:val="0"/>
                                  <w:marTop w:val="0"/>
                                  <w:marBottom w:val="0"/>
                                  <w:divBdr>
                                    <w:top w:val="none" w:sz="0" w:space="0" w:color="auto"/>
                                    <w:left w:val="none" w:sz="0" w:space="0" w:color="auto"/>
                                    <w:bottom w:val="none" w:sz="0" w:space="0" w:color="auto"/>
                                    <w:right w:val="none" w:sz="0" w:space="0" w:color="auto"/>
                                  </w:divBdr>
                                </w:div>
                              </w:divsChild>
                            </w:div>
                            <w:div w:id="904142743">
                              <w:marLeft w:val="0"/>
                              <w:marRight w:val="0"/>
                              <w:marTop w:val="0"/>
                              <w:marBottom w:val="0"/>
                              <w:divBdr>
                                <w:top w:val="none" w:sz="0" w:space="0" w:color="auto"/>
                                <w:left w:val="none" w:sz="0" w:space="0" w:color="auto"/>
                                <w:bottom w:val="none" w:sz="0" w:space="0" w:color="auto"/>
                                <w:right w:val="none" w:sz="0" w:space="0" w:color="auto"/>
                              </w:divBdr>
                              <w:divsChild>
                                <w:div w:id="1445004907">
                                  <w:marLeft w:val="0"/>
                                  <w:marRight w:val="0"/>
                                  <w:marTop w:val="0"/>
                                  <w:marBottom w:val="0"/>
                                  <w:divBdr>
                                    <w:top w:val="none" w:sz="0" w:space="0" w:color="auto"/>
                                    <w:left w:val="none" w:sz="0" w:space="0" w:color="auto"/>
                                    <w:bottom w:val="none" w:sz="0" w:space="0" w:color="auto"/>
                                    <w:right w:val="none" w:sz="0" w:space="0" w:color="auto"/>
                                  </w:divBdr>
                                </w:div>
                              </w:divsChild>
                            </w:div>
                            <w:div w:id="906185801">
                              <w:marLeft w:val="0"/>
                              <w:marRight w:val="0"/>
                              <w:marTop w:val="0"/>
                              <w:marBottom w:val="0"/>
                              <w:divBdr>
                                <w:top w:val="none" w:sz="0" w:space="0" w:color="auto"/>
                                <w:left w:val="none" w:sz="0" w:space="0" w:color="auto"/>
                                <w:bottom w:val="none" w:sz="0" w:space="0" w:color="auto"/>
                                <w:right w:val="none" w:sz="0" w:space="0" w:color="auto"/>
                              </w:divBdr>
                              <w:divsChild>
                                <w:div w:id="1225215616">
                                  <w:marLeft w:val="0"/>
                                  <w:marRight w:val="0"/>
                                  <w:marTop w:val="0"/>
                                  <w:marBottom w:val="0"/>
                                  <w:divBdr>
                                    <w:top w:val="none" w:sz="0" w:space="0" w:color="auto"/>
                                    <w:left w:val="none" w:sz="0" w:space="0" w:color="auto"/>
                                    <w:bottom w:val="none" w:sz="0" w:space="0" w:color="auto"/>
                                    <w:right w:val="none" w:sz="0" w:space="0" w:color="auto"/>
                                  </w:divBdr>
                                </w:div>
                              </w:divsChild>
                            </w:div>
                            <w:div w:id="958803156">
                              <w:marLeft w:val="0"/>
                              <w:marRight w:val="0"/>
                              <w:marTop w:val="0"/>
                              <w:marBottom w:val="0"/>
                              <w:divBdr>
                                <w:top w:val="none" w:sz="0" w:space="0" w:color="auto"/>
                                <w:left w:val="none" w:sz="0" w:space="0" w:color="auto"/>
                                <w:bottom w:val="none" w:sz="0" w:space="0" w:color="auto"/>
                                <w:right w:val="none" w:sz="0" w:space="0" w:color="auto"/>
                              </w:divBdr>
                              <w:divsChild>
                                <w:div w:id="708799564">
                                  <w:marLeft w:val="0"/>
                                  <w:marRight w:val="0"/>
                                  <w:marTop w:val="0"/>
                                  <w:marBottom w:val="0"/>
                                  <w:divBdr>
                                    <w:top w:val="none" w:sz="0" w:space="0" w:color="auto"/>
                                    <w:left w:val="none" w:sz="0" w:space="0" w:color="auto"/>
                                    <w:bottom w:val="none" w:sz="0" w:space="0" w:color="auto"/>
                                    <w:right w:val="none" w:sz="0" w:space="0" w:color="auto"/>
                                  </w:divBdr>
                                </w:div>
                              </w:divsChild>
                            </w:div>
                            <w:div w:id="980422923">
                              <w:marLeft w:val="0"/>
                              <w:marRight w:val="0"/>
                              <w:marTop w:val="0"/>
                              <w:marBottom w:val="0"/>
                              <w:divBdr>
                                <w:top w:val="none" w:sz="0" w:space="0" w:color="auto"/>
                                <w:left w:val="none" w:sz="0" w:space="0" w:color="auto"/>
                                <w:bottom w:val="none" w:sz="0" w:space="0" w:color="auto"/>
                                <w:right w:val="none" w:sz="0" w:space="0" w:color="auto"/>
                              </w:divBdr>
                              <w:divsChild>
                                <w:div w:id="1496728275">
                                  <w:marLeft w:val="0"/>
                                  <w:marRight w:val="0"/>
                                  <w:marTop w:val="0"/>
                                  <w:marBottom w:val="0"/>
                                  <w:divBdr>
                                    <w:top w:val="none" w:sz="0" w:space="0" w:color="auto"/>
                                    <w:left w:val="none" w:sz="0" w:space="0" w:color="auto"/>
                                    <w:bottom w:val="none" w:sz="0" w:space="0" w:color="auto"/>
                                    <w:right w:val="none" w:sz="0" w:space="0" w:color="auto"/>
                                  </w:divBdr>
                                </w:div>
                              </w:divsChild>
                            </w:div>
                            <w:div w:id="982544531">
                              <w:marLeft w:val="0"/>
                              <w:marRight w:val="0"/>
                              <w:marTop w:val="0"/>
                              <w:marBottom w:val="0"/>
                              <w:divBdr>
                                <w:top w:val="none" w:sz="0" w:space="0" w:color="auto"/>
                                <w:left w:val="none" w:sz="0" w:space="0" w:color="auto"/>
                                <w:bottom w:val="none" w:sz="0" w:space="0" w:color="auto"/>
                                <w:right w:val="none" w:sz="0" w:space="0" w:color="auto"/>
                              </w:divBdr>
                              <w:divsChild>
                                <w:div w:id="170142794">
                                  <w:marLeft w:val="0"/>
                                  <w:marRight w:val="0"/>
                                  <w:marTop w:val="0"/>
                                  <w:marBottom w:val="0"/>
                                  <w:divBdr>
                                    <w:top w:val="none" w:sz="0" w:space="0" w:color="auto"/>
                                    <w:left w:val="none" w:sz="0" w:space="0" w:color="auto"/>
                                    <w:bottom w:val="none" w:sz="0" w:space="0" w:color="auto"/>
                                    <w:right w:val="none" w:sz="0" w:space="0" w:color="auto"/>
                                  </w:divBdr>
                                </w:div>
                              </w:divsChild>
                            </w:div>
                            <w:div w:id="988556285">
                              <w:marLeft w:val="0"/>
                              <w:marRight w:val="0"/>
                              <w:marTop w:val="0"/>
                              <w:marBottom w:val="0"/>
                              <w:divBdr>
                                <w:top w:val="none" w:sz="0" w:space="0" w:color="auto"/>
                                <w:left w:val="none" w:sz="0" w:space="0" w:color="auto"/>
                                <w:bottom w:val="none" w:sz="0" w:space="0" w:color="auto"/>
                                <w:right w:val="none" w:sz="0" w:space="0" w:color="auto"/>
                              </w:divBdr>
                              <w:divsChild>
                                <w:div w:id="1819572267">
                                  <w:marLeft w:val="0"/>
                                  <w:marRight w:val="0"/>
                                  <w:marTop w:val="0"/>
                                  <w:marBottom w:val="0"/>
                                  <w:divBdr>
                                    <w:top w:val="none" w:sz="0" w:space="0" w:color="auto"/>
                                    <w:left w:val="none" w:sz="0" w:space="0" w:color="auto"/>
                                    <w:bottom w:val="none" w:sz="0" w:space="0" w:color="auto"/>
                                    <w:right w:val="none" w:sz="0" w:space="0" w:color="auto"/>
                                  </w:divBdr>
                                </w:div>
                              </w:divsChild>
                            </w:div>
                            <w:div w:id="1017079293">
                              <w:marLeft w:val="0"/>
                              <w:marRight w:val="0"/>
                              <w:marTop w:val="0"/>
                              <w:marBottom w:val="0"/>
                              <w:divBdr>
                                <w:top w:val="none" w:sz="0" w:space="0" w:color="auto"/>
                                <w:left w:val="none" w:sz="0" w:space="0" w:color="auto"/>
                                <w:bottom w:val="none" w:sz="0" w:space="0" w:color="auto"/>
                                <w:right w:val="none" w:sz="0" w:space="0" w:color="auto"/>
                              </w:divBdr>
                              <w:divsChild>
                                <w:div w:id="912928816">
                                  <w:marLeft w:val="0"/>
                                  <w:marRight w:val="0"/>
                                  <w:marTop w:val="0"/>
                                  <w:marBottom w:val="0"/>
                                  <w:divBdr>
                                    <w:top w:val="none" w:sz="0" w:space="0" w:color="auto"/>
                                    <w:left w:val="none" w:sz="0" w:space="0" w:color="auto"/>
                                    <w:bottom w:val="none" w:sz="0" w:space="0" w:color="auto"/>
                                    <w:right w:val="none" w:sz="0" w:space="0" w:color="auto"/>
                                  </w:divBdr>
                                </w:div>
                              </w:divsChild>
                            </w:div>
                            <w:div w:id="1019552112">
                              <w:marLeft w:val="0"/>
                              <w:marRight w:val="0"/>
                              <w:marTop w:val="0"/>
                              <w:marBottom w:val="0"/>
                              <w:divBdr>
                                <w:top w:val="none" w:sz="0" w:space="0" w:color="auto"/>
                                <w:left w:val="none" w:sz="0" w:space="0" w:color="auto"/>
                                <w:bottom w:val="none" w:sz="0" w:space="0" w:color="auto"/>
                                <w:right w:val="none" w:sz="0" w:space="0" w:color="auto"/>
                              </w:divBdr>
                              <w:divsChild>
                                <w:div w:id="407658808">
                                  <w:marLeft w:val="0"/>
                                  <w:marRight w:val="0"/>
                                  <w:marTop w:val="0"/>
                                  <w:marBottom w:val="0"/>
                                  <w:divBdr>
                                    <w:top w:val="none" w:sz="0" w:space="0" w:color="auto"/>
                                    <w:left w:val="none" w:sz="0" w:space="0" w:color="auto"/>
                                    <w:bottom w:val="none" w:sz="0" w:space="0" w:color="auto"/>
                                    <w:right w:val="none" w:sz="0" w:space="0" w:color="auto"/>
                                  </w:divBdr>
                                </w:div>
                              </w:divsChild>
                            </w:div>
                            <w:div w:id="1030882868">
                              <w:marLeft w:val="0"/>
                              <w:marRight w:val="0"/>
                              <w:marTop w:val="0"/>
                              <w:marBottom w:val="0"/>
                              <w:divBdr>
                                <w:top w:val="none" w:sz="0" w:space="0" w:color="auto"/>
                                <w:left w:val="none" w:sz="0" w:space="0" w:color="auto"/>
                                <w:bottom w:val="none" w:sz="0" w:space="0" w:color="auto"/>
                                <w:right w:val="none" w:sz="0" w:space="0" w:color="auto"/>
                              </w:divBdr>
                              <w:divsChild>
                                <w:div w:id="433981509">
                                  <w:marLeft w:val="0"/>
                                  <w:marRight w:val="0"/>
                                  <w:marTop w:val="0"/>
                                  <w:marBottom w:val="0"/>
                                  <w:divBdr>
                                    <w:top w:val="none" w:sz="0" w:space="0" w:color="auto"/>
                                    <w:left w:val="none" w:sz="0" w:space="0" w:color="auto"/>
                                    <w:bottom w:val="none" w:sz="0" w:space="0" w:color="auto"/>
                                    <w:right w:val="none" w:sz="0" w:space="0" w:color="auto"/>
                                  </w:divBdr>
                                </w:div>
                              </w:divsChild>
                            </w:div>
                            <w:div w:id="1041519113">
                              <w:marLeft w:val="0"/>
                              <w:marRight w:val="0"/>
                              <w:marTop w:val="0"/>
                              <w:marBottom w:val="0"/>
                              <w:divBdr>
                                <w:top w:val="none" w:sz="0" w:space="0" w:color="auto"/>
                                <w:left w:val="none" w:sz="0" w:space="0" w:color="auto"/>
                                <w:bottom w:val="none" w:sz="0" w:space="0" w:color="auto"/>
                                <w:right w:val="none" w:sz="0" w:space="0" w:color="auto"/>
                              </w:divBdr>
                              <w:divsChild>
                                <w:div w:id="1929389874">
                                  <w:marLeft w:val="0"/>
                                  <w:marRight w:val="0"/>
                                  <w:marTop w:val="0"/>
                                  <w:marBottom w:val="0"/>
                                  <w:divBdr>
                                    <w:top w:val="none" w:sz="0" w:space="0" w:color="auto"/>
                                    <w:left w:val="none" w:sz="0" w:space="0" w:color="auto"/>
                                    <w:bottom w:val="none" w:sz="0" w:space="0" w:color="auto"/>
                                    <w:right w:val="none" w:sz="0" w:space="0" w:color="auto"/>
                                  </w:divBdr>
                                </w:div>
                              </w:divsChild>
                            </w:div>
                            <w:div w:id="1067461272">
                              <w:marLeft w:val="0"/>
                              <w:marRight w:val="0"/>
                              <w:marTop w:val="0"/>
                              <w:marBottom w:val="0"/>
                              <w:divBdr>
                                <w:top w:val="none" w:sz="0" w:space="0" w:color="auto"/>
                                <w:left w:val="none" w:sz="0" w:space="0" w:color="auto"/>
                                <w:bottom w:val="none" w:sz="0" w:space="0" w:color="auto"/>
                                <w:right w:val="none" w:sz="0" w:space="0" w:color="auto"/>
                              </w:divBdr>
                              <w:divsChild>
                                <w:div w:id="1858158214">
                                  <w:marLeft w:val="0"/>
                                  <w:marRight w:val="0"/>
                                  <w:marTop w:val="0"/>
                                  <w:marBottom w:val="0"/>
                                  <w:divBdr>
                                    <w:top w:val="none" w:sz="0" w:space="0" w:color="auto"/>
                                    <w:left w:val="none" w:sz="0" w:space="0" w:color="auto"/>
                                    <w:bottom w:val="none" w:sz="0" w:space="0" w:color="auto"/>
                                    <w:right w:val="none" w:sz="0" w:space="0" w:color="auto"/>
                                  </w:divBdr>
                                </w:div>
                              </w:divsChild>
                            </w:div>
                            <w:div w:id="1070495003">
                              <w:marLeft w:val="0"/>
                              <w:marRight w:val="0"/>
                              <w:marTop w:val="0"/>
                              <w:marBottom w:val="0"/>
                              <w:divBdr>
                                <w:top w:val="none" w:sz="0" w:space="0" w:color="auto"/>
                                <w:left w:val="none" w:sz="0" w:space="0" w:color="auto"/>
                                <w:bottom w:val="none" w:sz="0" w:space="0" w:color="auto"/>
                                <w:right w:val="none" w:sz="0" w:space="0" w:color="auto"/>
                              </w:divBdr>
                              <w:divsChild>
                                <w:div w:id="557478608">
                                  <w:marLeft w:val="0"/>
                                  <w:marRight w:val="0"/>
                                  <w:marTop w:val="0"/>
                                  <w:marBottom w:val="0"/>
                                  <w:divBdr>
                                    <w:top w:val="none" w:sz="0" w:space="0" w:color="auto"/>
                                    <w:left w:val="none" w:sz="0" w:space="0" w:color="auto"/>
                                    <w:bottom w:val="none" w:sz="0" w:space="0" w:color="auto"/>
                                    <w:right w:val="none" w:sz="0" w:space="0" w:color="auto"/>
                                  </w:divBdr>
                                </w:div>
                              </w:divsChild>
                            </w:div>
                            <w:div w:id="1078286204">
                              <w:marLeft w:val="0"/>
                              <w:marRight w:val="0"/>
                              <w:marTop w:val="0"/>
                              <w:marBottom w:val="0"/>
                              <w:divBdr>
                                <w:top w:val="none" w:sz="0" w:space="0" w:color="auto"/>
                                <w:left w:val="none" w:sz="0" w:space="0" w:color="auto"/>
                                <w:bottom w:val="none" w:sz="0" w:space="0" w:color="auto"/>
                                <w:right w:val="none" w:sz="0" w:space="0" w:color="auto"/>
                              </w:divBdr>
                              <w:divsChild>
                                <w:div w:id="1537506554">
                                  <w:marLeft w:val="0"/>
                                  <w:marRight w:val="0"/>
                                  <w:marTop w:val="0"/>
                                  <w:marBottom w:val="0"/>
                                  <w:divBdr>
                                    <w:top w:val="none" w:sz="0" w:space="0" w:color="auto"/>
                                    <w:left w:val="none" w:sz="0" w:space="0" w:color="auto"/>
                                    <w:bottom w:val="none" w:sz="0" w:space="0" w:color="auto"/>
                                    <w:right w:val="none" w:sz="0" w:space="0" w:color="auto"/>
                                  </w:divBdr>
                                </w:div>
                              </w:divsChild>
                            </w:div>
                            <w:div w:id="1079906133">
                              <w:marLeft w:val="0"/>
                              <w:marRight w:val="0"/>
                              <w:marTop w:val="0"/>
                              <w:marBottom w:val="0"/>
                              <w:divBdr>
                                <w:top w:val="none" w:sz="0" w:space="0" w:color="auto"/>
                                <w:left w:val="none" w:sz="0" w:space="0" w:color="auto"/>
                                <w:bottom w:val="none" w:sz="0" w:space="0" w:color="auto"/>
                                <w:right w:val="none" w:sz="0" w:space="0" w:color="auto"/>
                              </w:divBdr>
                              <w:divsChild>
                                <w:div w:id="3944196">
                                  <w:marLeft w:val="0"/>
                                  <w:marRight w:val="0"/>
                                  <w:marTop w:val="0"/>
                                  <w:marBottom w:val="0"/>
                                  <w:divBdr>
                                    <w:top w:val="none" w:sz="0" w:space="0" w:color="auto"/>
                                    <w:left w:val="none" w:sz="0" w:space="0" w:color="auto"/>
                                    <w:bottom w:val="none" w:sz="0" w:space="0" w:color="auto"/>
                                    <w:right w:val="none" w:sz="0" w:space="0" w:color="auto"/>
                                  </w:divBdr>
                                </w:div>
                              </w:divsChild>
                            </w:div>
                            <w:div w:id="1084642813">
                              <w:marLeft w:val="0"/>
                              <w:marRight w:val="0"/>
                              <w:marTop w:val="0"/>
                              <w:marBottom w:val="0"/>
                              <w:divBdr>
                                <w:top w:val="none" w:sz="0" w:space="0" w:color="auto"/>
                                <w:left w:val="none" w:sz="0" w:space="0" w:color="auto"/>
                                <w:bottom w:val="none" w:sz="0" w:space="0" w:color="auto"/>
                                <w:right w:val="none" w:sz="0" w:space="0" w:color="auto"/>
                              </w:divBdr>
                              <w:divsChild>
                                <w:div w:id="287586299">
                                  <w:marLeft w:val="0"/>
                                  <w:marRight w:val="0"/>
                                  <w:marTop w:val="0"/>
                                  <w:marBottom w:val="0"/>
                                  <w:divBdr>
                                    <w:top w:val="none" w:sz="0" w:space="0" w:color="auto"/>
                                    <w:left w:val="none" w:sz="0" w:space="0" w:color="auto"/>
                                    <w:bottom w:val="none" w:sz="0" w:space="0" w:color="auto"/>
                                    <w:right w:val="none" w:sz="0" w:space="0" w:color="auto"/>
                                  </w:divBdr>
                                </w:div>
                              </w:divsChild>
                            </w:div>
                            <w:div w:id="1089932712">
                              <w:marLeft w:val="0"/>
                              <w:marRight w:val="0"/>
                              <w:marTop w:val="0"/>
                              <w:marBottom w:val="0"/>
                              <w:divBdr>
                                <w:top w:val="none" w:sz="0" w:space="0" w:color="auto"/>
                                <w:left w:val="none" w:sz="0" w:space="0" w:color="auto"/>
                                <w:bottom w:val="none" w:sz="0" w:space="0" w:color="auto"/>
                                <w:right w:val="none" w:sz="0" w:space="0" w:color="auto"/>
                              </w:divBdr>
                              <w:divsChild>
                                <w:div w:id="617759327">
                                  <w:marLeft w:val="0"/>
                                  <w:marRight w:val="0"/>
                                  <w:marTop w:val="0"/>
                                  <w:marBottom w:val="0"/>
                                  <w:divBdr>
                                    <w:top w:val="none" w:sz="0" w:space="0" w:color="auto"/>
                                    <w:left w:val="none" w:sz="0" w:space="0" w:color="auto"/>
                                    <w:bottom w:val="none" w:sz="0" w:space="0" w:color="auto"/>
                                    <w:right w:val="none" w:sz="0" w:space="0" w:color="auto"/>
                                  </w:divBdr>
                                </w:div>
                              </w:divsChild>
                            </w:div>
                            <w:div w:id="1104612911">
                              <w:marLeft w:val="0"/>
                              <w:marRight w:val="0"/>
                              <w:marTop w:val="0"/>
                              <w:marBottom w:val="0"/>
                              <w:divBdr>
                                <w:top w:val="none" w:sz="0" w:space="0" w:color="auto"/>
                                <w:left w:val="none" w:sz="0" w:space="0" w:color="auto"/>
                                <w:bottom w:val="none" w:sz="0" w:space="0" w:color="auto"/>
                                <w:right w:val="none" w:sz="0" w:space="0" w:color="auto"/>
                              </w:divBdr>
                              <w:divsChild>
                                <w:div w:id="1570455671">
                                  <w:marLeft w:val="0"/>
                                  <w:marRight w:val="0"/>
                                  <w:marTop w:val="0"/>
                                  <w:marBottom w:val="0"/>
                                  <w:divBdr>
                                    <w:top w:val="none" w:sz="0" w:space="0" w:color="auto"/>
                                    <w:left w:val="none" w:sz="0" w:space="0" w:color="auto"/>
                                    <w:bottom w:val="none" w:sz="0" w:space="0" w:color="auto"/>
                                    <w:right w:val="none" w:sz="0" w:space="0" w:color="auto"/>
                                  </w:divBdr>
                                </w:div>
                              </w:divsChild>
                            </w:div>
                            <w:div w:id="1104615167">
                              <w:marLeft w:val="0"/>
                              <w:marRight w:val="0"/>
                              <w:marTop w:val="0"/>
                              <w:marBottom w:val="0"/>
                              <w:divBdr>
                                <w:top w:val="none" w:sz="0" w:space="0" w:color="auto"/>
                                <w:left w:val="none" w:sz="0" w:space="0" w:color="auto"/>
                                <w:bottom w:val="none" w:sz="0" w:space="0" w:color="auto"/>
                                <w:right w:val="none" w:sz="0" w:space="0" w:color="auto"/>
                              </w:divBdr>
                              <w:divsChild>
                                <w:div w:id="747963050">
                                  <w:marLeft w:val="0"/>
                                  <w:marRight w:val="0"/>
                                  <w:marTop w:val="0"/>
                                  <w:marBottom w:val="0"/>
                                  <w:divBdr>
                                    <w:top w:val="none" w:sz="0" w:space="0" w:color="auto"/>
                                    <w:left w:val="none" w:sz="0" w:space="0" w:color="auto"/>
                                    <w:bottom w:val="none" w:sz="0" w:space="0" w:color="auto"/>
                                    <w:right w:val="none" w:sz="0" w:space="0" w:color="auto"/>
                                  </w:divBdr>
                                </w:div>
                              </w:divsChild>
                            </w:div>
                            <w:div w:id="1120415571">
                              <w:marLeft w:val="0"/>
                              <w:marRight w:val="0"/>
                              <w:marTop w:val="0"/>
                              <w:marBottom w:val="0"/>
                              <w:divBdr>
                                <w:top w:val="none" w:sz="0" w:space="0" w:color="auto"/>
                                <w:left w:val="none" w:sz="0" w:space="0" w:color="auto"/>
                                <w:bottom w:val="none" w:sz="0" w:space="0" w:color="auto"/>
                                <w:right w:val="none" w:sz="0" w:space="0" w:color="auto"/>
                              </w:divBdr>
                              <w:divsChild>
                                <w:div w:id="1107656141">
                                  <w:marLeft w:val="0"/>
                                  <w:marRight w:val="0"/>
                                  <w:marTop w:val="0"/>
                                  <w:marBottom w:val="0"/>
                                  <w:divBdr>
                                    <w:top w:val="none" w:sz="0" w:space="0" w:color="auto"/>
                                    <w:left w:val="none" w:sz="0" w:space="0" w:color="auto"/>
                                    <w:bottom w:val="none" w:sz="0" w:space="0" w:color="auto"/>
                                    <w:right w:val="none" w:sz="0" w:space="0" w:color="auto"/>
                                  </w:divBdr>
                                </w:div>
                              </w:divsChild>
                            </w:div>
                            <w:div w:id="1136752176">
                              <w:marLeft w:val="0"/>
                              <w:marRight w:val="0"/>
                              <w:marTop w:val="0"/>
                              <w:marBottom w:val="0"/>
                              <w:divBdr>
                                <w:top w:val="none" w:sz="0" w:space="0" w:color="auto"/>
                                <w:left w:val="none" w:sz="0" w:space="0" w:color="auto"/>
                                <w:bottom w:val="none" w:sz="0" w:space="0" w:color="auto"/>
                                <w:right w:val="none" w:sz="0" w:space="0" w:color="auto"/>
                              </w:divBdr>
                              <w:divsChild>
                                <w:div w:id="370156551">
                                  <w:marLeft w:val="0"/>
                                  <w:marRight w:val="0"/>
                                  <w:marTop w:val="0"/>
                                  <w:marBottom w:val="0"/>
                                  <w:divBdr>
                                    <w:top w:val="none" w:sz="0" w:space="0" w:color="auto"/>
                                    <w:left w:val="none" w:sz="0" w:space="0" w:color="auto"/>
                                    <w:bottom w:val="none" w:sz="0" w:space="0" w:color="auto"/>
                                    <w:right w:val="none" w:sz="0" w:space="0" w:color="auto"/>
                                  </w:divBdr>
                                </w:div>
                              </w:divsChild>
                            </w:div>
                            <w:div w:id="1160804888">
                              <w:marLeft w:val="0"/>
                              <w:marRight w:val="0"/>
                              <w:marTop w:val="0"/>
                              <w:marBottom w:val="0"/>
                              <w:divBdr>
                                <w:top w:val="none" w:sz="0" w:space="0" w:color="auto"/>
                                <w:left w:val="none" w:sz="0" w:space="0" w:color="auto"/>
                                <w:bottom w:val="none" w:sz="0" w:space="0" w:color="auto"/>
                                <w:right w:val="none" w:sz="0" w:space="0" w:color="auto"/>
                              </w:divBdr>
                              <w:divsChild>
                                <w:div w:id="1359351464">
                                  <w:marLeft w:val="0"/>
                                  <w:marRight w:val="0"/>
                                  <w:marTop w:val="0"/>
                                  <w:marBottom w:val="0"/>
                                  <w:divBdr>
                                    <w:top w:val="none" w:sz="0" w:space="0" w:color="auto"/>
                                    <w:left w:val="none" w:sz="0" w:space="0" w:color="auto"/>
                                    <w:bottom w:val="none" w:sz="0" w:space="0" w:color="auto"/>
                                    <w:right w:val="none" w:sz="0" w:space="0" w:color="auto"/>
                                  </w:divBdr>
                                </w:div>
                              </w:divsChild>
                            </w:div>
                            <w:div w:id="1205212156">
                              <w:marLeft w:val="0"/>
                              <w:marRight w:val="0"/>
                              <w:marTop w:val="0"/>
                              <w:marBottom w:val="0"/>
                              <w:divBdr>
                                <w:top w:val="none" w:sz="0" w:space="0" w:color="auto"/>
                                <w:left w:val="none" w:sz="0" w:space="0" w:color="auto"/>
                                <w:bottom w:val="none" w:sz="0" w:space="0" w:color="auto"/>
                                <w:right w:val="none" w:sz="0" w:space="0" w:color="auto"/>
                              </w:divBdr>
                              <w:divsChild>
                                <w:div w:id="1695226844">
                                  <w:marLeft w:val="0"/>
                                  <w:marRight w:val="0"/>
                                  <w:marTop w:val="0"/>
                                  <w:marBottom w:val="0"/>
                                  <w:divBdr>
                                    <w:top w:val="none" w:sz="0" w:space="0" w:color="auto"/>
                                    <w:left w:val="none" w:sz="0" w:space="0" w:color="auto"/>
                                    <w:bottom w:val="none" w:sz="0" w:space="0" w:color="auto"/>
                                    <w:right w:val="none" w:sz="0" w:space="0" w:color="auto"/>
                                  </w:divBdr>
                                </w:div>
                              </w:divsChild>
                            </w:div>
                            <w:div w:id="1231649518">
                              <w:marLeft w:val="0"/>
                              <w:marRight w:val="0"/>
                              <w:marTop w:val="0"/>
                              <w:marBottom w:val="0"/>
                              <w:divBdr>
                                <w:top w:val="none" w:sz="0" w:space="0" w:color="auto"/>
                                <w:left w:val="none" w:sz="0" w:space="0" w:color="auto"/>
                                <w:bottom w:val="none" w:sz="0" w:space="0" w:color="auto"/>
                                <w:right w:val="none" w:sz="0" w:space="0" w:color="auto"/>
                              </w:divBdr>
                              <w:divsChild>
                                <w:div w:id="439953843">
                                  <w:marLeft w:val="0"/>
                                  <w:marRight w:val="0"/>
                                  <w:marTop w:val="0"/>
                                  <w:marBottom w:val="0"/>
                                  <w:divBdr>
                                    <w:top w:val="none" w:sz="0" w:space="0" w:color="auto"/>
                                    <w:left w:val="none" w:sz="0" w:space="0" w:color="auto"/>
                                    <w:bottom w:val="none" w:sz="0" w:space="0" w:color="auto"/>
                                    <w:right w:val="none" w:sz="0" w:space="0" w:color="auto"/>
                                  </w:divBdr>
                                </w:div>
                              </w:divsChild>
                            </w:div>
                            <w:div w:id="1236554375">
                              <w:marLeft w:val="0"/>
                              <w:marRight w:val="0"/>
                              <w:marTop w:val="0"/>
                              <w:marBottom w:val="0"/>
                              <w:divBdr>
                                <w:top w:val="none" w:sz="0" w:space="0" w:color="auto"/>
                                <w:left w:val="none" w:sz="0" w:space="0" w:color="auto"/>
                                <w:bottom w:val="none" w:sz="0" w:space="0" w:color="auto"/>
                                <w:right w:val="none" w:sz="0" w:space="0" w:color="auto"/>
                              </w:divBdr>
                              <w:divsChild>
                                <w:div w:id="964001623">
                                  <w:marLeft w:val="0"/>
                                  <w:marRight w:val="0"/>
                                  <w:marTop w:val="0"/>
                                  <w:marBottom w:val="0"/>
                                  <w:divBdr>
                                    <w:top w:val="none" w:sz="0" w:space="0" w:color="auto"/>
                                    <w:left w:val="none" w:sz="0" w:space="0" w:color="auto"/>
                                    <w:bottom w:val="none" w:sz="0" w:space="0" w:color="auto"/>
                                    <w:right w:val="none" w:sz="0" w:space="0" w:color="auto"/>
                                  </w:divBdr>
                                </w:div>
                              </w:divsChild>
                            </w:div>
                            <w:div w:id="1251886291">
                              <w:marLeft w:val="0"/>
                              <w:marRight w:val="0"/>
                              <w:marTop w:val="0"/>
                              <w:marBottom w:val="0"/>
                              <w:divBdr>
                                <w:top w:val="none" w:sz="0" w:space="0" w:color="auto"/>
                                <w:left w:val="none" w:sz="0" w:space="0" w:color="auto"/>
                                <w:bottom w:val="none" w:sz="0" w:space="0" w:color="auto"/>
                                <w:right w:val="none" w:sz="0" w:space="0" w:color="auto"/>
                              </w:divBdr>
                              <w:divsChild>
                                <w:div w:id="113407276">
                                  <w:marLeft w:val="0"/>
                                  <w:marRight w:val="0"/>
                                  <w:marTop w:val="0"/>
                                  <w:marBottom w:val="0"/>
                                  <w:divBdr>
                                    <w:top w:val="none" w:sz="0" w:space="0" w:color="auto"/>
                                    <w:left w:val="none" w:sz="0" w:space="0" w:color="auto"/>
                                    <w:bottom w:val="none" w:sz="0" w:space="0" w:color="auto"/>
                                    <w:right w:val="none" w:sz="0" w:space="0" w:color="auto"/>
                                  </w:divBdr>
                                </w:div>
                              </w:divsChild>
                            </w:div>
                            <w:div w:id="1256554312">
                              <w:marLeft w:val="0"/>
                              <w:marRight w:val="0"/>
                              <w:marTop w:val="0"/>
                              <w:marBottom w:val="0"/>
                              <w:divBdr>
                                <w:top w:val="none" w:sz="0" w:space="0" w:color="auto"/>
                                <w:left w:val="none" w:sz="0" w:space="0" w:color="auto"/>
                                <w:bottom w:val="none" w:sz="0" w:space="0" w:color="auto"/>
                                <w:right w:val="none" w:sz="0" w:space="0" w:color="auto"/>
                              </w:divBdr>
                              <w:divsChild>
                                <w:div w:id="271672476">
                                  <w:marLeft w:val="0"/>
                                  <w:marRight w:val="0"/>
                                  <w:marTop w:val="0"/>
                                  <w:marBottom w:val="0"/>
                                  <w:divBdr>
                                    <w:top w:val="none" w:sz="0" w:space="0" w:color="auto"/>
                                    <w:left w:val="none" w:sz="0" w:space="0" w:color="auto"/>
                                    <w:bottom w:val="none" w:sz="0" w:space="0" w:color="auto"/>
                                    <w:right w:val="none" w:sz="0" w:space="0" w:color="auto"/>
                                  </w:divBdr>
                                </w:div>
                              </w:divsChild>
                            </w:div>
                            <w:div w:id="1261722824">
                              <w:marLeft w:val="0"/>
                              <w:marRight w:val="0"/>
                              <w:marTop w:val="0"/>
                              <w:marBottom w:val="0"/>
                              <w:divBdr>
                                <w:top w:val="none" w:sz="0" w:space="0" w:color="auto"/>
                                <w:left w:val="none" w:sz="0" w:space="0" w:color="auto"/>
                                <w:bottom w:val="none" w:sz="0" w:space="0" w:color="auto"/>
                                <w:right w:val="none" w:sz="0" w:space="0" w:color="auto"/>
                              </w:divBdr>
                              <w:divsChild>
                                <w:div w:id="1725325341">
                                  <w:marLeft w:val="0"/>
                                  <w:marRight w:val="0"/>
                                  <w:marTop w:val="0"/>
                                  <w:marBottom w:val="0"/>
                                  <w:divBdr>
                                    <w:top w:val="none" w:sz="0" w:space="0" w:color="auto"/>
                                    <w:left w:val="none" w:sz="0" w:space="0" w:color="auto"/>
                                    <w:bottom w:val="none" w:sz="0" w:space="0" w:color="auto"/>
                                    <w:right w:val="none" w:sz="0" w:space="0" w:color="auto"/>
                                  </w:divBdr>
                                </w:div>
                              </w:divsChild>
                            </w:div>
                            <w:div w:id="1273636866">
                              <w:marLeft w:val="0"/>
                              <w:marRight w:val="0"/>
                              <w:marTop w:val="0"/>
                              <w:marBottom w:val="0"/>
                              <w:divBdr>
                                <w:top w:val="none" w:sz="0" w:space="0" w:color="auto"/>
                                <w:left w:val="none" w:sz="0" w:space="0" w:color="auto"/>
                                <w:bottom w:val="none" w:sz="0" w:space="0" w:color="auto"/>
                                <w:right w:val="none" w:sz="0" w:space="0" w:color="auto"/>
                              </w:divBdr>
                              <w:divsChild>
                                <w:div w:id="2047901300">
                                  <w:marLeft w:val="0"/>
                                  <w:marRight w:val="0"/>
                                  <w:marTop w:val="0"/>
                                  <w:marBottom w:val="0"/>
                                  <w:divBdr>
                                    <w:top w:val="none" w:sz="0" w:space="0" w:color="auto"/>
                                    <w:left w:val="none" w:sz="0" w:space="0" w:color="auto"/>
                                    <w:bottom w:val="none" w:sz="0" w:space="0" w:color="auto"/>
                                    <w:right w:val="none" w:sz="0" w:space="0" w:color="auto"/>
                                  </w:divBdr>
                                </w:div>
                              </w:divsChild>
                            </w:div>
                            <w:div w:id="1292903404">
                              <w:marLeft w:val="0"/>
                              <w:marRight w:val="0"/>
                              <w:marTop w:val="0"/>
                              <w:marBottom w:val="0"/>
                              <w:divBdr>
                                <w:top w:val="none" w:sz="0" w:space="0" w:color="auto"/>
                                <w:left w:val="none" w:sz="0" w:space="0" w:color="auto"/>
                                <w:bottom w:val="none" w:sz="0" w:space="0" w:color="auto"/>
                                <w:right w:val="none" w:sz="0" w:space="0" w:color="auto"/>
                              </w:divBdr>
                              <w:divsChild>
                                <w:div w:id="70663791">
                                  <w:marLeft w:val="0"/>
                                  <w:marRight w:val="0"/>
                                  <w:marTop w:val="0"/>
                                  <w:marBottom w:val="0"/>
                                  <w:divBdr>
                                    <w:top w:val="none" w:sz="0" w:space="0" w:color="auto"/>
                                    <w:left w:val="none" w:sz="0" w:space="0" w:color="auto"/>
                                    <w:bottom w:val="none" w:sz="0" w:space="0" w:color="auto"/>
                                    <w:right w:val="none" w:sz="0" w:space="0" w:color="auto"/>
                                  </w:divBdr>
                                </w:div>
                              </w:divsChild>
                            </w:div>
                            <w:div w:id="1296183451">
                              <w:marLeft w:val="0"/>
                              <w:marRight w:val="0"/>
                              <w:marTop w:val="0"/>
                              <w:marBottom w:val="0"/>
                              <w:divBdr>
                                <w:top w:val="none" w:sz="0" w:space="0" w:color="auto"/>
                                <w:left w:val="none" w:sz="0" w:space="0" w:color="auto"/>
                                <w:bottom w:val="none" w:sz="0" w:space="0" w:color="auto"/>
                                <w:right w:val="none" w:sz="0" w:space="0" w:color="auto"/>
                              </w:divBdr>
                              <w:divsChild>
                                <w:div w:id="334770515">
                                  <w:marLeft w:val="0"/>
                                  <w:marRight w:val="0"/>
                                  <w:marTop w:val="0"/>
                                  <w:marBottom w:val="0"/>
                                  <w:divBdr>
                                    <w:top w:val="none" w:sz="0" w:space="0" w:color="auto"/>
                                    <w:left w:val="none" w:sz="0" w:space="0" w:color="auto"/>
                                    <w:bottom w:val="none" w:sz="0" w:space="0" w:color="auto"/>
                                    <w:right w:val="none" w:sz="0" w:space="0" w:color="auto"/>
                                  </w:divBdr>
                                </w:div>
                              </w:divsChild>
                            </w:div>
                            <w:div w:id="1316453028">
                              <w:marLeft w:val="0"/>
                              <w:marRight w:val="0"/>
                              <w:marTop w:val="0"/>
                              <w:marBottom w:val="0"/>
                              <w:divBdr>
                                <w:top w:val="none" w:sz="0" w:space="0" w:color="auto"/>
                                <w:left w:val="none" w:sz="0" w:space="0" w:color="auto"/>
                                <w:bottom w:val="none" w:sz="0" w:space="0" w:color="auto"/>
                                <w:right w:val="none" w:sz="0" w:space="0" w:color="auto"/>
                              </w:divBdr>
                              <w:divsChild>
                                <w:div w:id="2098667701">
                                  <w:marLeft w:val="0"/>
                                  <w:marRight w:val="0"/>
                                  <w:marTop w:val="0"/>
                                  <w:marBottom w:val="0"/>
                                  <w:divBdr>
                                    <w:top w:val="none" w:sz="0" w:space="0" w:color="auto"/>
                                    <w:left w:val="none" w:sz="0" w:space="0" w:color="auto"/>
                                    <w:bottom w:val="none" w:sz="0" w:space="0" w:color="auto"/>
                                    <w:right w:val="none" w:sz="0" w:space="0" w:color="auto"/>
                                  </w:divBdr>
                                </w:div>
                              </w:divsChild>
                            </w:div>
                            <w:div w:id="1337540770">
                              <w:marLeft w:val="0"/>
                              <w:marRight w:val="0"/>
                              <w:marTop w:val="0"/>
                              <w:marBottom w:val="0"/>
                              <w:divBdr>
                                <w:top w:val="none" w:sz="0" w:space="0" w:color="auto"/>
                                <w:left w:val="none" w:sz="0" w:space="0" w:color="auto"/>
                                <w:bottom w:val="none" w:sz="0" w:space="0" w:color="auto"/>
                                <w:right w:val="none" w:sz="0" w:space="0" w:color="auto"/>
                              </w:divBdr>
                              <w:divsChild>
                                <w:div w:id="154997083">
                                  <w:marLeft w:val="0"/>
                                  <w:marRight w:val="0"/>
                                  <w:marTop w:val="0"/>
                                  <w:marBottom w:val="0"/>
                                  <w:divBdr>
                                    <w:top w:val="none" w:sz="0" w:space="0" w:color="auto"/>
                                    <w:left w:val="none" w:sz="0" w:space="0" w:color="auto"/>
                                    <w:bottom w:val="none" w:sz="0" w:space="0" w:color="auto"/>
                                    <w:right w:val="none" w:sz="0" w:space="0" w:color="auto"/>
                                  </w:divBdr>
                                </w:div>
                                <w:div w:id="1987008612">
                                  <w:marLeft w:val="0"/>
                                  <w:marRight w:val="0"/>
                                  <w:marTop w:val="0"/>
                                  <w:marBottom w:val="0"/>
                                  <w:divBdr>
                                    <w:top w:val="none" w:sz="0" w:space="0" w:color="auto"/>
                                    <w:left w:val="none" w:sz="0" w:space="0" w:color="auto"/>
                                    <w:bottom w:val="none" w:sz="0" w:space="0" w:color="auto"/>
                                    <w:right w:val="none" w:sz="0" w:space="0" w:color="auto"/>
                                  </w:divBdr>
                                </w:div>
                              </w:divsChild>
                            </w:div>
                            <w:div w:id="1342583230">
                              <w:marLeft w:val="0"/>
                              <w:marRight w:val="0"/>
                              <w:marTop w:val="0"/>
                              <w:marBottom w:val="0"/>
                              <w:divBdr>
                                <w:top w:val="none" w:sz="0" w:space="0" w:color="auto"/>
                                <w:left w:val="none" w:sz="0" w:space="0" w:color="auto"/>
                                <w:bottom w:val="none" w:sz="0" w:space="0" w:color="auto"/>
                                <w:right w:val="none" w:sz="0" w:space="0" w:color="auto"/>
                              </w:divBdr>
                              <w:divsChild>
                                <w:div w:id="1304429443">
                                  <w:marLeft w:val="0"/>
                                  <w:marRight w:val="0"/>
                                  <w:marTop w:val="0"/>
                                  <w:marBottom w:val="0"/>
                                  <w:divBdr>
                                    <w:top w:val="none" w:sz="0" w:space="0" w:color="auto"/>
                                    <w:left w:val="none" w:sz="0" w:space="0" w:color="auto"/>
                                    <w:bottom w:val="none" w:sz="0" w:space="0" w:color="auto"/>
                                    <w:right w:val="none" w:sz="0" w:space="0" w:color="auto"/>
                                  </w:divBdr>
                                </w:div>
                              </w:divsChild>
                            </w:div>
                            <w:div w:id="1343435556">
                              <w:marLeft w:val="0"/>
                              <w:marRight w:val="0"/>
                              <w:marTop w:val="0"/>
                              <w:marBottom w:val="0"/>
                              <w:divBdr>
                                <w:top w:val="none" w:sz="0" w:space="0" w:color="auto"/>
                                <w:left w:val="none" w:sz="0" w:space="0" w:color="auto"/>
                                <w:bottom w:val="none" w:sz="0" w:space="0" w:color="auto"/>
                                <w:right w:val="none" w:sz="0" w:space="0" w:color="auto"/>
                              </w:divBdr>
                              <w:divsChild>
                                <w:div w:id="1457219203">
                                  <w:marLeft w:val="0"/>
                                  <w:marRight w:val="0"/>
                                  <w:marTop w:val="0"/>
                                  <w:marBottom w:val="0"/>
                                  <w:divBdr>
                                    <w:top w:val="none" w:sz="0" w:space="0" w:color="auto"/>
                                    <w:left w:val="none" w:sz="0" w:space="0" w:color="auto"/>
                                    <w:bottom w:val="none" w:sz="0" w:space="0" w:color="auto"/>
                                    <w:right w:val="none" w:sz="0" w:space="0" w:color="auto"/>
                                  </w:divBdr>
                                </w:div>
                              </w:divsChild>
                            </w:div>
                            <w:div w:id="1345129317">
                              <w:marLeft w:val="0"/>
                              <w:marRight w:val="0"/>
                              <w:marTop w:val="0"/>
                              <w:marBottom w:val="0"/>
                              <w:divBdr>
                                <w:top w:val="none" w:sz="0" w:space="0" w:color="auto"/>
                                <w:left w:val="none" w:sz="0" w:space="0" w:color="auto"/>
                                <w:bottom w:val="none" w:sz="0" w:space="0" w:color="auto"/>
                                <w:right w:val="none" w:sz="0" w:space="0" w:color="auto"/>
                              </w:divBdr>
                              <w:divsChild>
                                <w:div w:id="327632152">
                                  <w:marLeft w:val="0"/>
                                  <w:marRight w:val="0"/>
                                  <w:marTop w:val="0"/>
                                  <w:marBottom w:val="0"/>
                                  <w:divBdr>
                                    <w:top w:val="none" w:sz="0" w:space="0" w:color="auto"/>
                                    <w:left w:val="none" w:sz="0" w:space="0" w:color="auto"/>
                                    <w:bottom w:val="none" w:sz="0" w:space="0" w:color="auto"/>
                                    <w:right w:val="none" w:sz="0" w:space="0" w:color="auto"/>
                                  </w:divBdr>
                                </w:div>
                              </w:divsChild>
                            </w:div>
                            <w:div w:id="1351643195">
                              <w:marLeft w:val="0"/>
                              <w:marRight w:val="0"/>
                              <w:marTop w:val="0"/>
                              <w:marBottom w:val="0"/>
                              <w:divBdr>
                                <w:top w:val="none" w:sz="0" w:space="0" w:color="auto"/>
                                <w:left w:val="none" w:sz="0" w:space="0" w:color="auto"/>
                                <w:bottom w:val="none" w:sz="0" w:space="0" w:color="auto"/>
                                <w:right w:val="none" w:sz="0" w:space="0" w:color="auto"/>
                              </w:divBdr>
                              <w:divsChild>
                                <w:div w:id="354354482">
                                  <w:marLeft w:val="0"/>
                                  <w:marRight w:val="0"/>
                                  <w:marTop w:val="0"/>
                                  <w:marBottom w:val="0"/>
                                  <w:divBdr>
                                    <w:top w:val="none" w:sz="0" w:space="0" w:color="auto"/>
                                    <w:left w:val="none" w:sz="0" w:space="0" w:color="auto"/>
                                    <w:bottom w:val="none" w:sz="0" w:space="0" w:color="auto"/>
                                    <w:right w:val="none" w:sz="0" w:space="0" w:color="auto"/>
                                  </w:divBdr>
                                </w:div>
                              </w:divsChild>
                            </w:div>
                            <w:div w:id="1362172137">
                              <w:marLeft w:val="0"/>
                              <w:marRight w:val="0"/>
                              <w:marTop w:val="0"/>
                              <w:marBottom w:val="0"/>
                              <w:divBdr>
                                <w:top w:val="none" w:sz="0" w:space="0" w:color="auto"/>
                                <w:left w:val="none" w:sz="0" w:space="0" w:color="auto"/>
                                <w:bottom w:val="none" w:sz="0" w:space="0" w:color="auto"/>
                                <w:right w:val="none" w:sz="0" w:space="0" w:color="auto"/>
                              </w:divBdr>
                              <w:divsChild>
                                <w:div w:id="398022307">
                                  <w:marLeft w:val="0"/>
                                  <w:marRight w:val="0"/>
                                  <w:marTop w:val="0"/>
                                  <w:marBottom w:val="0"/>
                                  <w:divBdr>
                                    <w:top w:val="none" w:sz="0" w:space="0" w:color="auto"/>
                                    <w:left w:val="none" w:sz="0" w:space="0" w:color="auto"/>
                                    <w:bottom w:val="none" w:sz="0" w:space="0" w:color="auto"/>
                                    <w:right w:val="none" w:sz="0" w:space="0" w:color="auto"/>
                                  </w:divBdr>
                                </w:div>
                              </w:divsChild>
                            </w:div>
                            <w:div w:id="1392776887">
                              <w:marLeft w:val="0"/>
                              <w:marRight w:val="0"/>
                              <w:marTop w:val="0"/>
                              <w:marBottom w:val="0"/>
                              <w:divBdr>
                                <w:top w:val="none" w:sz="0" w:space="0" w:color="auto"/>
                                <w:left w:val="none" w:sz="0" w:space="0" w:color="auto"/>
                                <w:bottom w:val="none" w:sz="0" w:space="0" w:color="auto"/>
                                <w:right w:val="none" w:sz="0" w:space="0" w:color="auto"/>
                              </w:divBdr>
                              <w:divsChild>
                                <w:div w:id="1454057447">
                                  <w:marLeft w:val="0"/>
                                  <w:marRight w:val="0"/>
                                  <w:marTop w:val="0"/>
                                  <w:marBottom w:val="0"/>
                                  <w:divBdr>
                                    <w:top w:val="none" w:sz="0" w:space="0" w:color="auto"/>
                                    <w:left w:val="none" w:sz="0" w:space="0" w:color="auto"/>
                                    <w:bottom w:val="none" w:sz="0" w:space="0" w:color="auto"/>
                                    <w:right w:val="none" w:sz="0" w:space="0" w:color="auto"/>
                                  </w:divBdr>
                                </w:div>
                              </w:divsChild>
                            </w:div>
                            <w:div w:id="1425607144">
                              <w:marLeft w:val="0"/>
                              <w:marRight w:val="0"/>
                              <w:marTop w:val="0"/>
                              <w:marBottom w:val="0"/>
                              <w:divBdr>
                                <w:top w:val="none" w:sz="0" w:space="0" w:color="auto"/>
                                <w:left w:val="none" w:sz="0" w:space="0" w:color="auto"/>
                                <w:bottom w:val="none" w:sz="0" w:space="0" w:color="auto"/>
                                <w:right w:val="none" w:sz="0" w:space="0" w:color="auto"/>
                              </w:divBdr>
                              <w:divsChild>
                                <w:div w:id="334918673">
                                  <w:marLeft w:val="0"/>
                                  <w:marRight w:val="0"/>
                                  <w:marTop w:val="0"/>
                                  <w:marBottom w:val="0"/>
                                  <w:divBdr>
                                    <w:top w:val="none" w:sz="0" w:space="0" w:color="auto"/>
                                    <w:left w:val="none" w:sz="0" w:space="0" w:color="auto"/>
                                    <w:bottom w:val="none" w:sz="0" w:space="0" w:color="auto"/>
                                    <w:right w:val="none" w:sz="0" w:space="0" w:color="auto"/>
                                  </w:divBdr>
                                </w:div>
                              </w:divsChild>
                            </w:div>
                            <w:div w:id="1446540162">
                              <w:marLeft w:val="0"/>
                              <w:marRight w:val="0"/>
                              <w:marTop w:val="0"/>
                              <w:marBottom w:val="0"/>
                              <w:divBdr>
                                <w:top w:val="none" w:sz="0" w:space="0" w:color="auto"/>
                                <w:left w:val="none" w:sz="0" w:space="0" w:color="auto"/>
                                <w:bottom w:val="none" w:sz="0" w:space="0" w:color="auto"/>
                                <w:right w:val="none" w:sz="0" w:space="0" w:color="auto"/>
                              </w:divBdr>
                              <w:divsChild>
                                <w:div w:id="833565064">
                                  <w:marLeft w:val="0"/>
                                  <w:marRight w:val="0"/>
                                  <w:marTop w:val="0"/>
                                  <w:marBottom w:val="0"/>
                                  <w:divBdr>
                                    <w:top w:val="none" w:sz="0" w:space="0" w:color="auto"/>
                                    <w:left w:val="none" w:sz="0" w:space="0" w:color="auto"/>
                                    <w:bottom w:val="none" w:sz="0" w:space="0" w:color="auto"/>
                                    <w:right w:val="none" w:sz="0" w:space="0" w:color="auto"/>
                                  </w:divBdr>
                                </w:div>
                              </w:divsChild>
                            </w:div>
                            <w:div w:id="1449931762">
                              <w:marLeft w:val="0"/>
                              <w:marRight w:val="0"/>
                              <w:marTop w:val="0"/>
                              <w:marBottom w:val="0"/>
                              <w:divBdr>
                                <w:top w:val="none" w:sz="0" w:space="0" w:color="auto"/>
                                <w:left w:val="none" w:sz="0" w:space="0" w:color="auto"/>
                                <w:bottom w:val="none" w:sz="0" w:space="0" w:color="auto"/>
                                <w:right w:val="none" w:sz="0" w:space="0" w:color="auto"/>
                              </w:divBdr>
                              <w:divsChild>
                                <w:div w:id="746806064">
                                  <w:marLeft w:val="0"/>
                                  <w:marRight w:val="0"/>
                                  <w:marTop w:val="0"/>
                                  <w:marBottom w:val="0"/>
                                  <w:divBdr>
                                    <w:top w:val="none" w:sz="0" w:space="0" w:color="auto"/>
                                    <w:left w:val="none" w:sz="0" w:space="0" w:color="auto"/>
                                    <w:bottom w:val="none" w:sz="0" w:space="0" w:color="auto"/>
                                    <w:right w:val="none" w:sz="0" w:space="0" w:color="auto"/>
                                  </w:divBdr>
                                </w:div>
                              </w:divsChild>
                            </w:div>
                            <w:div w:id="1461265726">
                              <w:marLeft w:val="0"/>
                              <w:marRight w:val="0"/>
                              <w:marTop w:val="0"/>
                              <w:marBottom w:val="0"/>
                              <w:divBdr>
                                <w:top w:val="none" w:sz="0" w:space="0" w:color="auto"/>
                                <w:left w:val="none" w:sz="0" w:space="0" w:color="auto"/>
                                <w:bottom w:val="none" w:sz="0" w:space="0" w:color="auto"/>
                                <w:right w:val="none" w:sz="0" w:space="0" w:color="auto"/>
                              </w:divBdr>
                              <w:divsChild>
                                <w:div w:id="1002195061">
                                  <w:marLeft w:val="0"/>
                                  <w:marRight w:val="0"/>
                                  <w:marTop w:val="0"/>
                                  <w:marBottom w:val="0"/>
                                  <w:divBdr>
                                    <w:top w:val="none" w:sz="0" w:space="0" w:color="auto"/>
                                    <w:left w:val="none" w:sz="0" w:space="0" w:color="auto"/>
                                    <w:bottom w:val="none" w:sz="0" w:space="0" w:color="auto"/>
                                    <w:right w:val="none" w:sz="0" w:space="0" w:color="auto"/>
                                  </w:divBdr>
                                </w:div>
                              </w:divsChild>
                            </w:div>
                            <w:div w:id="1461339475">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 w:id="1461806878">
                              <w:marLeft w:val="0"/>
                              <w:marRight w:val="0"/>
                              <w:marTop w:val="0"/>
                              <w:marBottom w:val="0"/>
                              <w:divBdr>
                                <w:top w:val="none" w:sz="0" w:space="0" w:color="auto"/>
                                <w:left w:val="none" w:sz="0" w:space="0" w:color="auto"/>
                                <w:bottom w:val="none" w:sz="0" w:space="0" w:color="auto"/>
                                <w:right w:val="none" w:sz="0" w:space="0" w:color="auto"/>
                              </w:divBdr>
                              <w:divsChild>
                                <w:div w:id="736441146">
                                  <w:marLeft w:val="0"/>
                                  <w:marRight w:val="0"/>
                                  <w:marTop w:val="0"/>
                                  <w:marBottom w:val="0"/>
                                  <w:divBdr>
                                    <w:top w:val="none" w:sz="0" w:space="0" w:color="auto"/>
                                    <w:left w:val="none" w:sz="0" w:space="0" w:color="auto"/>
                                    <w:bottom w:val="none" w:sz="0" w:space="0" w:color="auto"/>
                                    <w:right w:val="none" w:sz="0" w:space="0" w:color="auto"/>
                                  </w:divBdr>
                                </w:div>
                              </w:divsChild>
                            </w:div>
                            <w:div w:id="1474324725">
                              <w:marLeft w:val="0"/>
                              <w:marRight w:val="0"/>
                              <w:marTop w:val="0"/>
                              <w:marBottom w:val="0"/>
                              <w:divBdr>
                                <w:top w:val="none" w:sz="0" w:space="0" w:color="auto"/>
                                <w:left w:val="none" w:sz="0" w:space="0" w:color="auto"/>
                                <w:bottom w:val="none" w:sz="0" w:space="0" w:color="auto"/>
                                <w:right w:val="none" w:sz="0" w:space="0" w:color="auto"/>
                              </w:divBdr>
                              <w:divsChild>
                                <w:div w:id="2084181760">
                                  <w:marLeft w:val="0"/>
                                  <w:marRight w:val="0"/>
                                  <w:marTop w:val="0"/>
                                  <w:marBottom w:val="0"/>
                                  <w:divBdr>
                                    <w:top w:val="none" w:sz="0" w:space="0" w:color="auto"/>
                                    <w:left w:val="none" w:sz="0" w:space="0" w:color="auto"/>
                                    <w:bottom w:val="none" w:sz="0" w:space="0" w:color="auto"/>
                                    <w:right w:val="none" w:sz="0" w:space="0" w:color="auto"/>
                                  </w:divBdr>
                                </w:div>
                              </w:divsChild>
                            </w:div>
                            <w:div w:id="1477139784">
                              <w:marLeft w:val="0"/>
                              <w:marRight w:val="0"/>
                              <w:marTop w:val="0"/>
                              <w:marBottom w:val="0"/>
                              <w:divBdr>
                                <w:top w:val="none" w:sz="0" w:space="0" w:color="auto"/>
                                <w:left w:val="none" w:sz="0" w:space="0" w:color="auto"/>
                                <w:bottom w:val="none" w:sz="0" w:space="0" w:color="auto"/>
                                <w:right w:val="none" w:sz="0" w:space="0" w:color="auto"/>
                              </w:divBdr>
                              <w:divsChild>
                                <w:div w:id="667640060">
                                  <w:marLeft w:val="0"/>
                                  <w:marRight w:val="0"/>
                                  <w:marTop w:val="0"/>
                                  <w:marBottom w:val="0"/>
                                  <w:divBdr>
                                    <w:top w:val="none" w:sz="0" w:space="0" w:color="auto"/>
                                    <w:left w:val="none" w:sz="0" w:space="0" w:color="auto"/>
                                    <w:bottom w:val="none" w:sz="0" w:space="0" w:color="auto"/>
                                    <w:right w:val="none" w:sz="0" w:space="0" w:color="auto"/>
                                  </w:divBdr>
                                </w:div>
                              </w:divsChild>
                            </w:div>
                            <w:div w:id="1477330798">
                              <w:marLeft w:val="0"/>
                              <w:marRight w:val="0"/>
                              <w:marTop w:val="0"/>
                              <w:marBottom w:val="0"/>
                              <w:divBdr>
                                <w:top w:val="none" w:sz="0" w:space="0" w:color="auto"/>
                                <w:left w:val="none" w:sz="0" w:space="0" w:color="auto"/>
                                <w:bottom w:val="none" w:sz="0" w:space="0" w:color="auto"/>
                                <w:right w:val="none" w:sz="0" w:space="0" w:color="auto"/>
                              </w:divBdr>
                              <w:divsChild>
                                <w:div w:id="1639529372">
                                  <w:marLeft w:val="0"/>
                                  <w:marRight w:val="0"/>
                                  <w:marTop w:val="0"/>
                                  <w:marBottom w:val="0"/>
                                  <w:divBdr>
                                    <w:top w:val="none" w:sz="0" w:space="0" w:color="auto"/>
                                    <w:left w:val="none" w:sz="0" w:space="0" w:color="auto"/>
                                    <w:bottom w:val="none" w:sz="0" w:space="0" w:color="auto"/>
                                    <w:right w:val="none" w:sz="0" w:space="0" w:color="auto"/>
                                  </w:divBdr>
                                </w:div>
                              </w:divsChild>
                            </w:div>
                            <w:div w:id="1493983473">
                              <w:marLeft w:val="0"/>
                              <w:marRight w:val="0"/>
                              <w:marTop w:val="0"/>
                              <w:marBottom w:val="0"/>
                              <w:divBdr>
                                <w:top w:val="none" w:sz="0" w:space="0" w:color="auto"/>
                                <w:left w:val="none" w:sz="0" w:space="0" w:color="auto"/>
                                <w:bottom w:val="none" w:sz="0" w:space="0" w:color="auto"/>
                                <w:right w:val="none" w:sz="0" w:space="0" w:color="auto"/>
                              </w:divBdr>
                              <w:divsChild>
                                <w:div w:id="675419760">
                                  <w:marLeft w:val="0"/>
                                  <w:marRight w:val="0"/>
                                  <w:marTop w:val="0"/>
                                  <w:marBottom w:val="0"/>
                                  <w:divBdr>
                                    <w:top w:val="none" w:sz="0" w:space="0" w:color="auto"/>
                                    <w:left w:val="none" w:sz="0" w:space="0" w:color="auto"/>
                                    <w:bottom w:val="none" w:sz="0" w:space="0" w:color="auto"/>
                                    <w:right w:val="none" w:sz="0" w:space="0" w:color="auto"/>
                                  </w:divBdr>
                                </w:div>
                              </w:divsChild>
                            </w:div>
                            <w:div w:id="1506624598">
                              <w:marLeft w:val="0"/>
                              <w:marRight w:val="0"/>
                              <w:marTop w:val="0"/>
                              <w:marBottom w:val="0"/>
                              <w:divBdr>
                                <w:top w:val="none" w:sz="0" w:space="0" w:color="auto"/>
                                <w:left w:val="none" w:sz="0" w:space="0" w:color="auto"/>
                                <w:bottom w:val="none" w:sz="0" w:space="0" w:color="auto"/>
                                <w:right w:val="none" w:sz="0" w:space="0" w:color="auto"/>
                              </w:divBdr>
                              <w:divsChild>
                                <w:div w:id="1382095569">
                                  <w:marLeft w:val="0"/>
                                  <w:marRight w:val="0"/>
                                  <w:marTop w:val="0"/>
                                  <w:marBottom w:val="0"/>
                                  <w:divBdr>
                                    <w:top w:val="none" w:sz="0" w:space="0" w:color="auto"/>
                                    <w:left w:val="none" w:sz="0" w:space="0" w:color="auto"/>
                                    <w:bottom w:val="none" w:sz="0" w:space="0" w:color="auto"/>
                                    <w:right w:val="none" w:sz="0" w:space="0" w:color="auto"/>
                                  </w:divBdr>
                                </w:div>
                              </w:divsChild>
                            </w:div>
                            <w:div w:id="1519349752">
                              <w:marLeft w:val="0"/>
                              <w:marRight w:val="0"/>
                              <w:marTop w:val="0"/>
                              <w:marBottom w:val="0"/>
                              <w:divBdr>
                                <w:top w:val="none" w:sz="0" w:space="0" w:color="auto"/>
                                <w:left w:val="none" w:sz="0" w:space="0" w:color="auto"/>
                                <w:bottom w:val="none" w:sz="0" w:space="0" w:color="auto"/>
                                <w:right w:val="none" w:sz="0" w:space="0" w:color="auto"/>
                              </w:divBdr>
                              <w:divsChild>
                                <w:div w:id="1312905041">
                                  <w:marLeft w:val="0"/>
                                  <w:marRight w:val="0"/>
                                  <w:marTop w:val="0"/>
                                  <w:marBottom w:val="0"/>
                                  <w:divBdr>
                                    <w:top w:val="none" w:sz="0" w:space="0" w:color="auto"/>
                                    <w:left w:val="none" w:sz="0" w:space="0" w:color="auto"/>
                                    <w:bottom w:val="none" w:sz="0" w:space="0" w:color="auto"/>
                                    <w:right w:val="none" w:sz="0" w:space="0" w:color="auto"/>
                                  </w:divBdr>
                                </w:div>
                              </w:divsChild>
                            </w:div>
                            <w:div w:id="1563325794">
                              <w:marLeft w:val="0"/>
                              <w:marRight w:val="0"/>
                              <w:marTop w:val="0"/>
                              <w:marBottom w:val="0"/>
                              <w:divBdr>
                                <w:top w:val="none" w:sz="0" w:space="0" w:color="auto"/>
                                <w:left w:val="none" w:sz="0" w:space="0" w:color="auto"/>
                                <w:bottom w:val="none" w:sz="0" w:space="0" w:color="auto"/>
                                <w:right w:val="none" w:sz="0" w:space="0" w:color="auto"/>
                              </w:divBdr>
                              <w:divsChild>
                                <w:div w:id="139034335">
                                  <w:marLeft w:val="0"/>
                                  <w:marRight w:val="0"/>
                                  <w:marTop w:val="0"/>
                                  <w:marBottom w:val="0"/>
                                  <w:divBdr>
                                    <w:top w:val="none" w:sz="0" w:space="0" w:color="auto"/>
                                    <w:left w:val="none" w:sz="0" w:space="0" w:color="auto"/>
                                    <w:bottom w:val="none" w:sz="0" w:space="0" w:color="auto"/>
                                    <w:right w:val="none" w:sz="0" w:space="0" w:color="auto"/>
                                  </w:divBdr>
                                </w:div>
                              </w:divsChild>
                            </w:div>
                            <w:div w:id="1569152516">
                              <w:marLeft w:val="0"/>
                              <w:marRight w:val="0"/>
                              <w:marTop w:val="0"/>
                              <w:marBottom w:val="0"/>
                              <w:divBdr>
                                <w:top w:val="none" w:sz="0" w:space="0" w:color="auto"/>
                                <w:left w:val="none" w:sz="0" w:space="0" w:color="auto"/>
                                <w:bottom w:val="none" w:sz="0" w:space="0" w:color="auto"/>
                                <w:right w:val="none" w:sz="0" w:space="0" w:color="auto"/>
                              </w:divBdr>
                              <w:divsChild>
                                <w:div w:id="777985756">
                                  <w:marLeft w:val="0"/>
                                  <w:marRight w:val="0"/>
                                  <w:marTop w:val="0"/>
                                  <w:marBottom w:val="0"/>
                                  <w:divBdr>
                                    <w:top w:val="none" w:sz="0" w:space="0" w:color="auto"/>
                                    <w:left w:val="none" w:sz="0" w:space="0" w:color="auto"/>
                                    <w:bottom w:val="none" w:sz="0" w:space="0" w:color="auto"/>
                                    <w:right w:val="none" w:sz="0" w:space="0" w:color="auto"/>
                                  </w:divBdr>
                                </w:div>
                              </w:divsChild>
                            </w:div>
                            <w:div w:id="1572539049">
                              <w:marLeft w:val="0"/>
                              <w:marRight w:val="0"/>
                              <w:marTop w:val="0"/>
                              <w:marBottom w:val="0"/>
                              <w:divBdr>
                                <w:top w:val="none" w:sz="0" w:space="0" w:color="auto"/>
                                <w:left w:val="none" w:sz="0" w:space="0" w:color="auto"/>
                                <w:bottom w:val="none" w:sz="0" w:space="0" w:color="auto"/>
                                <w:right w:val="none" w:sz="0" w:space="0" w:color="auto"/>
                              </w:divBdr>
                              <w:divsChild>
                                <w:div w:id="21325553">
                                  <w:marLeft w:val="0"/>
                                  <w:marRight w:val="0"/>
                                  <w:marTop w:val="0"/>
                                  <w:marBottom w:val="0"/>
                                  <w:divBdr>
                                    <w:top w:val="none" w:sz="0" w:space="0" w:color="auto"/>
                                    <w:left w:val="none" w:sz="0" w:space="0" w:color="auto"/>
                                    <w:bottom w:val="none" w:sz="0" w:space="0" w:color="auto"/>
                                    <w:right w:val="none" w:sz="0" w:space="0" w:color="auto"/>
                                  </w:divBdr>
                                </w:div>
                              </w:divsChild>
                            </w:div>
                            <w:div w:id="1611693943">
                              <w:marLeft w:val="0"/>
                              <w:marRight w:val="0"/>
                              <w:marTop w:val="0"/>
                              <w:marBottom w:val="0"/>
                              <w:divBdr>
                                <w:top w:val="none" w:sz="0" w:space="0" w:color="auto"/>
                                <w:left w:val="none" w:sz="0" w:space="0" w:color="auto"/>
                                <w:bottom w:val="none" w:sz="0" w:space="0" w:color="auto"/>
                                <w:right w:val="none" w:sz="0" w:space="0" w:color="auto"/>
                              </w:divBdr>
                              <w:divsChild>
                                <w:div w:id="1129979508">
                                  <w:marLeft w:val="0"/>
                                  <w:marRight w:val="0"/>
                                  <w:marTop w:val="0"/>
                                  <w:marBottom w:val="0"/>
                                  <w:divBdr>
                                    <w:top w:val="none" w:sz="0" w:space="0" w:color="auto"/>
                                    <w:left w:val="none" w:sz="0" w:space="0" w:color="auto"/>
                                    <w:bottom w:val="none" w:sz="0" w:space="0" w:color="auto"/>
                                    <w:right w:val="none" w:sz="0" w:space="0" w:color="auto"/>
                                  </w:divBdr>
                                </w:div>
                              </w:divsChild>
                            </w:div>
                            <w:div w:id="1645622722">
                              <w:marLeft w:val="0"/>
                              <w:marRight w:val="0"/>
                              <w:marTop w:val="0"/>
                              <w:marBottom w:val="0"/>
                              <w:divBdr>
                                <w:top w:val="none" w:sz="0" w:space="0" w:color="auto"/>
                                <w:left w:val="none" w:sz="0" w:space="0" w:color="auto"/>
                                <w:bottom w:val="none" w:sz="0" w:space="0" w:color="auto"/>
                                <w:right w:val="none" w:sz="0" w:space="0" w:color="auto"/>
                              </w:divBdr>
                              <w:divsChild>
                                <w:div w:id="1362898656">
                                  <w:marLeft w:val="0"/>
                                  <w:marRight w:val="0"/>
                                  <w:marTop w:val="0"/>
                                  <w:marBottom w:val="0"/>
                                  <w:divBdr>
                                    <w:top w:val="none" w:sz="0" w:space="0" w:color="auto"/>
                                    <w:left w:val="none" w:sz="0" w:space="0" w:color="auto"/>
                                    <w:bottom w:val="none" w:sz="0" w:space="0" w:color="auto"/>
                                    <w:right w:val="none" w:sz="0" w:space="0" w:color="auto"/>
                                  </w:divBdr>
                                </w:div>
                              </w:divsChild>
                            </w:div>
                            <w:div w:id="1654482672">
                              <w:marLeft w:val="0"/>
                              <w:marRight w:val="0"/>
                              <w:marTop w:val="0"/>
                              <w:marBottom w:val="0"/>
                              <w:divBdr>
                                <w:top w:val="none" w:sz="0" w:space="0" w:color="auto"/>
                                <w:left w:val="none" w:sz="0" w:space="0" w:color="auto"/>
                                <w:bottom w:val="none" w:sz="0" w:space="0" w:color="auto"/>
                                <w:right w:val="none" w:sz="0" w:space="0" w:color="auto"/>
                              </w:divBdr>
                              <w:divsChild>
                                <w:div w:id="67774593">
                                  <w:marLeft w:val="0"/>
                                  <w:marRight w:val="0"/>
                                  <w:marTop w:val="0"/>
                                  <w:marBottom w:val="0"/>
                                  <w:divBdr>
                                    <w:top w:val="none" w:sz="0" w:space="0" w:color="auto"/>
                                    <w:left w:val="none" w:sz="0" w:space="0" w:color="auto"/>
                                    <w:bottom w:val="none" w:sz="0" w:space="0" w:color="auto"/>
                                    <w:right w:val="none" w:sz="0" w:space="0" w:color="auto"/>
                                  </w:divBdr>
                                </w:div>
                              </w:divsChild>
                            </w:div>
                            <w:div w:id="1660499099">
                              <w:marLeft w:val="0"/>
                              <w:marRight w:val="0"/>
                              <w:marTop w:val="0"/>
                              <w:marBottom w:val="0"/>
                              <w:divBdr>
                                <w:top w:val="none" w:sz="0" w:space="0" w:color="auto"/>
                                <w:left w:val="none" w:sz="0" w:space="0" w:color="auto"/>
                                <w:bottom w:val="none" w:sz="0" w:space="0" w:color="auto"/>
                                <w:right w:val="none" w:sz="0" w:space="0" w:color="auto"/>
                              </w:divBdr>
                              <w:divsChild>
                                <w:div w:id="1630209801">
                                  <w:marLeft w:val="0"/>
                                  <w:marRight w:val="0"/>
                                  <w:marTop w:val="0"/>
                                  <w:marBottom w:val="0"/>
                                  <w:divBdr>
                                    <w:top w:val="none" w:sz="0" w:space="0" w:color="auto"/>
                                    <w:left w:val="none" w:sz="0" w:space="0" w:color="auto"/>
                                    <w:bottom w:val="none" w:sz="0" w:space="0" w:color="auto"/>
                                    <w:right w:val="none" w:sz="0" w:space="0" w:color="auto"/>
                                  </w:divBdr>
                                </w:div>
                              </w:divsChild>
                            </w:div>
                            <w:div w:id="1676415724">
                              <w:marLeft w:val="0"/>
                              <w:marRight w:val="0"/>
                              <w:marTop w:val="0"/>
                              <w:marBottom w:val="0"/>
                              <w:divBdr>
                                <w:top w:val="none" w:sz="0" w:space="0" w:color="auto"/>
                                <w:left w:val="none" w:sz="0" w:space="0" w:color="auto"/>
                                <w:bottom w:val="none" w:sz="0" w:space="0" w:color="auto"/>
                                <w:right w:val="none" w:sz="0" w:space="0" w:color="auto"/>
                              </w:divBdr>
                              <w:divsChild>
                                <w:div w:id="1686327484">
                                  <w:marLeft w:val="0"/>
                                  <w:marRight w:val="0"/>
                                  <w:marTop w:val="0"/>
                                  <w:marBottom w:val="0"/>
                                  <w:divBdr>
                                    <w:top w:val="none" w:sz="0" w:space="0" w:color="auto"/>
                                    <w:left w:val="none" w:sz="0" w:space="0" w:color="auto"/>
                                    <w:bottom w:val="none" w:sz="0" w:space="0" w:color="auto"/>
                                    <w:right w:val="none" w:sz="0" w:space="0" w:color="auto"/>
                                  </w:divBdr>
                                </w:div>
                              </w:divsChild>
                            </w:div>
                            <w:div w:id="1705783692">
                              <w:marLeft w:val="0"/>
                              <w:marRight w:val="0"/>
                              <w:marTop w:val="0"/>
                              <w:marBottom w:val="0"/>
                              <w:divBdr>
                                <w:top w:val="none" w:sz="0" w:space="0" w:color="auto"/>
                                <w:left w:val="none" w:sz="0" w:space="0" w:color="auto"/>
                                <w:bottom w:val="none" w:sz="0" w:space="0" w:color="auto"/>
                                <w:right w:val="none" w:sz="0" w:space="0" w:color="auto"/>
                              </w:divBdr>
                              <w:divsChild>
                                <w:div w:id="1203596932">
                                  <w:marLeft w:val="0"/>
                                  <w:marRight w:val="0"/>
                                  <w:marTop w:val="0"/>
                                  <w:marBottom w:val="0"/>
                                  <w:divBdr>
                                    <w:top w:val="none" w:sz="0" w:space="0" w:color="auto"/>
                                    <w:left w:val="none" w:sz="0" w:space="0" w:color="auto"/>
                                    <w:bottom w:val="none" w:sz="0" w:space="0" w:color="auto"/>
                                    <w:right w:val="none" w:sz="0" w:space="0" w:color="auto"/>
                                  </w:divBdr>
                                </w:div>
                              </w:divsChild>
                            </w:div>
                            <w:div w:id="1710639443">
                              <w:marLeft w:val="0"/>
                              <w:marRight w:val="0"/>
                              <w:marTop w:val="0"/>
                              <w:marBottom w:val="0"/>
                              <w:divBdr>
                                <w:top w:val="none" w:sz="0" w:space="0" w:color="auto"/>
                                <w:left w:val="none" w:sz="0" w:space="0" w:color="auto"/>
                                <w:bottom w:val="none" w:sz="0" w:space="0" w:color="auto"/>
                                <w:right w:val="none" w:sz="0" w:space="0" w:color="auto"/>
                              </w:divBdr>
                              <w:divsChild>
                                <w:div w:id="1248928606">
                                  <w:marLeft w:val="0"/>
                                  <w:marRight w:val="0"/>
                                  <w:marTop w:val="0"/>
                                  <w:marBottom w:val="0"/>
                                  <w:divBdr>
                                    <w:top w:val="none" w:sz="0" w:space="0" w:color="auto"/>
                                    <w:left w:val="none" w:sz="0" w:space="0" w:color="auto"/>
                                    <w:bottom w:val="none" w:sz="0" w:space="0" w:color="auto"/>
                                    <w:right w:val="none" w:sz="0" w:space="0" w:color="auto"/>
                                  </w:divBdr>
                                </w:div>
                              </w:divsChild>
                            </w:div>
                            <w:div w:id="1749812693">
                              <w:marLeft w:val="0"/>
                              <w:marRight w:val="0"/>
                              <w:marTop w:val="0"/>
                              <w:marBottom w:val="0"/>
                              <w:divBdr>
                                <w:top w:val="none" w:sz="0" w:space="0" w:color="auto"/>
                                <w:left w:val="none" w:sz="0" w:space="0" w:color="auto"/>
                                <w:bottom w:val="none" w:sz="0" w:space="0" w:color="auto"/>
                                <w:right w:val="none" w:sz="0" w:space="0" w:color="auto"/>
                              </w:divBdr>
                              <w:divsChild>
                                <w:div w:id="1671059048">
                                  <w:marLeft w:val="0"/>
                                  <w:marRight w:val="0"/>
                                  <w:marTop w:val="0"/>
                                  <w:marBottom w:val="0"/>
                                  <w:divBdr>
                                    <w:top w:val="none" w:sz="0" w:space="0" w:color="auto"/>
                                    <w:left w:val="none" w:sz="0" w:space="0" w:color="auto"/>
                                    <w:bottom w:val="none" w:sz="0" w:space="0" w:color="auto"/>
                                    <w:right w:val="none" w:sz="0" w:space="0" w:color="auto"/>
                                  </w:divBdr>
                                </w:div>
                              </w:divsChild>
                            </w:div>
                            <w:div w:id="1753162904">
                              <w:marLeft w:val="0"/>
                              <w:marRight w:val="0"/>
                              <w:marTop w:val="0"/>
                              <w:marBottom w:val="0"/>
                              <w:divBdr>
                                <w:top w:val="none" w:sz="0" w:space="0" w:color="auto"/>
                                <w:left w:val="none" w:sz="0" w:space="0" w:color="auto"/>
                                <w:bottom w:val="none" w:sz="0" w:space="0" w:color="auto"/>
                                <w:right w:val="none" w:sz="0" w:space="0" w:color="auto"/>
                              </w:divBdr>
                              <w:divsChild>
                                <w:div w:id="538082816">
                                  <w:marLeft w:val="0"/>
                                  <w:marRight w:val="0"/>
                                  <w:marTop w:val="0"/>
                                  <w:marBottom w:val="0"/>
                                  <w:divBdr>
                                    <w:top w:val="none" w:sz="0" w:space="0" w:color="auto"/>
                                    <w:left w:val="none" w:sz="0" w:space="0" w:color="auto"/>
                                    <w:bottom w:val="none" w:sz="0" w:space="0" w:color="auto"/>
                                    <w:right w:val="none" w:sz="0" w:space="0" w:color="auto"/>
                                  </w:divBdr>
                                </w:div>
                              </w:divsChild>
                            </w:div>
                            <w:div w:id="1755777869">
                              <w:marLeft w:val="0"/>
                              <w:marRight w:val="0"/>
                              <w:marTop w:val="0"/>
                              <w:marBottom w:val="0"/>
                              <w:divBdr>
                                <w:top w:val="none" w:sz="0" w:space="0" w:color="auto"/>
                                <w:left w:val="none" w:sz="0" w:space="0" w:color="auto"/>
                                <w:bottom w:val="none" w:sz="0" w:space="0" w:color="auto"/>
                                <w:right w:val="none" w:sz="0" w:space="0" w:color="auto"/>
                              </w:divBdr>
                              <w:divsChild>
                                <w:div w:id="2090152739">
                                  <w:marLeft w:val="0"/>
                                  <w:marRight w:val="0"/>
                                  <w:marTop w:val="0"/>
                                  <w:marBottom w:val="0"/>
                                  <w:divBdr>
                                    <w:top w:val="none" w:sz="0" w:space="0" w:color="auto"/>
                                    <w:left w:val="none" w:sz="0" w:space="0" w:color="auto"/>
                                    <w:bottom w:val="none" w:sz="0" w:space="0" w:color="auto"/>
                                    <w:right w:val="none" w:sz="0" w:space="0" w:color="auto"/>
                                  </w:divBdr>
                                </w:div>
                              </w:divsChild>
                            </w:div>
                            <w:div w:id="1794322431">
                              <w:marLeft w:val="0"/>
                              <w:marRight w:val="0"/>
                              <w:marTop w:val="0"/>
                              <w:marBottom w:val="0"/>
                              <w:divBdr>
                                <w:top w:val="none" w:sz="0" w:space="0" w:color="auto"/>
                                <w:left w:val="none" w:sz="0" w:space="0" w:color="auto"/>
                                <w:bottom w:val="none" w:sz="0" w:space="0" w:color="auto"/>
                                <w:right w:val="none" w:sz="0" w:space="0" w:color="auto"/>
                              </w:divBdr>
                              <w:divsChild>
                                <w:div w:id="1357537523">
                                  <w:marLeft w:val="0"/>
                                  <w:marRight w:val="0"/>
                                  <w:marTop w:val="0"/>
                                  <w:marBottom w:val="0"/>
                                  <w:divBdr>
                                    <w:top w:val="none" w:sz="0" w:space="0" w:color="auto"/>
                                    <w:left w:val="none" w:sz="0" w:space="0" w:color="auto"/>
                                    <w:bottom w:val="none" w:sz="0" w:space="0" w:color="auto"/>
                                    <w:right w:val="none" w:sz="0" w:space="0" w:color="auto"/>
                                  </w:divBdr>
                                </w:div>
                              </w:divsChild>
                            </w:div>
                            <w:div w:id="1810709787">
                              <w:marLeft w:val="0"/>
                              <w:marRight w:val="0"/>
                              <w:marTop w:val="0"/>
                              <w:marBottom w:val="0"/>
                              <w:divBdr>
                                <w:top w:val="none" w:sz="0" w:space="0" w:color="auto"/>
                                <w:left w:val="none" w:sz="0" w:space="0" w:color="auto"/>
                                <w:bottom w:val="none" w:sz="0" w:space="0" w:color="auto"/>
                                <w:right w:val="none" w:sz="0" w:space="0" w:color="auto"/>
                              </w:divBdr>
                              <w:divsChild>
                                <w:div w:id="1457681455">
                                  <w:marLeft w:val="0"/>
                                  <w:marRight w:val="0"/>
                                  <w:marTop w:val="0"/>
                                  <w:marBottom w:val="0"/>
                                  <w:divBdr>
                                    <w:top w:val="none" w:sz="0" w:space="0" w:color="auto"/>
                                    <w:left w:val="none" w:sz="0" w:space="0" w:color="auto"/>
                                    <w:bottom w:val="none" w:sz="0" w:space="0" w:color="auto"/>
                                    <w:right w:val="none" w:sz="0" w:space="0" w:color="auto"/>
                                  </w:divBdr>
                                </w:div>
                              </w:divsChild>
                            </w:div>
                            <w:div w:id="1811903080">
                              <w:marLeft w:val="0"/>
                              <w:marRight w:val="0"/>
                              <w:marTop w:val="0"/>
                              <w:marBottom w:val="0"/>
                              <w:divBdr>
                                <w:top w:val="none" w:sz="0" w:space="0" w:color="auto"/>
                                <w:left w:val="none" w:sz="0" w:space="0" w:color="auto"/>
                                <w:bottom w:val="none" w:sz="0" w:space="0" w:color="auto"/>
                                <w:right w:val="none" w:sz="0" w:space="0" w:color="auto"/>
                              </w:divBdr>
                              <w:divsChild>
                                <w:div w:id="1764374615">
                                  <w:marLeft w:val="0"/>
                                  <w:marRight w:val="0"/>
                                  <w:marTop w:val="0"/>
                                  <w:marBottom w:val="0"/>
                                  <w:divBdr>
                                    <w:top w:val="none" w:sz="0" w:space="0" w:color="auto"/>
                                    <w:left w:val="none" w:sz="0" w:space="0" w:color="auto"/>
                                    <w:bottom w:val="none" w:sz="0" w:space="0" w:color="auto"/>
                                    <w:right w:val="none" w:sz="0" w:space="0" w:color="auto"/>
                                  </w:divBdr>
                                </w:div>
                              </w:divsChild>
                            </w:div>
                            <w:div w:id="1817450951">
                              <w:marLeft w:val="0"/>
                              <w:marRight w:val="0"/>
                              <w:marTop w:val="0"/>
                              <w:marBottom w:val="0"/>
                              <w:divBdr>
                                <w:top w:val="none" w:sz="0" w:space="0" w:color="auto"/>
                                <w:left w:val="none" w:sz="0" w:space="0" w:color="auto"/>
                                <w:bottom w:val="none" w:sz="0" w:space="0" w:color="auto"/>
                                <w:right w:val="none" w:sz="0" w:space="0" w:color="auto"/>
                              </w:divBdr>
                              <w:divsChild>
                                <w:div w:id="1464036916">
                                  <w:marLeft w:val="0"/>
                                  <w:marRight w:val="0"/>
                                  <w:marTop w:val="0"/>
                                  <w:marBottom w:val="0"/>
                                  <w:divBdr>
                                    <w:top w:val="none" w:sz="0" w:space="0" w:color="auto"/>
                                    <w:left w:val="none" w:sz="0" w:space="0" w:color="auto"/>
                                    <w:bottom w:val="none" w:sz="0" w:space="0" w:color="auto"/>
                                    <w:right w:val="none" w:sz="0" w:space="0" w:color="auto"/>
                                  </w:divBdr>
                                </w:div>
                              </w:divsChild>
                            </w:div>
                            <w:div w:id="1858498817">
                              <w:marLeft w:val="0"/>
                              <w:marRight w:val="0"/>
                              <w:marTop w:val="0"/>
                              <w:marBottom w:val="0"/>
                              <w:divBdr>
                                <w:top w:val="none" w:sz="0" w:space="0" w:color="auto"/>
                                <w:left w:val="none" w:sz="0" w:space="0" w:color="auto"/>
                                <w:bottom w:val="none" w:sz="0" w:space="0" w:color="auto"/>
                                <w:right w:val="none" w:sz="0" w:space="0" w:color="auto"/>
                              </w:divBdr>
                              <w:divsChild>
                                <w:div w:id="159587690">
                                  <w:marLeft w:val="0"/>
                                  <w:marRight w:val="0"/>
                                  <w:marTop w:val="0"/>
                                  <w:marBottom w:val="0"/>
                                  <w:divBdr>
                                    <w:top w:val="none" w:sz="0" w:space="0" w:color="auto"/>
                                    <w:left w:val="none" w:sz="0" w:space="0" w:color="auto"/>
                                    <w:bottom w:val="none" w:sz="0" w:space="0" w:color="auto"/>
                                    <w:right w:val="none" w:sz="0" w:space="0" w:color="auto"/>
                                  </w:divBdr>
                                </w:div>
                              </w:divsChild>
                            </w:div>
                            <w:div w:id="1858887895">
                              <w:marLeft w:val="0"/>
                              <w:marRight w:val="0"/>
                              <w:marTop w:val="0"/>
                              <w:marBottom w:val="0"/>
                              <w:divBdr>
                                <w:top w:val="none" w:sz="0" w:space="0" w:color="auto"/>
                                <w:left w:val="none" w:sz="0" w:space="0" w:color="auto"/>
                                <w:bottom w:val="none" w:sz="0" w:space="0" w:color="auto"/>
                                <w:right w:val="none" w:sz="0" w:space="0" w:color="auto"/>
                              </w:divBdr>
                              <w:divsChild>
                                <w:div w:id="96216583">
                                  <w:marLeft w:val="0"/>
                                  <w:marRight w:val="0"/>
                                  <w:marTop w:val="0"/>
                                  <w:marBottom w:val="0"/>
                                  <w:divBdr>
                                    <w:top w:val="none" w:sz="0" w:space="0" w:color="auto"/>
                                    <w:left w:val="none" w:sz="0" w:space="0" w:color="auto"/>
                                    <w:bottom w:val="none" w:sz="0" w:space="0" w:color="auto"/>
                                    <w:right w:val="none" w:sz="0" w:space="0" w:color="auto"/>
                                  </w:divBdr>
                                </w:div>
                              </w:divsChild>
                            </w:div>
                            <w:div w:id="1871600758">
                              <w:marLeft w:val="0"/>
                              <w:marRight w:val="0"/>
                              <w:marTop w:val="0"/>
                              <w:marBottom w:val="0"/>
                              <w:divBdr>
                                <w:top w:val="none" w:sz="0" w:space="0" w:color="auto"/>
                                <w:left w:val="none" w:sz="0" w:space="0" w:color="auto"/>
                                <w:bottom w:val="none" w:sz="0" w:space="0" w:color="auto"/>
                                <w:right w:val="none" w:sz="0" w:space="0" w:color="auto"/>
                              </w:divBdr>
                              <w:divsChild>
                                <w:div w:id="2023119501">
                                  <w:marLeft w:val="0"/>
                                  <w:marRight w:val="0"/>
                                  <w:marTop w:val="0"/>
                                  <w:marBottom w:val="0"/>
                                  <w:divBdr>
                                    <w:top w:val="none" w:sz="0" w:space="0" w:color="auto"/>
                                    <w:left w:val="none" w:sz="0" w:space="0" w:color="auto"/>
                                    <w:bottom w:val="none" w:sz="0" w:space="0" w:color="auto"/>
                                    <w:right w:val="none" w:sz="0" w:space="0" w:color="auto"/>
                                  </w:divBdr>
                                </w:div>
                              </w:divsChild>
                            </w:div>
                            <w:div w:id="1876498223">
                              <w:marLeft w:val="0"/>
                              <w:marRight w:val="0"/>
                              <w:marTop w:val="0"/>
                              <w:marBottom w:val="0"/>
                              <w:divBdr>
                                <w:top w:val="none" w:sz="0" w:space="0" w:color="auto"/>
                                <w:left w:val="none" w:sz="0" w:space="0" w:color="auto"/>
                                <w:bottom w:val="none" w:sz="0" w:space="0" w:color="auto"/>
                                <w:right w:val="none" w:sz="0" w:space="0" w:color="auto"/>
                              </w:divBdr>
                              <w:divsChild>
                                <w:div w:id="2124880797">
                                  <w:marLeft w:val="0"/>
                                  <w:marRight w:val="0"/>
                                  <w:marTop w:val="0"/>
                                  <w:marBottom w:val="0"/>
                                  <w:divBdr>
                                    <w:top w:val="none" w:sz="0" w:space="0" w:color="auto"/>
                                    <w:left w:val="none" w:sz="0" w:space="0" w:color="auto"/>
                                    <w:bottom w:val="none" w:sz="0" w:space="0" w:color="auto"/>
                                    <w:right w:val="none" w:sz="0" w:space="0" w:color="auto"/>
                                  </w:divBdr>
                                </w:div>
                              </w:divsChild>
                            </w:div>
                            <w:div w:id="1923829935">
                              <w:marLeft w:val="0"/>
                              <w:marRight w:val="0"/>
                              <w:marTop w:val="0"/>
                              <w:marBottom w:val="0"/>
                              <w:divBdr>
                                <w:top w:val="none" w:sz="0" w:space="0" w:color="auto"/>
                                <w:left w:val="none" w:sz="0" w:space="0" w:color="auto"/>
                                <w:bottom w:val="none" w:sz="0" w:space="0" w:color="auto"/>
                                <w:right w:val="none" w:sz="0" w:space="0" w:color="auto"/>
                              </w:divBdr>
                              <w:divsChild>
                                <w:div w:id="1786922622">
                                  <w:marLeft w:val="0"/>
                                  <w:marRight w:val="0"/>
                                  <w:marTop w:val="0"/>
                                  <w:marBottom w:val="0"/>
                                  <w:divBdr>
                                    <w:top w:val="none" w:sz="0" w:space="0" w:color="auto"/>
                                    <w:left w:val="none" w:sz="0" w:space="0" w:color="auto"/>
                                    <w:bottom w:val="none" w:sz="0" w:space="0" w:color="auto"/>
                                    <w:right w:val="none" w:sz="0" w:space="0" w:color="auto"/>
                                  </w:divBdr>
                                </w:div>
                              </w:divsChild>
                            </w:div>
                            <w:div w:id="1940287459">
                              <w:marLeft w:val="0"/>
                              <w:marRight w:val="0"/>
                              <w:marTop w:val="0"/>
                              <w:marBottom w:val="0"/>
                              <w:divBdr>
                                <w:top w:val="none" w:sz="0" w:space="0" w:color="auto"/>
                                <w:left w:val="none" w:sz="0" w:space="0" w:color="auto"/>
                                <w:bottom w:val="none" w:sz="0" w:space="0" w:color="auto"/>
                                <w:right w:val="none" w:sz="0" w:space="0" w:color="auto"/>
                              </w:divBdr>
                              <w:divsChild>
                                <w:div w:id="2111730132">
                                  <w:marLeft w:val="0"/>
                                  <w:marRight w:val="0"/>
                                  <w:marTop w:val="0"/>
                                  <w:marBottom w:val="0"/>
                                  <w:divBdr>
                                    <w:top w:val="none" w:sz="0" w:space="0" w:color="auto"/>
                                    <w:left w:val="none" w:sz="0" w:space="0" w:color="auto"/>
                                    <w:bottom w:val="none" w:sz="0" w:space="0" w:color="auto"/>
                                    <w:right w:val="none" w:sz="0" w:space="0" w:color="auto"/>
                                  </w:divBdr>
                                </w:div>
                              </w:divsChild>
                            </w:div>
                            <w:div w:id="1944652534">
                              <w:marLeft w:val="0"/>
                              <w:marRight w:val="0"/>
                              <w:marTop w:val="0"/>
                              <w:marBottom w:val="0"/>
                              <w:divBdr>
                                <w:top w:val="none" w:sz="0" w:space="0" w:color="auto"/>
                                <w:left w:val="none" w:sz="0" w:space="0" w:color="auto"/>
                                <w:bottom w:val="none" w:sz="0" w:space="0" w:color="auto"/>
                                <w:right w:val="none" w:sz="0" w:space="0" w:color="auto"/>
                              </w:divBdr>
                              <w:divsChild>
                                <w:div w:id="1831825172">
                                  <w:marLeft w:val="0"/>
                                  <w:marRight w:val="0"/>
                                  <w:marTop w:val="0"/>
                                  <w:marBottom w:val="0"/>
                                  <w:divBdr>
                                    <w:top w:val="none" w:sz="0" w:space="0" w:color="auto"/>
                                    <w:left w:val="none" w:sz="0" w:space="0" w:color="auto"/>
                                    <w:bottom w:val="none" w:sz="0" w:space="0" w:color="auto"/>
                                    <w:right w:val="none" w:sz="0" w:space="0" w:color="auto"/>
                                  </w:divBdr>
                                </w:div>
                              </w:divsChild>
                            </w:div>
                            <w:div w:id="1948807131">
                              <w:marLeft w:val="0"/>
                              <w:marRight w:val="0"/>
                              <w:marTop w:val="0"/>
                              <w:marBottom w:val="0"/>
                              <w:divBdr>
                                <w:top w:val="none" w:sz="0" w:space="0" w:color="auto"/>
                                <w:left w:val="none" w:sz="0" w:space="0" w:color="auto"/>
                                <w:bottom w:val="none" w:sz="0" w:space="0" w:color="auto"/>
                                <w:right w:val="none" w:sz="0" w:space="0" w:color="auto"/>
                              </w:divBdr>
                              <w:divsChild>
                                <w:div w:id="622079673">
                                  <w:marLeft w:val="0"/>
                                  <w:marRight w:val="0"/>
                                  <w:marTop w:val="0"/>
                                  <w:marBottom w:val="0"/>
                                  <w:divBdr>
                                    <w:top w:val="none" w:sz="0" w:space="0" w:color="auto"/>
                                    <w:left w:val="none" w:sz="0" w:space="0" w:color="auto"/>
                                    <w:bottom w:val="none" w:sz="0" w:space="0" w:color="auto"/>
                                    <w:right w:val="none" w:sz="0" w:space="0" w:color="auto"/>
                                  </w:divBdr>
                                </w:div>
                              </w:divsChild>
                            </w:div>
                            <w:div w:id="1996494492">
                              <w:marLeft w:val="0"/>
                              <w:marRight w:val="0"/>
                              <w:marTop w:val="0"/>
                              <w:marBottom w:val="0"/>
                              <w:divBdr>
                                <w:top w:val="none" w:sz="0" w:space="0" w:color="auto"/>
                                <w:left w:val="none" w:sz="0" w:space="0" w:color="auto"/>
                                <w:bottom w:val="none" w:sz="0" w:space="0" w:color="auto"/>
                                <w:right w:val="none" w:sz="0" w:space="0" w:color="auto"/>
                              </w:divBdr>
                              <w:divsChild>
                                <w:div w:id="670328700">
                                  <w:marLeft w:val="0"/>
                                  <w:marRight w:val="0"/>
                                  <w:marTop w:val="0"/>
                                  <w:marBottom w:val="0"/>
                                  <w:divBdr>
                                    <w:top w:val="none" w:sz="0" w:space="0" w:color="auto"/>
                                    <w:left w:val="none" w:sz="0" w:space="0" w:color="auto"/>
                                    <w:bottom w:val="none" w:sz="0" w:space="0" w:color="auto"/>
                                    <w:right w:val="none" w:sz="0" w:space="0" w:color="auto"/>
                                  </w:divBdr>
                                </w:div>
                              </w:divsChild>
                            </w:div>
                            <w:div w:id="2001537702">
                              <w:marLeft w:val="0"/>
                              <w:marRight w:val="0"/>
                              <w:marTop w:val="0"/>
                              <w:marBottom w:val="0"/>
                              <w:divBdr>
                                <w:top w:val="none" w:sz="0" w:space="0" w:color="auto"/>
                                <w:left w:val="none" w:sz="0" w:space="0" w:color="auto"/>
                                <w:bottom w:val="none" w:sz="0" w:space="0" w:color="auto"/>
                                <w:right w:val="none" w:sz="0" w:space="0" w:color="auto"/>
                              </w:divBdr>
                              <w:divsChild>
                                <w:div w:id="106240962">
                                  <w:marLeft w:val="0"/>
                                  <w:marRight w:val="0"/>
                                  <w:marTop w:val="0"/>
                                  <w:marBottom w:val="0"/>
                                  <w:divBdr>
                                    <w:top w:val="none" w:sz="0" w:space="0" w:color="auto"/>
                                    <w:left w:val="none" w:sz="0" w:space="0" w:color="auto"/>
                                    <w:bottom w:val="none" w:sz="0" w:space="0" w:color="auto"/>
                                    <w:right w:val="none" w:sz="0" w:space="0" w:color="auto"/>
                                  </w:divBdr>
                                </w:div>
                              </w:divsChild>
                            </w:div>
                            <w:div w:id="2004814194">
                              <w:marLeft w:val="0"/>
                              <w:marRight w:val="0"/>
                              <w:marTop w:val="0"/>
                              <w:marBottom w:val="0"/>
                              <w:divBdr>
                                <w:top w:val="none" w:sz="0" w:space="0" w:color="auto"/>
                                <w:left w:val="none" w:sz="0" w:space="0" w:color="auto"/>
                                <w:bottom w:val="none" w:sz="0" w:space="0" w:color="auto"/>
                                <w:right w:val="none" w:sz="0" w:space="0" w:color="auto"/>
                              </w:divBdr>
                              <w:divsChild>
                                <w:div w:id="1095829971">
                                  <w:marLeft w:val="0"/>
                                  <w:marRight w:val="0"/>
                                  <w:marTop w:val="0"/>
                                  <w:marBottom w:val="0"/>
                                  <w:divBdr>
                                    <w:top w:val="none" w:sz="0" w:space="0" w:color="auto"/>
                                    <w:left w:val="none" w:sz="0" w:space="0" w:color="auto"/>
                                    <w:bottom w:val="none" w:sz="0" w:space="0" w:color="auto"/>
                                    <w:right w:val="none" w:sz="0" w:space="0" w:color="auto"/>
                                  </w:divBdr>
                                </w:div>
                              </w:divsChild>
                            </w:div>
                            <w:div w:id="2017419652">
                              <w:marLeft w:val="0"/>
                              <w:marRight w:val="0"/>
                              <w:marTop w:val="0"/>
                              <w:marBottom w:val="0"/>
                              <w:divBdr>
                                <w:top w:val="none" w:sz="0" w:space="0" w:color="auto"/>
                                <w:left w:val="none" w:sz="0" w:space="0" w:color="auto"/>
                                <w:bottom w:val="none" w:sz="0" w:space="0" w:color="auto"/>
                                <w:right w:val="none" w:sz="0" w:space="0" w:color="auto"/>
                              </w:divBdr>
                              <w:divsChild>
                                <w:div w:id="1300650057">
                                  <w:marLeft w:val="0"/>
                                  <w:marRight w:val="0"/>
                                  <w:marTop w:val="0"/>
                                  <w:marBottom w:val="0"/>
                                  <w:divBdr>
                                    <w:top w:val="none" w:sz="0" w:space="0" w:color="auto"/>
                                    <w:left w:val="none" w:sz="0" w:space="0" w:color="auto"/>
                                    <w:bottom w:val="none" w:sz="0" w:space="0" w:color="auto"/>
                                    <w:right w:val="none" w:sz="0" w:space="0" w:color="auto"/>
                                  </w:divBdr>
                                </w:div>
                              </w:divsChild>
                            </w:div>
                            <w:div w:id="2022507786">
                              <w:marLeft w:val="0"/>
                              <w:marRight w:val="0"/>
                              <w:marTop w:val="0"/>
                              <w:marBottom w:val="0"/>
                              <w:divBdr>
                                <w:top w:val="none" w:sz="0" w:space="0" w:color="auto"/>
                                <w:left w:val="none" w:sz="0" w:space="0" w:color="auto"/>
                                <w:bottom w:val="none" w:sz="0" w:space="0" w:color="auto"/>
                                <w:right w:val="none" w:sz="0" w:space="0" w:color="auto"/>
                              </w:divBdr>
                              <w:divsChild>
                                <w:div w:id="1316959392">
                                  <w:marLeft w:val="0"/>
                                  <w:marRight w:val="0"/>
                                  <w:marTop w:val="0"/>
                                  <w:marBottom w:val="0"/>
                                  <w:divBdr>
                                    <w:top w:val="none" w:sz="0" w:space="0" w:color="auto"/>
                                    <w:left w:val="none" w:sz="0" w:space="0" w:color="auto"/>
                                    <w:bottom w:val="none" w:sz="0" w:space="0" w:color="auto"/>
                                    <w:right w:val="none" w:sz="0" w:space="0" w:color="auto"/>
                                  </w:divBdr>
                                </w:div>
                              </w:divsChild>
                            </w:div>
                            <w:div w:id="2023241365">
                              <w:marLeft w:val="0"/>
                              <w:marRight w:val="0"/>
                              <w:marTop w:val="0"/>
                              <w:marBottom w:val="0"/>
                              <w:divBdr>
                                <w:top w:val="none" w:sz="0" w:space="0" w:color="auto"/>
                                <w:left w:val="none" w:sz="0" w:space="0" w:color="auto"/>
                                <w:bottom w:val="none" w:sz="0" w:space="0" w:color="auto"/>
                                <w:right w:val="none" w:sz="0" w:space="0" w:color="auto"/>
                              </w:divBdr>
                              <w:divsChild>
                                <w:div w:id="650597578">
                                  <w:marLeft w:val="0"/>
                                  <w:marRight w:val="0"/>
                                  <w:marTop w:val="0"/>
                                  <w:marBottom w:val="0"/>
                                  <w:divBdr>
                                    <w:top w:val="none" w:sz="0" w:space="0" w:color="auto"/>
                                    <w:left w:val="none" w:sz="0" w:space="0" w:color="auto"/>
                                    <w:bottom w:val="none" w:sz="0" w:space="0" w:color="auto"/>
                                    <w:right w:val="none" w:sz="0" w:space="0" w:color="auto"/>
                                  </w:divBdr>
                                </w:div>
                              </w:divsChild>
                            </w:div>
                            <w:div w:id="2024626949">
                              <w:marLeft w:val="0"/>
                              <w:marRight w:val="0"/>
                              <w:marTop w:val="0"/>
                              <w:marBottom w:val="0"/>
                              <w:divBdr>
                                <w:top w:val="none" w:sz="0" w:space="0" w:color="auto"/>
                                <w:left w:val="none" w:sz="0" w:space="0" w:color="auto"/>
                                <w:bottom w:val="none" w:sz="0" w:space="0" w:color="auto"/>
                                <w:right w:val="none" w:sz="0" w:space="0" w:color="auto"/>
                              </w:divBdr>
                              <w:divsChild>
                                <w:div w:id="1679193086">
                                  <w:marLeft w:val="0"/>
                                  <w:marRight w:val="0"/>
                                  <w:marTop w:val="0"/>
                                  <w:marBottom w:val="0"/>
                                  <w:divBdr>
                                    <w:top w:val="none" w:sz="0" w:space="0" w:color="auto"/>
                                    <w:left w:val="none" w:sz="0" w:space="0" w:color="auto"/>
                                    <w:bottom w:val="none" w:sz="0" w:space="0" w:color="auto"/>
                                    <w:right w:val="none" w:sz="0" w:space="0" w:color="auto"/>
                                  </w:divBdr>
                                </w:div>
                              </w:divsChild>
                            </w:div>
                            <w:div w:id="2034067796">
                              <w:marLeft w:val="0"/>
                              <w:marRight w:val="0"/>
                              <w:marTop w:val="0"/>
                              <w:marBottom w:val="0"/>
                              <w:divBdr>
                                <w:top w:val="none" w:sz="0" w:space="0" w:color="auto"/>
                                <w:left w:val="none" w:sz="0" w:space="0" w:color="auto"/>
                                <w:bottom w:val="none" w:sz="0" w:space="0" w:color="auto"/>
                                <w:right w:val="none" w:sz="0" w:space="0" w:color="auto"/>
                              </w:divBdr>
                              <w:divsChild>
                                <w:div w:id="2025932985">
                                  <w:marLeft w:val="0"/>
                                  <w:marRight w:val="0"/>
                                  <w:marTop w:val="0"/>
                                  <w:marBottom w:val="0"/>
                                  <w:divBdr>
                                    <w:top w:val="none" w:sz="0" w:space="0" w:color="auto"/>
                                    <w:left w:val="none" w:sz="0" w:space="0" w:color="auto"/>
                                    <w:bottom w:val="none" w:sz="0" w:space="0" w:color="auto"/>
                                    <w:right w:val="none" w:sz="0" w:space="0" w:color="auto"/>
                                  </w:divBdr>
                                </w:div>
                              </w:divsChild>
                            </w:div>
                            <w:div w:id="2037928380">
                              <w:marLeft w:val="0"/>
                              <w:marRight w:val="0"/>
                              <w:marTop w:val="0"/>
                              <w:marBottom w:val="0"/>
                              <w:divBdr>
                                <w:top w:val="none" w:sz="0" w:space="0" w:color="auto"/>
                                <w:left w:val="none" w:sz="0" w:space="0" w:color="auto"/>
                                <w:bottom w:val="none" w:sz="0" w:space="0" w:color="auto"/>
                                <w:right w:val="none" w:sz="0" w:space="0" w:color="auto"/>
                              </w:divBdr>
                              <w:divsChild>
                                <w:div w:id="1716126356">
                                  <w:marLeft w:val="0"/>
                                  <w:marRight w:val="0"/>
                                  <w:marTop w:val="0"/>
                                  <w:marBottom w:val="0"/>
                                  <w:divBdr>
                                    <w:top w:val="none" w:sz="0" w:space="0" w:color="auto"/>
                                    <w:left w:val="none" w:sz="0" w:space="0" w:color="auto"/>
                                    <w:bottom w:val="none" w:sz="0" w:space="0" w:color="auto"/>
                                    <w:right w:val="none" w:sz="0" w:space="0" w:color="auto"/>
                                  </w:divBdr>
                                </w:div>
                              </w:divsChild>
                            </w:div>
                            <w:div w:id="2058310375">
                              <w:marLeft w:val="0"/>
                              <w:marRight w:val="0"/>
                              <w:marTop w:val="0"/>
                              <w:marBottom w:val="0"/>
                              <w:divBdr>
                                <w:top w:val="none" w:sz="0" w:space="0" w:color="auto"/>
                                <w:left w:val="none" w:sz="0" w:space="0" w:color="auto"/>
                                <w:bottom w:val="none" w:sz="0" w:space="0" w:color="auto"/>
                                <w:right w:val="none" w:sz="0" w:space="0" w:color="auto"/>
                              </w:divBdr>
                              <w:divsChild>
                                <w:div w:id="1683892557">
                                  <w:marLeft w:val="0"/>
                                  <w:marRight w:val="0"/>
                                  <w:marTop w:val="0"/>
                                  <w:marBottom w:val="0"/>
                                  <w:divBdr>
                                    <w:top w:val="none" w:sz="0" w:space="0" w:color="auto"/>
                                    <w:left w:val="none" w:sz="0" w:space="0" w:color="auto"/>
                                    <w:bottom w:val="none" w:sz="0" w:space="0" w:color="auto"/>
                                    <w:right w:val="none" w:sz="0" w:space="0" w:color="auto"/>
                                  </w:divBdr>
                                </w:div>
                              </w:divsChild>
                            </w:div>
                            <w:div w:id="2075858623">
                              <w:marLeft w:val="0"/>
                              <w:marRight w:val="0"/>
                              <w:marTop w:val="0"/>
                              <w:marBottom w:val="0"/>
                              <w:divBdr>
                                <w:top w:val="none" w:sz="0" w:space="0" w:color="auto"/>
                                <w:left w:val="none" w:sz="0" w:space="0" w:color="auto"/>
                                <w:bottom w:val="none" w:sz="0" w:space="0" w:color="auto"/>
                                <w:right w:val="none" w:sz="0" w:space="0" w:color="auto"/>
                              </w:divBdr>
                              <w:divsChild>
                                <w:div w:id="1720936308">
                                  <w:marLeft w:val="0"/>
                                  <w:marRight w:val="0"/>
                                  <w:marTop w:val="0"/>
                                  <w:marBottom w:val="0"/>
                                  <w:divBdr>
                                    <w:top w:val="none" w:sz="0" w:space="0" w:color="auto"/>
                                    <w:left w:val="none" w:sz="0" w:space="0" w:color="auto"/>
                                    <w:bottom w:val="none" w:sz="0" w:space="0" w:color="auto"/>
                                    <w:right w:val="none" w:sz="0" w:space="0" w:color="auto"/>
                                  </w:divBdr>
                                </w:div>
                              </w:divsChild>
                            </w:div>
                            <w:div w:id="2112387960">
                              <w:marLeft w:val="0"/>
                              <w:marRight w:val="0"/>
                              <w:marTop w:val="0"/>
                              <w:marBottom w:val="0"/>
                              <w:divBdr>
                                <w:top w:val="none" w:sz="0" w:space="0" w:color="auto"/>
                                <w:left w:val="none" w:sz="0" w:space="0" w:color="auto"/>
                                <w:bottom w:val="none" w:sz="0" w:space="0" w:color="auto"/>
                                <w:right w:val="none" w:sz="0" w:space="0" w:color="auto"/>
                              </w:divBdr>
                              <w:divsChild>
                                <w:div w:id="263997972">
                                  <w:marLeft w:val="0"/>
                                  <w:marRight w:val="0"/>
                                  <w:marTop w:val="0"/>
                                  <w:marBottom w:val="0"/>
                                  <w:divBdr>
                                    <w:top w:val="none" w:sz="0" w:space="0" w:color="auto"/>
                                    <w:left w:val="none" w:sz="0" w:space="0" w:color="auto"/>
                                    <w:bottom w:val="none" w:sz="0" w:space="0" w:color="auto"/>
                                    <w:right w:val="none" w:sz="0" w:space="0" w:color="auto"/>
                                  </w:divBdr>
                                </w:div>
                              </w:divsChild>
                            </w:div>
                            <w:div w:id="2122721937">
                              <w:marLeft w:val="0"/>
                              <w:marRight w:val="0"/>
                              <w:marTop w:val="0"/>
                              <w:marBottom w:val="0"/>
                              <w:divBdr>
                                <w:top w:val="none" w:sz="0" w:space="0" w:color="auto"/>
                                <w:left w:val="none" w:sz="0" w:space="0" w:color="auto"/>
                                <w:bottom w:val="none" w:sz="0" w:space="0" w:color="auto"/>
                                <w:right w:val="none" w:sz="0" w:space="0" w:color="auto"/>
                              </w:divBdr>
                              <w:divsChild>
                                <w:div w:id="1774091813">
                                  <w:marLeft w:val="0"/>
                                  <w:marRight w:val="0"/>
                                  <w:marTop w:val="0"/>
                                  <w:marBottom w:val="0"/>
                                  <w:divBdr>
                                    <w:top w:val="none" w:sz="0" w:space="0" w:color="auto"/>
                                    <w:left w:val="none" w:sz="0" w:space="0" w:color="auto"/>
                                    <w:bottom w:val="none" w:sz="0" w:space="0" w:color="auto"/>
                                    <w:right w:val="none" w:sz="0" w:space="0" w:color="auto"/>
                                  </w:divBdr>
                                </w:div>
                              </w:divsChild>
                            </w:div>
                            <w:div w:id="2125806178">
                              <w:marLeft w:val="0"/>
                              <w:marRight w:val="0"/>
                              <w:marTop w:val="0"/>
                              <w:marBottom w:val="0"/>
                              <w:divBdr>
                                <w:top w:val="none" w:sz="0" w:space="0" w:color="auto"/>
                                <w:left w:val="none" w:sz="0" w:space="0" w:color="auto"/>
                                <w:bottom w:val="none" w:sz="0" w:space="0" w:color="auto"/>
                                <w:right w:val="none" w:sz="0" w:space="0" w:color="auto"/>
                              </w:divBdr>
                              <w:divsChild>
                                <w:div w:id="9770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270532">
                      <w:marLeft w:val="0"/>
                      <w:marRight w:val="0"/>
                      <w:marTop w:val="0"/>
                      <w:marBottom w:val="0"/>
                      <w:divBdr>
                        <w:top w:val="none" w:sz="0" w:space="0" w:color="auto"/>
                        <w:left w:val="none" w:sz="0" w:space="0" w:color="auto"/>
                        <w:bottom w:val="none" w:sz="0" w:space="0" w:color="auto"/>
                        <w:right w:val="none" w:sz="0" w:space="0" w:color="auto"/>
                      </w:divBdr>
                    </w:div>
                    <w:div w:id="1804158971">
                      <w:marLeft w:val="0"/>
                      <w:marRight w:val="0"/>
                      <w:marTop w:val="0"/>
                      <w:marBottom w:val="0"/>
                      <w:divBdr>
                        <w:top w:val="none" w:sz="0" w:space="0" w:color="auto"/>
                        <w:left w:val="none" w:sz="0" w:space="0" w:color="auto"/>
                        <w:bottom w:val="none" w:sz="0" w:space="0" w:color="auto"/>
                        <w:right w:val="none" w:sz="0" w:space="0" w:color="auto"/>
                      </w:divBdr>
                    </w:div>
                    <w:div w:id="1821537567">
                      <w:marLeft w:val="0"/>
                      <w:marRight w:val="0"/>
                      <w:marTop w:val="0"/>
                      <w:marBottom w:val="0"/>
                      <w:divBdr>
                        <w:top w:val="none" w:sz="0" w:space="0" w:color="auto"/>
                        <w:left w:val="none" w:sz="0" w:space="0" w:color="auto"/>
                        <w:bottom w:val="none" w:sz="0" w:space="0" w:color="auto"/>
                        <w:right w:val="none" w:sz="0" w:space="0" w:color="auto"/>
                      </w:divBdr>
                    </w:div>
                    <w:div w:id="1935240912">
                      <w:marLeft w:val="0"/>
                      <w:marRight w:val="0"/>
                      <w:marTop w:val="0"/>
                      <w:marBottom w:val="0"/>
                      <w:divBdr>
                        <w:top w:val="none" w:sz="0" w:space="0" w:color="auto"/>
                        <w:left w:val="none" w:sz="0" w:space="0" w:color="auto"/>
                        <w:bottom w:val="none" w:sz="0" w:space="0" w:color="auto"/>
                        <w:right w:val="none" w:sz="0" w:space="0" w:color="auto"/>
                      </w:divBdr>
                    </w:div>
                    <w:div w:id="2086104042">
                      <w:marLeft w:val="0"/>
                      <w:marRight w:val="0"/>
                      <w:marTop w:val="0"/>
                      <w:marBottom w:val="0"/>
                      <w:divBdr>
                        <w:top w:val="none" w:sz="0" w:space="0" w:color="auto"/>
                        <w:left w:val="none" w:sz="0" w:space="0" w:color="auto"/>
                        <w:bottom w:val="none" w:sz="0" w:space="0" w:color="auto"/>
                        <w:right w:val="none" w:sz="0" w:space="0" w:color="auto"/>
                      </w:divBdr>
                    </w:div>
                  </w:divsChild>
                </w:div>
                <w:div w:id="272984680">
                  <w:marLeft w:val="0"/>
                  <w:marRight w:val="0"/>
                  <w:marTop w:val="0"/>
                  <w:marBottom w:val="0"/>
                  <w:divBdr>
                    <w:top w:val="none" w:sz="0" w:space="0" w:color="auto"/>
                    <w:left w:val="none" w:sz="0" w:space="0" w:color="auto"/>
                    <w:bottom w:val="none" w:sz="0" w:space="0" w:color="auto"/>
                    <w:right w:val="none" w:sz="0" w:space="0" w:color="auto"/>
                  </w:divBdr>
                  <w:divsChild>
                    <w:div w:id="1880705366">
                      <w:marLeft w:val="0"/>
                      <w:marRight w:val="0"/>
                      <w:marTop w:val="0"/>
                      <w:marBottom w:val="0"/>
                      <w:divBdr>
                        <w:top w:val="none" w:sz="0" w:space="0" w:color="auto"/>
                        <w:left w:val="none" w:sz="0" w:space="0" w:color="auto"/>
                        <w:bottom w:val="none" w:sz="0" w:space="0" w:color="auto"/>
                        <w:right w:val="none" w:sz="0" w:space="0" w:color="auto"/>
                      </w:divBdr>
                    </w:div>
                  </w:divsChild>
                </w:div>
                <w:div w:id="350690549">
                  <w:marLeft w:val="0"/>
                  <w:marRight w:val="0"/>
                  <w:marTop w:val="0"/>
                  <w:marBottom w:val="0"/>
                  <w:divBdr>
                    <w:top w:val="none" w:sz="0" w:space="0" w:color="auto"/>
                    <w:left w:val="none" w:sz="0" w:space="0" w:color="auto"/>
                    <w:bottom w:val="none" w:sz="0" w:space="0" w:color="auto"/>
                    <w:right w:val="none" w:sz="0" w:space="0" w:color="auto"/>
                  </w:divBdr>
                  <w:divsChild>
                    <w:div w:id="823592426">
                      <w:marLeft w:val="0"/>
                      <w:marRight w:val="0"/>
                      <w:marTop w:val="0"/>
                      <w:marBottom w:val="0"/>
                      <w:divBdr>
                        <w:top w:val="none" w:sz="0" w:space="0" w:color="auto"/>
                        <w:left w:val="none" w:sz="0" w:space="0" w:color="auto"/>
                        <w:bottom w:val="none" w:sz="0" w:space="0" w:color="auto"/>
                        <w:right w:val="none" w:sz="0" w:space="0" w:color="auto"/>
                      </w:divBdr>
                    </w:div>
                    <w:div w:id="1560019218">
                      <w:marLeft w:val="0"/>
                      <w:marRight w:val="0"/>
                      <w:marTop w:val="0"/>
                      <w:marBottom w:val="0"/>
                      <w:divBdr>
                        <w:top w:val="none" w:sz="0" w:space="0" w:color="auto"/>
                        <w:left w:val="none" w:sz="0" w:space="0" w:color="auto"/>
                        <w:bottom w:val="none" w:sz="0" w:space="0" w:color="auto"/>
                        <w:right w:val="none" w:sz="0" w:space="0" w:color="auto"/>
                      </w:divBdr>
                    </w:div>
                  </w:divsChild>
                </w:div>
                <w:div w:id="356925549">
                  <w:marLeft w:val="0"/>
                  <w:marRight w:val="0"/>
                  <w:marTop w:val="0"/>
                  <w:marBottom w:val="0"/>
                  <w:divBdr>
                    <w:top w:val="none" w:sz="0" w:space="0" w:color="auto"/>
                    <w:left w:val="none" w:sz="0" w:space="0" w:color="auto"/>
                    <w:bottom w:val="none" w:sz="0" w:space="0" w:color="auto"/>
                    <w:right w:val="none" w:sz="0" w:space="0" w:color="auto"/>
                  </w:divBdr>
                  <w:divsChild>
                    <w:div w:id="613247724">
                      <w:marLeft w:val="0"/>
                      <w:marRight w:val="0"/>
                      <w:marTop w:val="0"/>
                      <w:marBottom w:val="0"/>
                      <w:divBdr>
                        <w:top w:val="none" w:sz="0" w:space="0" w:color="auto"/>
                        <w:left w:val="none" w:sz="0" w:space="0" w:color="auto"/>
                        <w:bottom w:val="none" w:sz="0" w:space="0" w:color="auto"/>
                        <w:right w:val="none" w:sz="0" w:space="0" w:color="auto"/>
                      </w:divBdr>
                    </w:div>
                  </w:divsChild>
                </w:div>
                <w:div w:id="451755531">
                  <w:marLeft w:val="0"/>
                  <w:marRight w:val="0"/>
                  <w:marTop w:val="0"/>
                  <w:marBottom w:val="0"/>
                  <w:divBdr>
                    <w:top w:val="none" w:sz="0" w:space="0" w:color="auto"/>
                    <w:left w:val="none" w:sz="0" w:space="0" w:color="auto"/>
                    <w:bottom w:val="none" w:sz="0" w:space="0" w:color="auto"/>
                    <w:right w:val="none" w:sz="0" w:space="0" w:color="auto"/>
                  </w:divBdr>
                  <w:divsChild>
                    <w:div w:id="2014335729">
                      <w:marLeft w:val="0"/>
                      <w:marRight w:val="0"/>
                      <w:marTop w:val="0"/>
                      <w:marBottom w:val="0"/>
                      <w:divBdr>
                        <w:top w:val="none" w:sz="0" w:space="0" w:color="auto"/>
                        <w:left w:val="none" w:sz="0" w:space="0" w:color="auto"/>
                        <w:bottom w:val="none" w:sz="0" w:space="0" w:color="auto"/>
                        <w:right w:val="none" w:sz="0" w:space="0" w:color="auto"/>
                      </w:divBdr>
                    </w:div>
                  </w:divsChild>
                </w:div>
                <w:div w:id="470946451">
                  <w:marLeft w:val="0"/>
                  <w:marRight w:val="0"/>
                  <w:marTop w:val="0"/>
                  <w:marBottom w:val="0"/>
                  <w:divBdr>
                    <w:top w:val="none" w:sz="0" w:space="0" w:color="auto"/>
                    <w:left w:val="none" w:sz="0" w:space="0" w:color="auto"/>
                    <w:bottom w:val="none" w:sz="0" w:space="0" w:color="auto"/>
                    <w:right w:val="none" w:sz="0" w:space="0" w:color="auto"/>
                  </w:divBdr>
                  <w:divsChild>
                    <w:div w:id="1322470196">
                      <w:marLeft w:val="0"/>
                      <w:marRight w:val="0"/>
                      <w:marTop w:val="0"/>
                      <w:marBottom w:val="0"/>
                      <w:divBdr>
                        <w:top w:val="none" w:sz="0" w:space="0" w:color="auto"/>
                        <w:left w:val="none" w:sz="0" w:space="0" w:color="auto"/>
                        <w:bottom w:val="none" w:sz="0" w:space="0" w:color="auto"/>
                        <w:right w:val="none" w:sz="0" w:space="0" w:color="auto"/>
                      </w:divBdr>
                    </w:div>
                  </w:divsChild>
                </w:div>
                <w:div w:id="621036441">
                  <w:marLeft w:val="0"/>
                  <w:marRight w:val="0"/>
                  <w:marTop w:val="0"/>
                  <w:marBottom w:val="0"/>
                  <w:divBdr>
                    <w:top w:val="none" w:sz="0" w:space="0" w:color="auto"/>
                    <w:left w:val="none" w:sz="0" w:space="0" w:color="auto"/>
                    <w:bottom w:val="none" w:sz="0" w:space="0" w:color="auto"/>
                    <w:right w:val="none" w:sz="0" w:space="0" w:color="auto"/>
                  </w:divBdr>
                  <w:divsChild>
                    <w:div w:id="1182478781">
                      <w:marLeft w:val="0"/>
                      <w:marRight w:val="0"/>
                      <w:marTop w:val="0"/>
                      <w:marBottom w:val="0"/>
                      <w:divBdr>
                        <w:top w:val="none" w:sz="0" w:space="0" w:color="auto"/>
                        <w:left w:val="none" w:sz="0" w:space="0" w:color="auto"/>
                        <w:bottom w:val="none" w:sz="0" w:space="0" w:color="auto"/>
                        <w:right w:val="none" w:sz="0" w:space="0" w:color="auto"/>
                      </w:divBdr>
                    </w:div>
                  </w:divsChild>
                </w:div>
                <w:div w:id="670644669">
                  <w:marLeft w:val="0"/>
                  <w:marRight w:val="0"/>
                  <w:marTop w:val="0"/>
                  <w:marBottom w:val="0"/>
                  <w:divBdr>
                    <w:top w:val="none" w:sz="0" w:space="0" w:color="auto"/>
                    <w:left w:val="none" w:sz="0" w:space="0" w:color="auto"/>
                    <w:bottom w:val="none" w:sz="0" w:space="0" w:color="auto"/>
                    <w:right w:val="none" w:sz="0" w:space="0" w:color="auto"/>
                  </w:divBdr>
                  <w:divsChild>
                    <w:div w:id="1444962582">
                      <w:marLeft w:val="0"/>
                      <w:marRight w:val="0"/>
                      <w:marTop w:val="0"/>
                      <w:marBottom w:val="0"/>
                      <w:divBdr>
                        <w:top w:val="none" w:sz="0" w:space="0" w:color="auto"/>
                        <w:left w:val="none" w:sz="0" w:space="0" w:color="auto"/>
                        <w:bottom w:val="none" w:sz="0" w:space="0" w:color="auto"/>
                        <w:right w:val="none" w:sz="0" w:space="0" w:color="auto"/>
                      </w:divBdr>
                    </w:div>
                  </w:divsChild>
                </w:div>
                <w:div w:id="692999640">
                  <w:marLeft w:val="0"/>
                  <w:marRight w:val="0"/>
                  <w:marTop w:val="0"/>
                  <w:marBottom w:val="0"/>
                  <w:divBdr>
                    <w:top w:val="none" w:sz="0" w:space="0" w:color="auto"/>
                    <w:left w:val="none" w:sz="0" w:space="0" w:color="auto"/>
                    <w:bottom w:val="none" w:sz="0" w:space="0" w:color="auto"/>
                    <w:right w:val="none" w:sz="0" w:space="0" w:color="auto"/>
                  </w:divBdr>
                  <w:divsChild>
                    <w:div w:id="776370259">
                      <w:marLeft w:val="0"/>
                      <w:marRight w:val="0"/>
                      <w:marTop w:val="0"/>
                      <w:marBottom w:val="0"/>
                      <w:divBdr>
                        <w:top w:val="none" w:sz="0" w:space="0" w:color="auto"/>
                        <w:left w:val="none" w:sz="0" w:space="0" w:color="auto"/>
                        <w:bottom w:val="none" w:sz="0" w:space="0" w:color="auto"/>
                        <w:right w:val="none" w:sz="0" w:space="0" w:color="auto"/>
                      </w:divBdr>
                    </w:div>
                  </w:divsChild>
                </w:div>
                <w:div w:id="694891139">
                  <w:marLeft w:val="0"/>
                  <w:marRight w:val="0"/>
                  <w:marTop w:val="0"/>
                  <w:marBottom w:val="0"/>
                  <w:divBdr>
                    <w:top w:val="none" w:sz="0" w:space="0" w:color="auto"/>
                    <w:left w:val="none" w:sz="0" w:space="0" w:color="auto"/>
                    <w:bottom w:val="none" w:sz="0" w:space="0" w:color="auto"/>
                    <w:right w:val="none" w:sz="0" w:space="0" w:color="auto"/>
                  </w:divBdr>
                  <w:divsChild>
                    <w:div w:id="1351639845">
                      <w:marLeft w:val="0"/>
                      <w:marRight w:val="0"/>
                      <w:marTop w:val="0"/>
                      <w:marBottom w:val="0"/>
                      <w:divBdr>
                        <w:top w:val="none" w:sz="0" w:space="0" w:color="auto"/>
                        <w:left w:val="none" w:sz="0" w:space="0" w:color="auto"/>
                        <w:bottom w:val="none" w:sz="0" w:space="0" w:color="auto"/>
                        <w:right w:val="none" w:sz="0" w:space="0" w:color="auto"/>
                      </w:divBdr>
                    </w:div>
                  </w:divsChild>
                </w:div>
                <w:div w:id="746146609">
                  <w:marLeft w:val="0"/>
                  <w:marRight w:val="0"/>
                  <w:marTop w:val="0"/>
                  <w:marBottom w:val="0"/>
                  <w:divBdr>
                    <w:top w:val="none" w:sz="0" w:space="0" w:color="auto"/>
                    <w:left w:val="none" w:sz="0" w:space="0" w:color="auto"/>
                    <w:bottom w:val="none" w:sz="0" w:space="0" w:color="auto"/>
                    <w:right w:val="none" w:sz="0" w:space="0" w:color="auto"/>
                  </w:divBdr>
                  <w:divsChild>
                    <w:div w:id="65811748">
                      <w:marLeft w:val="0"/>
                      <w:marRight w:val="0"/>
                      <w:marTop w:val="0"/>
                      <w:marBottom w:val="0"/>
                      <w:divBdr>
                        <w:top w:val="none" w:sz="0" w:space="0" w:color="auto"/>
                        <w:left w:val="none" w:sz="0" w:space="0" w:color="auto"/>
                        <w:bottom w:val="none" w:sz="0" w:space="0" w:color="auto"/>
                        <w:right w:val="none" w:sz="0" w:space="0" w:color="auto"/>
                      </w:divBdr>
                    </w:div>
                  </w:divsChild>
                </w:div>
                <w:div w:id="794297909">
                  <w:marLeft w:val="0"/>
                  <w:marRight w:val="0"/>
                  <w:marTop w:val="0"/>
                  <w:marBottom w:val="0"/>
                  <w:divBdr>
                    <w:top w:val="none" w:sz="0" w:space="0" w:color="auto"/>
                    <w:left w:val="none" w:sz="0" w:space="0" w:color="auto"/>
                    <w:bottom w:val="none" w:sz="0" w:space="0" w:color="auto"/>
                    <w:right w:val="none" w:sz="0" w:space="0" w:color="auto"/>
                  </w:divBdr>
                  <w:divsChild>
                    <w:div w:id="648679219">
                      <w:marLeft w:val="0"/>
                      <w:marRight w:val="0"/>
                      <w:marTop w:val="0"/>
                      <w:marBottom w:val="0"/>
                      <w:divBdr>
                        <w:top w:val="none" w:sz="0" w:space="0" w:color="auto"/>
                        <w:left w:val="none" w:sz="0" w:space="0" w:color="auto"/>
                        <w:bottom w:val="none" w:sz="0" w:space="0" w:color="auto"/>
                        <w:right w:val="none" w:sz="0" w:space="0" w:color="auto"/>
                      </w:divBdr>
                    </w:div>
                  </w:divsChild>
                </w:div>
                <w:div w:id="852957137">
                  <w:marLeft w:val="0"/>
                  <w:marRight w:val="0"/>
                  <w:marTop w:val="0"/>
                  <w:marBottom w:val="0"/>
                  <w:divBdr>
                    <w:top w:val="none" w:sz="0" w:space="0" w:color="auto"/>
                    <w:left w:val="none" w:sz="0" w:space="0" w:color="auto"/>
                    <w:bottom w:val="none" w:sz="0" w:space="0" w:color="auto"/>
                    <w:right w:val="none" w:sz="0" w:space="0" w:color="auto"/>
                  </w:divBdr>
                  <w:divsChild>
                    <w:div w:id="75321951">
                      <w:marLeft w:val="0"/>
                      <w:marRight w:val="0"/>
                      <w:marTop w:val="0"/>
                      <w:marBottom w:val="0"/>
                      <w:divBdr>
                        <w:top w:val="none" w:sz="0" w:space="0" w:color="auto"/>
                        <w:left w:val="none" w:sz="0" w:space="0" w:color="auto"/>
                        <w:bottom w:val="none" w:sz="0" w:space="0" w:color="auto"/>
                        <w:right w:val="none" w:sz="0" w:space="0" w:color="auto"/>
                      </w:divBdr>
                    </w:div>
                  </w:divsChild>
                </w:div>
                <w:div w:id="1083264310">
                  <w:marLeft w:val="0"/>
                  <w:marRight w:val="0"/>
                  <w:marTop w:val="0"/>
                  <w:marBottom w:val="0"/>
                  <w:divBdr>
                    <w:top w:val="none" w:sz="0" w:space="0" w:color="auto"/>
                    <w:left w:val="none" w:sz="0" w:space="0" w:color="auto"/>
                    <w:bottom w:val="none" w:sz="0" w:space="0" w:color="auto"/>
                    <w:right w:val="none" w:sz="0" w:space="0" w:color="auto"/>
                  </w:divBdr>
                  <w:divsChild>
                    <w:div w:id="1652326247">
                      <w:marLeft w:val="0"/>
                      <w:marRight w:val="0"/>
                      <w:marTop w:val="0"/>
                      <w:marBottom w:val="0"/>
                      <w:divBdr>
                        <w:top w:val="none" w:sz="0" w:space="0" w:color="auto"/>
                        <w:left w:val="none" w:sz="0" w:space="0" w:color="auto"/>
                        <w:bottom w:val="none" w:sz="0" w:space="0" w:color="auto"/>
                        <w:right w:val="none" w:sz="0" w:space="0" w:color="auto"/>
                      </w:divBdr>
                    </w:div>
                  </w:divsChild>
                </w:div>
                <w:div w:id="1114448385">
                  <w:marLeft w:val="0"/>
                  <w:marRight w:val="0"/>
                  <w:marTop w:val="0"/>
                  <w:marBottom w:val="0"/>
                  <w:divBdr>
                    <w:top w:val="none" w:sz="0" w:space="0" w:color="auto"/>
                    <w:left w:val="none" w:sz="0" w:space="0" w:color="auto"/>
                    <w:bottom w:val="none" w:sz="0" w:space="0" w:color="auto"/>
                    <w:right w:val="none" w:sz="0" w:space="0" w:color="auto"/>
                  </w:divBdr>
                  <w:divsChild>
                    <w:div w:id="584076535">
                      <w:marLeft w:val="0"/>
                      <w:marRight w:val="0"/>
                      <w:marTop w:val="0"/>
                      <w:marBottom w:val="0"/>
                      <w:divBdr>
                        <w:top w:val="none" w:sz="0" w:space="0" w:color="auto"/>
                        <w:left w:val="none" w:sz="0" w:space="0" w:color="auto"/>
                        <w:bottom w:val="none" w:sz="0" w:space="0" w:color="auto"/>
                        <w:right w:val="none" w:sz="0" w:space="0" w:color="auto"/>
                      </w:divBdr>
                    </w:div>
                  </w:divsChild>
                </w:div>
                <w:div w:id="1160996748">
                  <w:marLeft w:val="0"/>
                  <w:marRight w:val="0"/>
                  <w:marTop w:val="0"/>
                  <w:marBottom w:val="0"/>
                  <w:divBdr>
                    <w:top w:val="none" w:sz="0" w:space="0" w:color="auto"/>
                    <w:left w:val="none" w:sz="0" w:space="0" w:color="auto"/>
                    <w:bottom w:val="none" w:sz="0" w:space="0" w:color="auto"/>
                    <w:right w:val="none" w:sz="0" w:space="0" w:color="auto"/>
                  </w:divBdr>
                  <w:divsChild>
                    <w:div w:id="1106849637">
                      <w:marLeft w:val="0"/>
                      <w:marRight w:val="0"/>
                      <w:marTop w:val="0"/>
                      <w:marBottom w:val="0"/>
                      <w:divBdr>
                        <w:top w:val="none" w:sz="0" w:space="0" w:color="auto"/>
                        <w:left w:val="none" w:sz="0" w:space="0" w:color="auto"/>
                        <w:bottom w:val="none" w:sz="0" w:space="0" w:color="auto"/>
                        <w:right w:val="none" w:sz="0" w:space="0" w:color="auto"/>
                      </w:divBdr>
                    </w:div>
                  </w:divsChild>
                </w:div>
                <w:div w:id="1179587986">
                  <w:marLeft w:val="0"/>
                  <w:marRight w:val="0"/>
                  <w:marTop w:val="0"/>
                  <w:marBottom w:val="0"/>
                  <w:divBdr>
                    <w:top w:val="none" w:sz="0" w:space="0" w:color="auto"/>
                    <w:left w:val="none" w:sz="0" w:space="0" w:color="auto"/>
                    <w:bottom w:val="none" w:sz="0" w:space="0" w:color="auto"/>
                    <w:right w:val="none" w:sz="0" w:space="0" w:color="auto"/>
                  </w:divBdr>
                  <w:divsChild>
                    <w:div w:id="1572354164">
                      <w:marLeft w:val="0"/>
                      <w:marRight w:val="0"/>
                      <w:marTop w:val="0"/>
                      <w:marBottom w:val="0"/>
                      <w:divBdr>
                        <w:top w:val="none" w:sz="0" w:space="0" w:color="auto"/>
                        <w:left w:val="none" w:sz="0" w:space="0" w:color="auto"/>
                        <w:bottom w:val="none" w:sz="0" w:space="0" w:color="auto"/>
                        <w:right w:val="none" w:sz="0" w:space="0" w:color="auto"/>
                      </w:divBdr>
                    </w:div>
                  </w:divsChild>
                </w:div>
                <w:div w:id="1209224633">
                  <w:marLeft w:val="0"/>
                  <w:marRight w:val="0"/>
                  <w:marTop w:val="0"/>
                  <w:marBottom w:val="0"/>
                  <w:divBdr>
                    <w:top w:val="none" w:sz="0" w:space="0" w:color="auto"/>
                    <w:left w:val="none" w:sz="0" w:space="0" w:color="auto"/>
                    <w:bottom w:val="none" w:sz="0" w:space="0" w:color="auto"/>
                    <w:right w:val="none" w:sz="0" w:space="0" w:color="auto"/>
                  </w:divBdr>
                  <w:divsChild>
                    <w:div w:id="202249202">
                      <w:marLeft w:val="0"/>
                      <w:marRight w:val="0"/>
                      <w:marTop w:val="0"/>
                      <w:marBottom w:val="0"/>
                      <w:divBdr>
                        <w:top w:val="none" w:sz="0" w:space="0" w:color="auto"/>
                        <w:left w:val="none" w:sz="0" w:space="0" w:color="auto"/>
                        <w:bottom w:val="none" w:sz="0" w:space="0" w:color="auto"/>
                        <w:right w:val="none" w:sz="0" w:space="0" w:color="auto"/>
                      </w:divBdr>
                    </w:div>
                  </w:divsChild>
                </w:div>
                <w:div w:id="1285770042">
                  <w:marLeft w:val="0"/>
                  <w:marRight w:val="0"/>
                  <w:marTop w:val="0"/>
                  <w:marBottom w:val="0"/>
                  <w:divBdr>
                    <w:top w:val="none" w:sz="0" w:space="0" w:color="auto"/>
                    <w:left w:val="none" w:sz="0" w:space="0" w:color="auto"/>
                    <w:bottom w:val="none" w:sz="0" w:space="0" w:color="auto"/>
                    <w:right w:val="none" w:sz="0" w:space="0" w:color="auto"/>
                  </w:divBdr>
                  <w:divsChild>
                    <w:div w:id="1856920905">
                      <w:marLeft w:val="0"/>
                      <w:marRight w:val="0"/>
                      <w:marTop w:val="0"/>
                      <w:marBottom w:val="0"/>
                      <w:divBdr>
                        <w:top w:val="none" w:sz="0" w:space="0" w:color="auto"/>
                        <w:left w:val="none" w:sz="0" w:space="0" w:color="auto"/>
                        <w:bottom w:val="none" w:sz="0" w:space="0" w:color="auto"/>
                        <w:right w:val="none" w:sz="0" w:space="0" w:color="auto"/>
                      </w:divBdr>
                    </w:div>
                  </w:divsChild>
                </w:div>
                <w:div w:id="1337803548">
                  <w:marLeft w:val="0"/>
                  <w:marRight w:val="0"/>
                  <w:marTop w:val="0"/>
                  <w:marBottom w:val="0"/>
                  <w:divBdr>
                    <w:top w:val="none" w:sz="0" w:space="0" w:color="auto"/>
                    <w:left w:val="none" w:sz="0" w:space="0" w:color="auto"/>
                    <w:bottom w:val="none" w:sz="0" w:space="0" w:color="auto"/>
                    <w:right w:val="none" w:sz="0" w:space="0" w:color="auto"/>
                  </w:divBdr>
                  <w:divsChild>
                    <w:div w:id="2014409972">
                      <w:marLeft w:val="0"/>
                      <w:marRight w:val="0"/>
                      <w:marTop w:val="0"/>
                      <w:marBottom w:val="0"/>
                      <w:divBdr>
                        <w:top w:val="none" w:sz="0" w:space="0" w:color="auto"/>
                        <w:left w:val="none" w:sz="0" w:space="0" w:color="auto"/>
                        <w:bottom w:val="none" w:sz="0" w:space="0" w:color="auto"/>
                        <w:right w:val="none" w:sz="0" w:space="0" w:color="auto"/>
                      </w:divBdr>
                    </w:div>
                  </w:divsChild>
                </w:div>
                <w:div w:id="1417556467">
                  <w:marLeft w:val="0"/>
                  <w:marRight w:val="0"/>
                  <w:marTop w:val="0"/>
                  <w:marBottom w:val="0"/>
                  <w:divBdr>
                    <w:top w:val="none" w:sz="0" w:space="0" w:color="auto"/>
                    <w:left w:val="none" w:sz="0" w:space="0" w:color="auto"/>
                    <w:bottom w:val="none" w:sz="0" w:space="0" w:color="auto"/>
                    <w:right w:val="none" w:sz="0" w:space="0" w:color="auto"/>
                  </w:divBdr>
                  <w:divsChild>
                    <w:div w:id="1584490682">
                      <w:marLeft w:val="0"/>
                      <w:marRight w:val="0"/>
                      <w:marTop w:val="0"/>
                      <w:marBottom w:val="0"/>
                      <w:divBdr>
                        <w:top w:val="none" w:sz="0" w:space="0" w:color="auto"/>
                        <w:left w:val="none" w:sz="0" w:space="0" w:color="auto"/>
                        <w:bottom w:val="none" w:sz="0" w:space="0" w:color="auto"/>
                        <w:right w:val="none" w:sz="0" w:space="0" w:color="auto"/>
                      </w:divBdr>
                    </w:div>
                  </w:divsChild>
                </w:div>
                <w:div w:id="1432119021">
                  <w:marLeft w:val="0"/>
                  <w:marRight w:val="0"/>
                  <w:marTop w:val="0"/>
                  <w:marBottom w:val="0"/>
                  <w:divBdr>
                    <w:top w:val="none" w:sz="0" w:space="0" w:color="auto"/>
                    <w:left w:val="none" w:sz="0" w:space="0" w:color="auto"/>
                    <w:bottom w:val="none" w:sz="0" w:space="0" w:color="auto"/>
                    <w:right w:val="none" w:sz="0" w:space="0" w:color="auto"/>
                  </w:divBdr>
                  <w:divsChild>
                    <w:div w:id="437457313">
                      <w:marLeft w:val="0"/>
                      <w:marRight w:val="0"/>
                      <w:marTop w:val="0"/>
                      <w:marBottom w:val="0"/>
                      <w:divBdr>
                        <w:top w:val="none" w:sz="0" w:space="0" w:color="auto"/>
                        <w:left w:val="none" w:sz="0" w:space="0" w:color="auto"/>
                        <w:bottom w:val="none" w:sz="0" w:space="0" w:color="auto"/>
                        <w:right w:val="none" w:sz="0" w:space="0" w:color="auto"/>
                      </w:divBdr>
                    </w:div>
                  </w:divsChild>
                </w:div>
                <w:div w:id="1470249485">
                  <w:marLeft w:val="0"/>
                  <w:marRight w:val="0"/>
                  <w:marTop w:val="0"/>
                  <w:marBottom w:val="0"/>
                  <w:divBdr>
                    <w:top w:val="none" w:sz="0" w:space="0" w:color="auto"/>
                    <w:left w:val="none" w:sz="0" w:space="0" w:color="auto"/>
                    <w:bottom w:val="none" w:sz="0" w:space="0" w:color="auto"/>
                    <w:right w:val="none" w:sz="0" w:space="0" w:color="auto"/>
                  </w:divBdr>
                  <w:divsChild>
                    <w:div w:id="369378300">
                      <w:marLeft w:val="0"/>
                      <w:marRight w:val="0"/>
                      <w:marTop w:val="0"/>
                      <w:marBottom w:val="0"/>
                      <w:divBdr>
                        <w:top w:val="none" w:sz="0" w:space="0" w:color="auto"/>
                        <w:left w:val="none" w:sz="0" w:space="0" w:color="auto"/>
                        <w:bottom w:val="none" w:sz="0" w:space="0" w:color="auto"/>
                        <w:right w:val="none" w:sz="0" w:space="0" w:color="auto"/>
                      </w:divBdr>
                    </w:div>
                    <w:div w:id="694693010">
                      <w:marLeft w:val="0"/>
                      <w:marRight w:val="0"/>
                      <w:marTop w:val="0"/>
                      <w:marBottom w:val="0"/>
                      <w:divBdr>
                        <w:top w:val="none" w:sz="0" w:space="0" w:color="auto"/>
                        <w:left w:val="none" w:sz="0" w:space="0" w:color="auto"/>
                        <w:bottom w:val="none" w:sz="0" w:space="0" w:color="auto"/>
                        <w:right w:val="none" w:sz="0" w:space="0" w:color="auto"/>
                      </w:divBdr>
                    </w:div>
                    <w:div w:id="892153454">
                      <w:marLeft w:val="0"/>
                      <w:marRight w:val="0"/>
                      <w:marTop w:val="0"/>
                      <w:marBottom w:val="0"/>
                      <w:divBdr>
                        <w:top w:val="none" w:sz="0" w:space="0" w:color="auto"/>
                        <w:left w:val="none" w:sz="0" w:space="0" w:color="auto"/>
                        <w:bottom w:val="none" w:sz="0" w:space="0" w:color="auto"/>
                        <w:right w:val="none" w:sz="0" w:space="0" w:color="auto"/>
                      </w:divBdr>
                    </w:div>
                    <w:div w:id="994725554">
                      <w:marLeft w:val="0"/>
                      <w:marRight w:val="0"/>
                      <w:marTop w:val="0"/>
                      <w:marBottom w:val="0"/>
                      <w:divBdr>
                        <w:top w:val="none" w:sz="0" w:space="0" w:color="auto"/>
                        <w:left w:val="none" w:sz="0" w:space="0" w:color="auto"/>
                        <w:bottom w:val="none" w:sz="0" w:space="0" w:color="auto"/>
                        <w:right w:val="none" w:sz="0" w:space="0" w:color="auto"/>
                      </w:divBdr>
                    </w:div>
                    <w:div w:id="1026492021">
                      <w:marLeft w:val="0"/>
                      <w:marRight w:val="0"/>
                      <w:marTop w:val="0"/>
                      <w:marBottom w:val="0"/>
                      <w:divBdr>
                        <w:top w:val="none" w:sz="0" w:space="0" w:color="auto"/>
                        <w:left w:val="none" w:sz="0" w:space="0" w:color="auto"/>
                        <w:bottom w:val="none" w:sz="0" w:space="0" w:color="auto"/>
                        <w:right w:val="none" w:sz="0" w:space="0" w:color="auto"/>
                      </w:divBdr>
                    </w:div>
                    <w:div w:id="1281719082">
                      <w:marLeft w:val="0"/>
                      <w:marRight w:val="0"/>
                      <w:marTop w:val="0"/>
                      <w:marBottom w:val="0"/>
                      <w:divBdr>
                        <w:top w:val="none" w:sz="0" w:space="0" w:color="auto"/>
                        <w:left w:val="none" w:sz="0" w:space="0" w:color="auto"/>
                        <w:bottom w:val="none" w:sz="0" w:space="0" w:color="auto"/>
                        <w:right w:val="none" w:sz="0" w:space="0" w:color="auto"/>
                      </w:divBdr>
                    </w:div>
                    <w:div w:id="1297644391">
                      <w:marLeft w:val="0"/>
                      <w:marRight w:val="0"/>
                      <w:marTop w:val="0"/>
                      <w:marBottom w:val="0"/>
                      <w:divBdr>
                        <w:top w:val="none" w:sz="0" w:space="0" w:color="auto"/>
                        <w:left w:val="none" w:sz="0" w:space="0" w:color="auto"/>
                        <w:bottom w:val="none" w:sz="0" w:space="0" w:color="auto"/>
                        <w:right w:val="none" w:sz="0" w:space="0" w:color="auto"/>
                      </w:divBdr>
                    </w:div>
                    <w:div w:id="1466659656">
                      <w:marLeft w:val="0"/>
                      <w:marRight w:val="0"/>
                      <w:marTop w:val="0"/>
                      <w:marBottom w:val="0"/>
                      <w:divBdr>
                        <w:top w:val="none" w:sz="0" w:space="0" w:color="auto"/>
                        <w:left w:val="none" w:sz="0" w:space="0" w:color="auto"/>
                        <w:bottom w:val="none" w:sz="0" w:space="0" w:color="auto"/>
                        <w:right w:val="none" w:sz="0" w:space="0" w:color="auto"/>
                      </w:divBdr>
                    </w:div>
                    <w:div w:id="1673338527">
                      <w:marLeft w:val="0"/>
                      <w:marRight w:val="0"/>
                      <w:marTop w:val="0"/>
                      <w:marBottom w:val="0"/>
                      <w:divBdr>
                        <w:top w:val="none" w:sz="0" w:space="0" w:color="auto"/>
                        <w:left w:val="none" w:sz="0" w:space="0" w:color="auto"/>
                        <w:bottom w:val="none" w:sz="0" w:space="0" w:color="auto"/>
                        <w:right w:val="none" w:sz="0" w:space="0" w:color="auto"/>
                      </w:divBdr>
                    </w:div>
                  </w:divsChild>
                </w:div>
                <w:div w:id="1513455456">
                  <w:marLeft w:val="0"/>
                  <w:marRight w:val="0"/>
                  <w:marTop w:val="0"/>
                  <w:marBottom w:val="0"/>
                  <w:divBdr>
                    <w:top w:val="none" w:sz="0" w:space="0" w:color="auto"/>
                    <w:left w:val="none" w:sz="0" w:space="0" w:color="auto"/>
                    <w:bottom w:val="none" w:sz="0" w:space="0" w:color="auto"/>
                    <w:right w:val="none" w:sz="0" w:space="0" w:color="auto"/>
                  </w:divBdr>
                  <w:divsChild>
                    <w:div w:id="1914779641">
                      <w:marLeft w:val="0"/>
                      <w:marRight w:val="0"/>
                      <w:marTop w:val="0"/>
                      <w:marBottom w:val="0"/>
                      <w:divBdr>
                        <w:top w:val="none" w:sz="0" w:space="0" w:color="auto"/>
                        <w:left w:val="none" w:sz="0" w:space="0" w:color="auto"/>
                        <w:bottom w:val="none" w:sz="0" w:space="0" w:color="auto"/>
                        <w:right w:val="none" w:sz="0" w:space="0" w:color="auto"/>
                      </w:divBdr>
                    </w:div>
                  </w:divsChild>
                </w:div>
                <w:div w:id="1530416725">
                  <w:marLeft w:val="0"/>
                  <w:marRight w:val="0"/>
                  <w:marTop w:val="0"/>
                  <w:marBottom w:val="0"/>
                  <w:divBdr>
                    <w:top w:val="none" w:sz="0" w:space="0" w:color="auto"/>
                    <w:left w:val="none" w:sz="0" w:space="0" w:color="auto"/>
                    <w:bottom w:val="none" w:sz="0" w:space="0" w:color="auto"/>
                    <w:right w:val="none" w:sz="0" w:space="0" w:color="auto"/>
                  </w:divBdr>
                  <w:divsChild>
                    <w:div w:id="1549874462">
                      <w:marLeft w:val="0"/>
                      <w:marRight w:val="0"/>
                      <w:marTop w:val="0"/>
                      <w:marBottom w:val="0"/>
                      <w:divBdr>
                        <w:top w:val="none" w:sz="0" w:space="0" w:color="auto"/>
                        <w:left w:val="none" w:sz="0" w:space="0" w:color="auto"/>
                        <w:bottom w:val="none" w:sz="0" w:space="0" w:color="auto"/>
                        <w:right w:val="none" w:sz="0" w:space="0" w:color="auto"/>
                      </w:divBdr>
                    </w:div>
                  </w:divsChild>
                </w:div>
                <w:div w:id="1555579272">
                  <w:marLeft w:val="0"/>
                  <w:marRight w:val="0"/>
                  <w:marTop w:val="0"/>
                  <w:marBottom w:val="0"/>
                  <w:divBdr>
                    <w:top w:val="none" w:sz="0" w:space="0" w:color="auto"/>
                    <w:left w:val="none" w:sz="0" w:space="0" w:color="auto"/>
                    <w:bottom w:val="none" w:sz="0" w:space="0" w:color="auto"/>
                    <w:right w:val="none" w:sz="0" w:space="0" w:color="auto"/>
                  </w:divBdr>
                  <w:divsChild>
                    <w:div w:id="1038777238">
                      <w:marLeft w:val="0"/>
                      <w:marRight w:val="0"/>
                      <w:marTop w:val="0"/>
                      <w:marBottom w:val="0"/>
                      <w:divBdr>
                        <w:top w:val="none" w:sz="0" w:space="0" w:color="auto"/>
                        <w:left w:val="none" w:sz="0" w:space="0" w:color="auto"/>
                        <w:bottom w:val="none" w:sz="0" w:space="0" w:color="auto"/>
                        <w:right w:val="none" w:sz="0" w:space="0" w:color="auto"/>
                      </w:divBdr>
                    </w:div>
                  </w:divsChild>
                </w:div>
                <w:div w:id="1608073180">
                  <w:marLeft w:val="0"/>
                  <w:marRight w:val="0"/>
                  <w:marTop w:val="0"/>
                  <w:marBottom w:val="0"/>
                  <w:divBdr>
                    <w:top w:val="none" w:sz="0" w:space="0" w:color="auto"/>
                    <w:left w:val="none" w:sz="0" w:space="0" w:color="auto"/>
                    <w:bottom w:val="none" w:sz="0" w:space="0" w:color="auto"/>
                    <w:right w:val="none" w:sz="0" w:space="0" w:color="auto"/>
                  </w:divBdr>
                  <w:divsChild>
                    <w:div w:id="781847302">
                      <w:marLeft w:val="0"/>
                      <w:marRight w:val="0"/>
                      <w:marTop w:val="0"/>
                      <w:marBottom w:val="0"/>
                      <w:divBdr>
                        <w:top w:val="none" w:sz="0" w:space="0" w:color="auto"/>
                        <w:left w:val="none" w:sz="0" w:space="0" w:color="auto"/>
                        <w:bottom w:val="none" w:sz="0" w:space="0" w:color="auto"/>
                        <w:right w:val="none" w:sz="0" w:space="0" w:color="auto"/>
                      </w:divBdr>
                    </w:div>
                  </w:divsChild>
                </w:div>
                <w:div w:id="1681807656">
                  <w:marLeft w:val="0"/>
                  <w:marRight w:val="0"/>
                  <w:marTop w:val="0"/>
                  <w:marBottom w:val="0"/>
                  <w:divBdr>
                    <w:top w:val="none" w:sz="0" w:space="0" w:color="auto"/>
                    <w:left w:val="none" w:sz="0" w:space="0" w:color="auto"/>
                    <w:bottom w:val="none" w:sz="0" w:space="0" w:color="auto"/>
                    <w:right w:val="none" w:sz="0" w:space="0" w:color="auto"/>
                  </w:divBdr>
                  <w:divsChild>
                    <w:div w:id="1969781147">
                      <w:marLeft w:val="0"/>
                      <w:marRight w:val="0"/>
                      <w:marTop w:val="0"/>
                      <w:marBottom w:val="0"/>
                      <w:divBdr>
                        <w:top w:val="none" w:sz="0" w:space="0" w:color="auto"/>
                        <w:left w:val="none" w:sz="0" w:space="0" w:color="auto"/>
                        <w:bottom w:val="none" w:sz="0" w:space="0" w:color="auto"/>
                        <w:right w:val="none" w:sz="0" w:space="0" w:color="auto"/>
                      </w:divBdr>
                    </w:div>
                  </w:divsChild>
                </w:div>
                <w:div w:id="1706127638">
                  <w:marLeft w:val="0"/>
                  <w:marRight w:val="0"/>
                  <w:marTop w:val="0"/>
                  <w:marBottom w:val="0"/>
                  <w:divBdr>
                    <w:top w:val="none" w:sz="0" w:space="0" w:color="auto"/>
                    <w:left w:val="none" w:sz="0" w:space="0" w:color="auto"/>
                    <w:bottom w:val="none" w:sz="0" w:space="0" w:color="auto"/>
                    <w:right w:val="none" w:sz="0" w:space="0" w:color="auto"/>
                  </w:divBdr>
                  <w:divsChild>
                    <w:div w:id="415978424">
                      <w:marLeft w:val="0"/>
                      <w:marRight w:val="0"/>
                      <w:marTop w:val="0"/>
                      <w:marBottom w:val="0"/>
                      <w:divBdr>
                        <w:top w:val="none" w:sz="0" w:space="0" w:color="auto"/>
                        <w:left w:val="none" w:sz="0" w:space="0" w:color="auto"/>
                        <w:bottom w:val="none" w:sz="0" w:space="0" w:color="auto"/>
                        <w:right w:val="none" w:sz="0" w:space="0" w:color="auto"/>
                      </w:divBdr>
                    </w:div>
                  </w:divsChild>
                </w:div>
                <w:div w:id="1732844749">
                  <w:marLeft w:val="0"/>
                  <w:marRight w:val="0"/>
                  <w:marTop w:val="0"/>
                  <w:marBottom w:val="0"/>
                  <w:divBdr>
                    <w:top w:val="none" w:sz="0" w:space="0" w:color="auto"/>
                    <w:left w:val="none" w:sz="0" w:space="0" w:color="auto"/>
                    <w:bottom w:val="none" w:sz="0" w:space="0" w:color="auto"/>
                    <w:right w:val="none" w:sz="0" w:space="0" w:color="auto"/>
                  </w:divBdr>
                  <w:divsChild>
                    <w:div w:id="1560358277">
                      <w:marLeft w:val="0"/>
                      <w:marRight w:val="0"/>
                      <w:marTop w:val="0"/>
                      <w:marBottom w:val="0"/>
                      <w:divBdr>
                        <w:top w:val="none" w:sz="0" w:space="0" w:color="auto"/>
                        <w:left w:val="none" w:sz="0" w:space="0" w:color="auto"/>
                        <w:bottom w:val="none" w:sz="0" w:space="0" w:color="auto"/>
                        <w:right w:val="none" w:sz="0" w:space="0" w:color="auto"/>
                      </w:divBdr>
                    </w:div>
                  </w:divsChild>
                </w:div>
                <w:div w:id="1801531405">
                  <w:marLeft w:val="0"/>
                  <w:marRight w:val="0"/>
                  <w:marTop w:val="0"/>
                  <w:marBottom w:val="0"/>
                  <w:divBdr>
                    <w:top w:val="none" w:sz="0" w:space="0" w:color="auto"/>
                    <w:left w:val="none" w:sz="0" w:space="0" w:color="auto"/>
                    <w:bottom w:val="none" w:sz="0" w:space="0" w:color="auto"/>
                    <w:right w:val="none" w:sz="0" w:space="0" w:color="auto"/>
                  </w:divBdr>
                  <w:divsChild>
                    <w:div w:id="1418215168">
                      <w:marLeft w:val="0"/>
                      <w:marRight w:val="0"/>
                      <w:marTop w:val="0"/>
                      <w:marBottom w:val="0"/>
                      <w:divBdr>
                        <w:top w:val="none" w:sz="0" w:space="0" w:color="auto"/>
                        <w:left w:val="none" w:sz="0" w:space="0" w:color="auto"/>
                        <w:bottom w:val="none" w:sz="0" w:space="0" w:color="auto"/>
                        <w:right w:val="none" w:sz="0" w:space="0" w:color="auto"/>
                      </w:divBdr>
                    </w:div>
                  </w:divsChild>
                </w:div>
                <w:div w:id="1856070662">
                  <w:marLeft w:val="0"/>
                  <w:marRight w:val="0"/>
                  <w:marTop w:val="0"/>
                  <w:marBottom w:val="0"/>
                  <w:divBdr>
                    <w:top w:val="none" w:sz="0" w:space="0" w:color="auto"/>
                    <w:left w:val="none" w:sz="0" w:space="0" w:color="auto"/>
                    <w:bottom w:val="none" w:sz="0" w:space="0" w:color="auto"/>
                    <w:right w:val="none" w:sz="0" w:space="0" w:color="auto"/>
                  </w:divBdr>
                  <w:divsChild>
                    <w:div w:id="834565011">
                      <w:marLeft w:val="0"/>
                      <w:marRight w:val="0"/>
                      <w:marTop w:val="0"/>
                      <w:marBottom w:val="0"/>
                      <w:divBdr>
                        <w:top w:val="none" w:sz="0" w:space="0" w:color="auto"/>
                        <w:left w:val="none" w:sz="0" w:space="0" w:color="auto"/>
                        <w:bottom w:val="none" w:sz="0" w:space="0" w:color="auto"/>
                        <w:right w:val="none" w:sz="0" w:space="0" w:color="auto"/>
                      </w:divBdr>
                    </w:div>
                  </w:divsChild>
                </w:div>
                <w:div w:id="1929803348">
                  <w:marLeft w:val="0"/>
                  <w:marRight w:val="0"/>
                  <w:marTop w:val="0"/>
                  <w:marBottom w:val="0"/>
                  <w:divBdr>
                    <w:top w:val="none" w:sz="0" w:space="0" w:color="auto"/>
                    <w:left w:val="none" w:sz="0" w:space="0" w:color="auto"/>
                    <w:bottom w:val="none" w:sz="0" w:space="0" w:color="auto"/>
                    <w:right w:val="none" w:sz="0" w:space="0" w:color="auto"/>
                  </w:divBdr>
                  <w:divsChild>
                    <w:div w:id="314605466">
                      <w:marLeft w:val="0"/>
                      <w:marRight w:val="0"/>
                      <w:marTop w:val="0"/>
                      <w:marBottom w:val="0"/>
                      <w:divBdr>
                        <w:top w:val="none" w:sz="0" w:space="0" w:color="auto"/>
                        <w:left w:val="none" w:sz="0" w:space="0" w:color="auto"/>
                        <w:bottom w:val="none" w:sz="0" w:space="0" w:color="auto"/>
                        <w:right w:val="none" w:sz="0" w:space="0" w:color="auto"/>
                      </w:divBdr>
                    </w:div>
                    <w:div w:id="600918342">
                      <w:marLeft w:val="0"/>
                      <w:marRight w:val="0"/>
                      <w:marTop w:val="0"/>
                      <w:marBottom w:val="0"/>
                      <w:divBdr>
                        <w:top w:val="none" w:sz="0" w:space="0" w:color="auto"/>
                        <w:left w:val="none" w:sz="0" w:space="0" w:color="auto"/>
                        <w:bottom w:val="none" w:sz="0" w:space="0" w:color="auto"/>
                        <w:right w:val="none" w:sz="0" w:space="0" w:color="auto"/>
                      </w:divBdr>
                    </w:div>
                  </w:divsChild>
                </w:div>
                <w:div w:id="1937857319">
                  <w:marLeft w:val="0"/>
                  <w:marRight w:val="0"/>
                  <w:marTop w:val="0"/>
                  <w:marBottom w:val="0"/>
                  <w:divBdr>
                    <w:top w:val="none" w:sz="0" w:space="0" w:color="auto"/>
                    <w:left w:val="none" w:sz="0" w:space="0" w:color="auto"/>
                    <w:bottom w:val="none" w:sz="0" w:space="0" w:color="auto"/>
                    <w:right w:val="none" w:sz="0" w:space="0" w:color="auto"/>
                  </w:divBdr>
                  <w:divsChild>
                    <w:div w:id="189419358">
                      <w:marLeft w:val="0"/>
                      <w:marRight w:val="0"/>
                      <w:marTop w:val="0"/>
                      <w:marBottom w:val="0"/>
                      <w:divBdr>
                        <w:top w:val="none" w:sz="0" w:space="0" w:color="auto"/>
                        <w:left w:val="none" w:sz="0" w:space="0" w:color="auto"/>
                        <w:bottom w:val="none" w:sz="0" w:space="0" w:color="auto"/>
                        <w:right w:val="none" w:sz="0" w:space="0" w:color="auto"/>
                      </w:divBdr>
                    </w:div>
                  </w:divsChild>
                </w:div>
                <w:div w:id="2019038752">
                  <w:marLeft w:val="0"/>
                  <w:marRight w:val="0"/>
                  <w:marTop w:val="0"/>
                  <w:marBottom w:val="0"/>
                  <w:divBdr>
                    <w:top w:val="none" w:sz="0" w:space="0" w:color="auto"/>
                    <w:left w:val="none" w:sz="0" w:space="0" w:color="auto"/>
                    <w:bottom w:val="none" w:sz="0" w:space="0" w:color="auto"/>
                    <w:right w:val="none" w:sz="0" w:space="0" w:color="auto"/>
                  </w:divBdr>
                  <w:divsChild>
                    <w:div w:id="1904291199">
                      <w:marLeft w:val="0"/>
                      <w:marRight w:val="0"/>
                      <w:marTop w:val="0"/>
                      <w:marBottom w:val="0"/>
                      <w:divBdr>
                        <w:top w:val="none" w:sz="0" w:space="0" w:color="auto"/>
                        <w:left w:val="none" w:sz="0" w:space="0" w:color="auto"/>
                        <w:bottom w:val="none" w:sz="0" w:space="0" w:color="auto"/>
                        <w:right w:val="none" w:sz="0" w:space="0" w:color="auto"/>
                      </w:divBdr>
                    </w:div>
                  </w:divsChild>
                </w:div>
                <w:div w:id="2020962938">
                  <w:marLeft w:val="0"/>
                  <w:marRight w:val="0"/>
                  <w:marTop w:val="0"/>
                  <w:marBottom w:val="0"/>
                  <w:divBdr>
                    <w:top w:val="none" w:sz="0" w:space="0" w:color="auto"/>
                    <w:left w:val="none" w:sz="0" w:space="0" w:color="auto"/>
                    <w:bottom w:val="none" w:sz="0" w:space="0" w:color="auto"/>
                    <w:right w:val="none" w:sz="0" w:space="0" w:color="auto"/>
                  </w:divBdr>
                  <w:divsChild>
                    <w:div w:id="689138065">
                      <w:marLeft w:val="0"/>
                      <w:marRight w:val="0"/>
                      <w:marTop w:val="0"/>
                      <w:marBottom w:val="0"/>
                      <w:divBdr>
                        <w:top w:val="none" w:sz="0" w:space="0" w:color="auto"/>
                        <w:left w:val="none" w:sz="0" w:space="0" w:color="auto"/>
                        <w:bottom w:val="none" w:sz="0" w:space="0" w:color="auto"/>
                        <w:right w:val="none" w:sz="0" w:space="0" w:color="auto"/>
                      </w:divBdr>
                    </w:div>
                    <w:div w:id="979965221">
                      <w:marLeft w:val="0"/>
                      <w:marRight w:val="0"/>
                      <w:marTop w:val="0"/>
                      <w:marBottom w:val="0"/>
                      <w:divBdr>
                        <w:top w:val="none" w:sz="0" w:space="0" w:color="auto"/>
                        <w:left w:val="none" w:sz="0" w:space="0" w:color="auto"/>
                        <w:bottom w:val="none" w:sz="0" w:space="0" w:color="auto"/>
                        <w:right w:val="none" w:sz="0" w:space="0" w:color="auto"/>
                      </w:divBdr>
                    </w:div>
                    <w:div w:id="1202743268">
                      <w:marLeft w:val="0"/>
                      <w:marRight w:val="0"/>
                      <w:marTop w:val="0"/>
                      <w:marBottom w:val="0"/>
                      <w:divBdr>
                        <w:top w:val="none" w:sz="0" w:space="0" w:color="auto"/>
                        <w:left w:val="none" w:sz="0" w:space="0" w:color="auto"/>
                        <w:bottom w:val="none" w:sz="0" w:space="0" w:color="auto"/>
                        <w:right w:val="none" w:sz="0" w:space="0" w:color="auto"/>
                      </w:divBdr>
                    </w:div>
                  </w:divsChild>
                </w:div>
                <w:div w:id="2027367880">
                  <w:marLeft w:val="0"/>
                  <w:marRight w:val="0"/>
                  <w:marTop w:val="0"/>
                  <w:marBottom w:val="0"/>
                  <w:divBdr>
                    <w:top w:val="none" w:sz="0" w:space="0" w:color="auto"/>
                    <w:left w:val="none" w:sz="0" w:space="0" w:color="auto"/>
                    <w:bottom w:val="none" w:sz="0" w:space="0" w:color="auto"/>
                    <w:right w:val="none" w:sz="0" w:space="0" w:color="auto"/>
                  </w:divBdr>
                  <w:divsChild>
                    <w:div w:id="299655325">
                      <w:marLeft w:val="0"/>
                      <w:marRight w:val="0"/>
                      <w:marTop w:val="0"/>
                      <w:marBottom w:val="0"/>
                      <w:divBdr>
                        <w:top w:val="none" w:sz="0" w:space="0" w:color="auto"/>
                        <w:left w:val="none" w:sz="0" w:space="0" w:color="auto"/>
                        <w:bottom w:val="none" w:sz="0" w:space="0" w:color="auto"/>
                        <w:right w:val="none" w:sz="0" w:space="0" w:color="auto"/>
                      </w:divBdr>
                    </w:div>
                  </w:divsChild>
                </w:div>
                <w:div w:id="2033528304">
                  <w:marLeft w:val="0"/>
                  <w:marRight w:val="0"/>
                  <w:marTop w:val="0"/>
                  <w:marBottom w:val="0"/>
                  <w:divBdr>
                    <w:top w:val="none" w:sz="0" w:space="0" w:color="auto"/>
                    <w:left w:val="none" w:sz="0" w:space="0" w:color="auto"/>
                    <w:bottom w:val="none" w:sz="0" w:space="0" w:color="auto"/>
                    <w:right w:val="none" w:sz="0" w:space="0" w:color="auto"/>
                  </w:divBdr>
                  <w:divsChild>
                    <w:div w:id="1605382884">
                      <w:marLeft w:val="0"/>
                      <w:marRight w:val="0"/>
                      <w:marTop w:val="0"/>
                      <w:marBottom w:val="0"/>
                      <w:divBdr>
                        <w:top w:val="none" w:sz="0" w:space="0" w:color="auto"/>
                        <w:left w:val="none" w:sz="0" w:space="0" w:color="auto"/>
                        <w:bottom w:val="none" w:sz="0" w:space="0" w:color="auto"/>
                        <w:right w:val="none" w:sz="0" w:space="0" w:color="auto"/>
                      </w:divBdr>
                    </w:div>
                  </w:divsChild>
                </w:div>
                <w:div w:id="2056197348">
                  <w:marLeft w:val="0"/>
                  <w:marRight w:val="0"/>
                  <w:marTop w:val="0"/>
                  <w:marBottom w:val="0"/>
                  <w:divBdr>
                    <w:top w:val="none" w:sz="0" w:space="0" w:color="auto"/>
                    <w:left w:val="none" w:sz="0" w:space="0" w:color="auto"/>
                    <w:bottom w:val="none" w:sz="0" w:space="0" w:color="auto"/>
                    <w:right w:val="none" w:sz="0" w:space="0" w:color="auto"/>
                  </w:divBdr>
                  <w:divsChild>
                    <w:div w:id="1913655200">
                      <w:marLeft w:val="0"/>
                      <w:marRight w:val="0"/>
                      <w:marTop w:val="0"/>
                      <w:marBottom w:val="0"/>
                      <w:divBdr>
                        <w:top w:val="none" w:sz="0" w:space="0" w:color="auto"/>
                        <w:left w:val="none" w:sz="0" w:space="0" w:color="auto"/>
                        <w:bottom w:val="none" w:sz="0" w:space="0" w:color="auto"/>
                        <w:right w:val="none" w:sz="0" w:space="0" w:color="auto"/>
                      </w:divBdr>
                    </w:div>
                  </w:divsChild>
                </w:div>
                <w:div w:id="2082361915">
                  <w:marLeft w:val="0"/>
                  <w:marRight w:val="0"/>
                  <w:marTop w:val="0"/>
                  <w:marBottom w:val="0"/>
                  <w:divBdr>
                    <w:top w:val="none" w:sz="0" w:space="0" w:color="auto"/>
                    <w:left w:val="none" w:sz="0" w:space="0" w:color="auto"/>
                    <w:bottom w:val="none" w:sz="0" w:space="0" w:color="auto"/>
                    <w:right w:val="none" w:sz="0" w:space="0" w:color="auto"/>
                  </w:divBdr>
                  <w:divsChild>
                    <w:div w:id="177671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12482">
          <w:marLeft w:val="0"/>
          <w:marRight w:val="0"/>
          <w:marTop w:val="0"/>
          <w:marBottom w:val="0"/>
          <w:divBdr>
            <w:top w:val="none" w:sz="0" w:space="0" w:color="auto"/>
            <w:left w:val="none" w:sz="0" w:space="0" w:color="auto"/>
            <w:bottom w:val="none" w:sz="0" w:space="0" w:color="auto"/>
            <w:right w:val="none" w:sz="0" w:space="0" w:color="auto"/>
          </w:divBdr>
        </w:div>
        <w:div w:id="715741673">
          <w:marLeft w:val="0"/>
          <w:marRight w:val="0"/>
          <w:marTop w:val="0"/>
          <w:marBottom w:val="0"/>
          <w:divBdr>
            <w:top w:val="none" w:sz="0" w:space="0" w:color="auto"/>
            <w:left w:val="none" w:sz="0" w:space="0" w:color="auto"/>
            <w:bottom w:val="none" w:sz="0" w:space="0" w:color="auto"/>
            <w:right w:val="none" w:sz="0" w:space="0" w:color="auto"/>
          </w:divBdr>
        </w:div>
        <w:div w:id="740756620">
          <w:marLeft w:val="0"/>
          <w:marRight w:val="0"/>
          <w:marTop w:val="0"/>
          <w:marBottom w:val="0"/>
          <w:divBdr>
            <w:top w:val="none" w:sz="0" w:space="0" w:color="auto"/>
            <w:left w:val="none" w:sz="0" w:space="0" w:color="auto"/>
            <w:bottom w:val="none" w:sz="0" w:space="0" w:color="auto"/>
            <w:right w:val="none" w:sz="0" w:space="0" w:color="auto"/>
          </w:divBdr>
        </w:div>
        <w:div w:id="810901824">
          <w:marLeft w:val="0"/>
          <w:marRight w:val="0"/>
          <w:marTop w:val="0"/>
          <w:marBottom w:val="0"/>
          <w:divBdr>
            <w:top w:val="none" w:sz="0" w:space="0" w:color="auto"/>
            <w:left w:val="none" w:sz="0" w:space="0" w:color="auto"/>
            <w:bottom w:val="none" w:sz="0" w:space="0" w:color="auto"/>
            <w:right w:val="none" w:sz="0" w:space="0" w:color="auto"/>
          </w:divBdr>
        </w:div>
        <w:div w:id="815612105">
          <w:marLeft w:val="0"/>
          <w:marRight w:val="0"/>
          <w:marTop w:val="0"/>
          <w:marBottom w:val="0"/>
          <w:divBdr>
            <w:top w:val="none" w:sz="0" w:space="0" w:color="auto"/>
            <w:left w:val="none" w:sz="0" w:space="0" w:color="auto"/>
            <w:bottom w:val="none" w:sz="0" w:space="0" w:color="auto"/>
            <w:right w:val="none" w:sz="0" w:space="0" w:color="auto"/>
          </w:divBdr>
        </w:div>
        <w:div w:id="830754946">
          <w:marLeft w:val="0"/>
          <w:marRight w:val="0"/>
          <w:marTop w:val="0"/>
          <w:marBottom w:val="0"/>
          <w:divBdr>
            <w:top w:val="none" w:sz="0" w:space="0" w:color="auto"/>
            <w:left w:val="none" w:sz="0" w:space="0" w:color="auto"/>
            <w:bottom w:val="none" w:sz="0" w:space="0" w:color="auto"/>
            <w:right w:val="none" w:sz="0" w:space="0" w:color="auto"/>
          </w:divBdr>
          <w:divsChild>
            <w:div w:id="66996810">
              <w:marLeft w:val="0"/>
              <w:marRight w:val="0"/>
              <w:marTop w:val="0"/>
              <w:marBottom w:val="0"/>
              <w:divBdr>
                <w:top w:val="none" w:sz="0" w:space="0" w:color="auto"/>
                <w:left w:val="none" w:sz="0" w:space="0" w:color="auto"/>
                <w:bottom w:val="none" w:sz="0" w:space="0" w:color="auto"/>
                <w:right w:val="none" w:sz="0" w:space="0" w:color="auto"/>
              </w:divBdr>
            </w:div>
            <w:div w:id="318928420">
              <w:marLeft w:val="0"/>
              <w:marRight w:val="0"/>
              <w:marTop w:val="0"/>
              <w:marBottom w:val="0"/>
              <w:divBdr>
                <w:top w:val="none" w:sz="0" w:space="0" w:color="auto"/>
                <w:left w:val="none" w:sz="0" w:space="0" w:color="auto"/>
                <w:bottom w:val="none" w:sz="0" w:space="0" w:color="auto"/>
                <w:right w:val="none" w:sz="0" w:space="0" w:color="auto"/>
              </w:divBdr>
            </w:div>
            <w:div w:id="359939583">
              <w:marLeft w:val="0"/>
              <w:marRight w:val="0"/>
              <w:marTop w:val="0"/>
              <w:marBottom w:val="0"/>
              <w:divBdr>
                <w:top w:val="none" w:sz="0" w:space="0" w:color="auto"/>
                <w:left w:val="none" w:sz="0" w:space="0" w:color="auto"/>
                <w:bottom w:val="none" w:sz="0" w:space="0" w:color="auto"/>
                <w:right w:val="none" w:sz="0" w:space="0" w:color="auto"/>
              </w:divBdr>
            </w:div>
            <w:div w:id="475607723">
              <w:marLeft w:val="0"/>
              <w:marRight w:val="0"/>
              <w:marTop w:val="0"/>
              <w:marBottom w:val="0"/>
              <w:divBdr>
                <w:top w:val="none" w:sz="0" w:space="0" w:color="auto"/>
                <w:left w:val="none" w:sz="0" w:space="0" w:color="auto"/>
                <w:bottom w:val="none" w:sz="0" w:space="0" w:color="auto"/>
                <w:right w:val="none" w:sz="0" w:space="0" w:color="auto"/>
              </w:divBdr>
            </w:div>
            <w:div w:id="676732504">
              <w:marLeft w:val="0"/>
              <w:marRight w:val="0"/>
              <w:marTop w:val="0"/>
              <w:marBottom w:val="0"/>
              <w:divBdr>
                <w:top w:val="none" w:sz="0" w:space="0" w:color="auto"/>
                <w:left w:val="none" w:sz="0" w:space="0" w:color="auto"/>
                <w:bottom w:val="none" w:sz="0" w:space="0" w:color="auto"/>
                <w:right w:val="none" w:sz="0" w:space="0" w:color="auto"/>
              </w:divBdr>
            </w:div>
            <w:div w:id="876428596">
              <w:marLeft w:val="0"/>
              <w:marRight w:val="0"/>
              <w:marTop w:val="0"/>
              <w:marBottom w:val="0"/>
              <w:divBdr>
                <w:top w:val="none" w:sz="0" w:space="0" w:color="auto"/>
                <w:left w:val="none" w:sz="0" w:space="0" w:color="auto"/>
                <w:bottom w:val="none" w:sz="0" w:space="0" w:color="auto"/>
                <w:right w:val="none" w:sz="0" w:space="0" w:color="auto"/>
              </w:divBdr>
            </w:div>
            <w:div w:id="948243072">
              <w:marLeft w:val="0"/>
              <w:marRight w:val="0"/>
              <w:marTop w:val="0"/>
              <w:marBottom w:val="0"/>
              <w:divBdr>
                <w:top w:val="none" w:sz="0" w:space="0" w:color="auto"/>
                <w:left w:val="none" w:sz="0" w:space="0" w:color="auto"/>
                <w:bottom w:val="none" w:sz="0" w:space="0" w:color="auto"/>
                <w:right w:val="none" w:sz="0" w:space="0" w:color="auto"/>
              </w:divBdr>
            </w:div>
            <w:div w:id="1122697281">
              <w:marLeft w:val="0"/>
              <w:marRight w:val="0"/>
              <w:marTop w:val="0"/>
              <w:marBottom w:val="0"/>
              <w:divBdr>
                <w:top w:val="none" w:sz="0" w:space="0" w:color="auto"/>
                <w:left w:val="none" w:sz="0" w:space="0" w:color="auto"/>
                <w:bottom w:val="none" w:sz="0" w:space="0" w:color="auto"/>
                <w:right w:val="none" w:sz="0" w:space="0" w:color="auto"/>
              </w:divBdr>
            </w:div>
            <w:div w:id="1194003370">
              <w:marLeft w:val="0"/>
              <w:marRight w:val="0"/>
              <w:marTop w:val="0"/>
              <w:marBottom w:val="0"/>
              <w:divBdr>
                <w:top w:val="none" w:sz="0" w:space="0" w:color="auto"/>
                <w:left w:val="none" w:sz="0" w:space="0" w:color="auto"/>
                <w:bottom w:val="none" w:sz="0" w:space="0" w:color="auto"/>
                <w:right w:val="none" w:sz="0" w:space="0" w:color="auto"/>
              </w:divBdr>
            </w:div>
            <w:div w:id="1264997394">
              <w:marLeft w:val="0"/>
              <w:marRight w:val="0"/>
              <w:marTop w:val="0"/>
              <w:marBottom w:val="0"/>
              <w:divBdr>
                <w:top w:val="none" w:sz="0" w:space="0" w:color="auto"/>
                <w:left w:val="none" w:sz="0" w:space="0" w:color="auto"/>
                <w:bottom w:val="none" w:sz="0" w:space="0" w:color="auto"/>
                <w:right w:val="none" w:sz="0" w:space="0" w:color="auto"/>
              </w:divBdr>
            </w:div>
            <w:div w:id="1306466966">
              <w:marLeft w:val="0"/>
              <w:marRight w:val="0"/>
              <w:marTop w:val="0"/>
              <w:marBottom w:val="0"/>
              <w:divBdr>
                <w:top w:val="none" w:sz="0" w:space="0" w:color="auto"/>
                <w:left w:val="none" w:sz="0" w:space="0" w:color="auto"/>
                <w:bottom w:val="none" w:sz="0" w:space="0" w:color="auto"/>
                <w:right w:val="none" w:sz="0" w:space="0" w:color="auto"/>
              </w:divBdr>
            </w:div>
            <w:div w:id="1347636604">
              <w:marLeft w:val="0"/>
              <w:marRight w:val="0"/>
              <w:marTop w:val="0"/>
              <w:marBottom w:val="0"/>
              <w:divBdr>
                <w:top w:val="none" w:sz="0" w:space="0" w:color="auto"/>
                <w:left w:val="none" w:sz="0" w:space="0" w:color="auto"/>
                <w:bottom w:val="none" w:sz="0" w:space="0" w:color="auto"/>
                <w:right w:val="none" w:sz="0" w:space="0" w:color="auto"/>
              </w:divBdr>
            </w:div>
            <w:div w:id="1393039074">
              <w:marLeft w:val="0"/>
              <w:marRight w:val="0"/>
              <w:marTop w:val="0"/>
              <w:marBottom w:val="0"/>
              <w:divBdr>
                <w:top w:val="none" w:sz="0" w:space="0" w:color="auto"/>
                <w:left w:val="none" w:sz="0" w:space="0" w:color="auto"/>
                <w:bottom w:val="none" w:sz="0" w:space="0" w:color="auto"/>
                <w:right w:val="none" w:sz="0" w:space="0" w:color="auto"/>
              </w:divBdr>
            </w:div>
            <w:div w:id="1447263906">
              <w:marLeft w:val="0"/>
              <w:marRight w:val="0"/>
              <w:marTop w:val="0"/>
              <w:marBottom w:val="0"/>
              <w:divBdr>
                <w:top w:val="none" w:sz="0" w:space="0" w:color="auto"/>
                <w:left w:val="none" w:sz="0" w:space="0" w:color="auto"/>
                <w:bottom w:val="none" w:sz="0" w:space="0" w:color="auto"/>
                <w:right w:val="none" w:sz="0" w:space="0" w:color="auto"/>
              </w:divBdr>
            </w:div>
            <w:div w:id="1463383647">
              <w:marLeft w:val="0"/>
              <w:marRight w:val="0"/>
              <w:marTop w:val="0"/>
              <w:marBottom w:val="0"/>
              <w:divBdr>
                <w:top w:val="none" w:sz="0" w:space="0" w:color="auto"/>
                <w:left w:val="none" w:sz="0" w:space="0" w:color="auto"/>
                <w:bottom w:val="none" w:sz="0" w:space="0" w:color="auto"/>
                <w:right w:val="none" w:sz="0" w:space="0" w:color="auto"/>
              </w:divBdr>
            </w:div>
            <w:div w:id="1563977857">
              <w:marLeft w:val="0"/>
              <w:marRight w:val="0"/>
              <w:marTop w:val="0"/>
              <w:marBottom w:val="0"/>
              <w:divBdr>
                <w:top w:val="none" w:sz="0" w:space="0" w:color="auto"/>
                <w:left w:val="none" w:sz="0" w:space="0" w:color="auto"/>
                <w:bottom w:val="none" w:sz="0" w:space="0" w:color="auto"/>
                <w:right w:val="none" w:sz="0" w:space="0" w:color="auto"/>
              </w:divBdr>
            </w:div>
            <w:div w:id="1689141040">
              <w:marLeft w:val="0"/>
              <w:marRight w:val="0"/>
              <w:marTop w:val="0"/>
              <w:marBottom w:val="0"/>
              <w:divBdr>
                <w:top w:val="none" w:sz="0" w:space="0" w:color="auto"/>
                <w:left w:val="none" w:sz="0" w:space="0" w:color="auto"/>
                <w:bottom w:val="none" w:sz="0" w:space="0" w:color="auto"/>
                <w:right w:val="none" w:sz="0" w:space="0" w:color="auto"/>
              </w:divBdr>
            </w:div>
            <w:div w:id="1900363510">
              <w:marLeft w:val="0"/>
              <w:marRight w:val="0"/>
              <w:marTop w:val="0"/>
              <w:marBottom w:val="0"/>
              <w:divBdr>
                <w:top w:val="none" w:sz="0" w:space="0" w:color="auto"/>
                <w:left w:val="none" w:sz="0" w:space="0" w:color="auto"/>
                <w:bottom w:val="none" w:sz="0" w:space="0" w:color="auto"/>
                <w:right w:val="none" w:sz="0" w:space="0" w:color="auto"/>
              </w:divBdr>
            </w:div>
            <w:div w:id="1937129091">
              <w:marLeft w:val="0"/>
              <w:marRight w:val="0"/>
              <w:marTop w:val="0"/>
              <w:marBottom w:val="0"/>
              <w:divBdr>
                <w:top w:val="none" w:sz="0" w:space="0" w:color="auto"/>
                <w:left w:val="none" w:sz="0" w:space="0" w:color="auto"/>
                <w:bottom w:val="none" w:sz="0" w:space="0" w:color="auto"/>
                <w:right w:val="none" w:sz="0" w:space="0" w:color="auto"/>
              </w:divBdr>
            </w:div>
            <w:div w:id="2007709142">
              <w:marLeft w:val="0"/>
              <w:marRight w:val="0"/>
              <w:marTop w:val="0"/>
              <w:marBottom w:val="0"/>
              <w:divBdr>
                <w:top w:val="none" w:sz="0" w:space="0" w:color="auto"/>
                <w:left w:val="none" w:sz="0" w:space="0" w:color="auto"/>
                <w:bottom w:val="none" w:sz="0" w:space="0" w:color="auto"/>
                <w:right w:val="none" w:sz="0" w:space="0" w:color="auto"/>
              </w:divBdr>
            </w:div>
          </w:divsChild>
        </w:div>
        <w:div w:id="844318013">
          <w:marLeft w:val="0"/>
          <w:marRight w:val="0"/>
          <w:marTop w:val="0"/>
          <w:marBottom w:val="0"/>
          <w:divBdr>
            <w:top w:val="none" w:sz="0" w:space="0" w:color="auto"/>
            <w:left w:val="none" w:sz="0" w:space="0" w:color="auto"/>
            <w:bottom w:val="none" w:sz="0" w:space="0" w:color="auto"/>
            <w:right w:val="none" w:sz="0" w:space="0" w:color="auto"/>
          </w:divBdr>
        </w:div>
        <w:div w:id="872960383">
          <w:marLeft w:val="0"/>
          <w:marRight w:val="0"/>
          <w:marTop w:val="0"/>
          <w:marBottom w:val="0"/>
          <w:divBdr>
            <w:top w:val="none" w:sz="0" w:space="0" w:color="auto"/>
            <w:left w:val="none" w:sz="0" w:space="0" w:color="auto"/>
            <w:bottom w:val="none" w:sz="0" w:space="0" w:color="auto"/>
            <w:right w:val="none" w:sz="0" w:space="0" w:color="auto"/>
          </w:divBdr>
        </w:div>
        <w:div w:id="1039862365">
          <w:marLeft w:val="0"/>
          <w:marRight w:val="0"/>
          <w:marTop w:val="0"/>
          <w:marBottom w:val="0"/>
          <w:divBdr>
            <w:top w:val="none" w:sz="0" w:space="0" w:color="auto"/>
            <w:left w:val="none" w:sz="0" w:space="0" w:color="auto"/>
            <w:bottom w:val="none" w:sz="0" w:space="0" w:color="auto"/>
            <w:right w:val="none" w:sz="0" w:space="0" w:color="auto"/>
          </w:divBdr>
        </w:div>
        <w:div w:id="1113137682">
          <w:marLeft w:val="0"/>
          <w:marRight w:val="0"/>
          <w:marTop w:val="0"/>
          <w:marBottom w:val="0"/>
          <w:divBdr>
            <w:top w:val="none" w:sz="0" w:space="0" w:color="auto"/>
            <w:left w:val="none" w:sz="0" w:space="0" w:color="auto"/>
            <w:bottom w:val="none" w:sz="0" w:space="0" w:color="auto"/>
            <w:right w:val="none" w:sz="0" w:space="0" w:color="auto"/>
          </w:divBdr>
        </w:div>
        <w:div w:id="1243442804">
          <w:marLeft w:val="0"/>
          <w:marRight w:val="0"/>
          <w:marTop w:val="0"/>
          <w:marBottom w:val="0"/>
          <w:divBdr>
            <w:top w:val="none" w:sz="0" w:space="0" w:color="auto"/>
            <w:left w:val="none" w:sz="0" w:space="0" w:color="auto"/>
            <w:bottom w:val="none" w:sz="0" w:space="0" w:color="auto"/>
            <w:right w:val="none" w:sz="0" w:space="0" w:color="auto"/>
          </w:divBdr>
          <w:divsChild>
            <w:div w:id="757559112">
              <w:marLeft w:val="-75"/>
              <w:marRight w:val="0"/>
              <w:marTop w:val="30"/>
              <w:marBottom w:val="30"/>
              <w:divBdr>
                <w:top w:val="none" w:sz="0" w:space="0" w:color="auto"/>
                <w:left w:val="none" w:sz="0" w:space="0" w:color="auto"/>
                <w:bottom w:val="none" w:sz="0" w:space="0" w:color="auto"/>
                <w:right w:val="none" w:sz="0" w:space="0" w:color="auto"/>
              </w:divBdr>
              <w:divsChild>
                <w:div w:id="30345158">
                  <w:marLeft w:val="0"/>
                  <w:marRight w:val="0"/>
                  <w:marTop w:val="0"/>
                  <w:marBottom w:val="0"/>
                  <w:divBdr>
                    <w:top w:val="none" w:sz="0" w:space="0" w:color="auto"/>
                    <w:left w:val="none" w:sz="0" w:space="0" w:color="auto"/>
                    <w:bottom w:val="none" w:sz="0" w:space="0" w:color="auto"/>
                    <w:right w:val="none" w:sz="0" w:space="0" w:color="auto"/>
                  </w:divBdr>
                  <w:divsChild>
                    <w:div w:id="544951882">
                      <w:marLeft w:val="0"/>
                      <w:marRight w:val="0"/>
                      <w:marTop w:val="0"/>
                      <w:marBottom w:val="0"/>
                      <w:divBdr>
                        <w:top w:val="none" w:sz="0" w:space="0" w:color="auto"/>
                        <w:left w:val="none" w:sz="0" w:space="0" w:color="auto"/>
                        <w:bottom w:val="none" w:sz="0" w:space="0" w:color="auto"/>
                        <w:right w:val="none" w:sz="0" w:space="0" w:color="auto"/>
                      </w:divBdr>
                    </w:div>
                  </w:divsChild>
                </w:div>
                <w:div w:id="91896556">
                  <w:marLeft w:val="0"/>
                  <w:marRight w:val="0"/>
                  <w:marTop w:val="0"/>
                  <w:marBottom w:val="0"/>
                  <w:divBdr>
                    <w:top w:val="none" w:sz="0" w:space="0" w:color="auto"/>
                    <w:left w:val="none" w:sz="0" w:space="0" w:color="auto"/>
                    <w:bottom w:val="none" w:sz="0" w:space="0" w:color="auto"/>
                    <w:right w:val="none" w:sz="0" w:space="0" w:color="auto"/>
                  </w:divBdr>
                  <w:divsChild>
                    <w:div w:id="109084028">
                      <w:marLeft w:val="0"/>
                      <w:marRight w:val="0"/>
                      <w:marTop w:val="0"/>
                      <w:marBottom w:val="0"/>
                      <w:divBdr>
                        <w:top w:val="none" w:sz="0" w:space="0" w:color="auto"/>
                        <w:left w:val="none" w:sz="0" w:space="0" w:color="auto"/>
                        <w:bottom w:val="none" w:sz="0" w:space="0" w:color="auto"/>
                        <w:right w:val="none" w:sz="0" w:space="0" w:color="auto"/>
                      </w:divBdr>
                    </w:div>
                    <w:div w:id="628556697">
                      <w:marLeft w:val="0"/>
                      <w:marRight w:val="0"/>
                      <w:marTop w:val="0"/>
                      <w:marBottom w:val="0"/>
                      <w:divBdr>
                        <w:top w:val="none" w:sz="0" w:space="0" w:color="auto"/>
                        <w:left w:val="none" w:sz="0" w:space="0" w:color="auto"/>
                        <w:bottom w:val="none" w:sz="0" w:space="0" w:color="auto"/>
                        <w:right w:val="none" w:sz="0" w:space="0" w:color="auto"/>
                      </w:divBdr>
                    </w:div>
                    <w:div w:id="937253677">
                      <w:marLeft w:val="0"/>
                      <w:marRight w:val="0"/>
                      <w:marTop w:val="0"/>
                      <w:marBottom w:val="0"/>
                      <w:divBdr>
                        <w:top w:val="none" w:sz="0" w:space="0" w:color="auto"/>
                        <w:left w:val="none" w:sz="0" w:space="0" w:color="auto"/>
                        <w:bottom w:val="none" w:sz="0" w:space="0" w:color="auto"/>
                        <w:right w:val="none" w:sz="0" w:space="0" w:color="auto"/>
                      </w:divBdr>
                    </w:div>
                    <w:div w:id="951865610">
                      <w:marLeft w:val="0"/>
                      <w:marRight w:val="0"/>
                      <w:marTop w:val="0"/>
                      <w:marBottom w:val="0"/>
                      <w:divBdr>
                        <w:top w:val="none" w:sz="0" w:space="0" w:color="auto"/>
                        <w:left w:val="none" w:sz="0" w:space="0" w:color="auto"/>
                        <w:bottom w:val="none" w:sz="0" w:space="0" w:color="auto"/>
                        <w:right w:val="none" w:sz="0" w:space="0" w:color="auto"/>
                      </w:divBdr>
                    </w:div>
                    <w:div w:id="1819564580">
                      <w:marLeft w:val="0"/>
                      <w:marRight w:val="0"/>
                      <w:marTop w:val="0"/>
                      <w:marBottom w:val="0"/>
                      <w:divBdr>
                        <w:top w:val="none" w:sz="0" w:space="0" w:color="auto"/>
                        <w:left w:val="none" w:sz="0" w:space="0" w:color="auto"/>
                        <w:bottom w:val="none" w:sz="0" w:space="0" w:color="auto"/>
                        <w:right w:val="none" w:sz="0" w:space="0" w:color="auto"/>
                      </w:divBdr>
                    </w:div>
                  </w:divsChild>
                </w:div>
                <w:div w:id="359399445">
                  <w:marLeft w:val="0"/>
                  <w:marRight w:val="0"/>
                  <w:marTop w:val="0"/>
                  <w:marBottom w:val="0"/>
                  <w:divBdr>
                    <w:top w:val="none" w:sz="0" w:space="0" w:color="auto"/>
                    <w:left w:val="none" w:sz="0" w:space="0" w:color="auto"/>
                    <w:bottom w:val="none" w:sz="0" w:space="0" w:color="auto"/>
                    <w:right w:val="none" w:sz="0" w:space="0" w:color="auto"/>
                  </w:divBdr>
                  <w:divsChild>
                    <w:div w:id="173303641">
                      <w:marLeft w:val="0"/>
                      <w:marRight w:val="0"/>
                      <w:marTop w:val="0"/>
                      <w:marBottom w:val="0"/>
                      <w:divBdr>
                        <w:top w:val="none" w:sz="0" w:space="0" w:color="auto"/>
                        <w:left w:val="none" w:sz="0" w:space="0" w:color="auto"/>
                        <w:bottom w:val="none" w:sz="0" w:space="0" w:color="auto"/>
                        <w:right w:val="none" w:sz="0" w:space="0" w:color="auto"/>
                      </w:divBdr>
                    </w:div>
                    <w:div w:id="226456122">
                      <w:marLeft w:val="0"/>
                      <w:marRight w:val="0"/>
                      <w:marTop w:val="0"/>
                      <w:marBottom w:val="0"/>
                      <w:divBdr>
                        <w:top w:val="none" w:sz="0" w:space="0" w:color="auto"/>
                        <w:left w:val="none" w:sz="0" w:space="0" w:color="auto"/>
                        <w:bottom w:val="none" w:sz="0" w:space="0" w:color="auto"/>
                        <w:right w:val="none" w:sz="0" w:space="0" w:color="auto"/>
                      </w:divBdr>
                    </w:div>
                    <w:div w:id="362366317">
                      <w:marLeft w:val="0"/>
                      <w:marRight w:val="0"/>
                      <w:marTop w:val="0"/>
                      <w:marBottom w:val="0"/>
                      <w:divBdr>
                        <w:top w:val="none" w:sz="0" w:space="0" w:color="auto"/>
                        <w:left w:val="none" w:sz="0" w:space="0" w:color="auto"/>
                        <w:bottom w:val="none" w:sz="0" w:space="0" w:color="auto"/>
                        <w:right w:val="none" w:sz="0" w:space="0" w:color="auto"/>
                      </w:divBdr>
                    </w:div>
                    <w:div w:id="1133523995">
                      <w:marLeft w:val="0"/>
                      <w:marRight w:val="0"/>
                      <w:marTop w:val="0"/>
                      <w:marBottom w:val="0"/>
                      <w:divBdr>
                        <w:top w:val="none" w:sz="0" w:space="0" w:color="auto"/>
                        <w:left w:val="none" w:sz="0" w:space="0" w:color="auto"/>
                        <w:bottom w:val="none" w:sz="0" w:space="0" w:color="auto"/>
                        <w:right w:val="none" w:sz="0" w:space="0" w:color="auto"/>
                      </w:divBdr>
                    </w:div>
                    <w:div w:id="1252736258">
                      <w:marLeft w:val="0"/>
                      <w:marRight w:val="0"/>
                      <w:marTop w:val="0"/>
                      <w:marBottom w:val="0"/>
                      <w:divBdr>
                        <w:top w:val="none" w:sz="0" w:space="0" w:color="auto"/>
                        <w:left w:val="none" w:sz="0" w:space="0" w:color="auto"/>
                        <w:bottom w:val="none" w:sz="0" w:space="0" w:color="auto"/>
                        <w:right w:val="none" w:sz="0" w:space="0" w:color="auto"/>
                      </w:divBdr>
                    </w:div>
                    <w:div w:id="1508902210">
                      <w:marLeft w:val="0"/>
                      <w:marRight w:val="0"/>
                      <w:marTop w:val="0"/>
                      <w:marBottom w:val="0"/>
                      <w:divBdr>
                        <w:top w:val="none" w:sz="0" w:space="0" w:color="auto"/>
                        <w:left w:val="none" w:sz="0" w:space="0" w:color="auto"/>
                        <w:bottom w:val="none" w:sz="0" w:space="0" w:color="auto"/>
                        <w:right w:val="none" w:sz="0" w:space="0" w:color="auto"/>
                      </w:divBdr>
                    </w:div>
                  </w:divsChild>
                </w:div>
                <w:div w:id="446582376">
                  <w:marLeft w:val="0"/>
                  <w:marRight w:val="0"/>
                  <w:marTop w:val="0"/>
                  <w:marBottom w:val="0"/>
                  <w:divBdr>
                    <w:top w:val="none" w:sz="0" w:space="0" w:color="auto"/>
                    <w:left w:val="none" w:sz="0" w:space="0" w:color="auto"/>
                    <w:bottom w:val="none" w:sz="0" w:space="0" w:color="auto"/>
                    <w:right w:val="none" w:sz="0" w:space="0" w:color="auto"/>
                  </w:divBdr>
                  <w:divsChild>
                    <w:div w:id="478116356">
                      <w:marLeft w:val="0"/>
                      <w:marRight w:val="0"/>
                      <w:marTop w:val="0"/>
                      <w:marBottom w:val="0"/>
                      <w:divBdr>
                        <w:top w:val="none" w:sz="0" w:space="0" w:color="auto"/>
                        <w:left w:val="none" w:sz="0" w:space="0" w:color="auto"/>
                        <w:bottom w:val="none" w:sz="0" w:space="0" w:color="auto"/>
                        <w:right w:val="none" w:sz="0" w:space="0" w:color="auto"/>
                      </w:divBdr>
                    </w:div>
                  </w:divsChild>
                </w:div>
                <w:div w:id="734662294">
                  <w:marLeft w:val="0"/>
                  <w:marRight w:val="0"/>
                  <w:marTop w:val="0"/>
                  <w:marBottom w:val="0"/>
                  <w:divBdr>
                    <w:top w:val="none" w:sz="0" w:space="0" w:color="auto"/>
                    <w:left w:val="none" w:sz="0" w:space="0" w:color="auto"/>
                    <w:bottom w:val="none" w:sz="0" w:space="0" w:color="auto"/>
                    <w:right w:val="none" w:sz="0" w:space="0" w:color="auto"/>
                  </w:divBdr>
                  <w:divsChild>
                    <w:div w:id="11340915">
                      <w:marLeft w:val="0"/>
                      <w:marRight w:val="0"/>
                      <w:marTop w:val="0"/>
                      <w:marBottom w:val="0"/>
                      <w:divBdr>
                        <w:top w:val="none" w:sz="0" w:space="0" w:color="auto"/>
                        <w:left w:val="none" w:sz="0" w:space="0" w:color="auto"/>
                        <w:bottom w:val="none" w:sz="0" w:space="0" w:color="auto"/>
                        <w:right w:val="none" w:sz="0" w:space="0" w:color="auto"/>
                      </w:divBdr>
                    </w:div>
                  </w:divsChild>
                </w:div>
                <w:div w:id="827599177">
                  <w:marLeft w:val="0"/>
                  <w:marRight w:val="0"/>
                  <w:marTop w:val="0"/>
                  <w:marBottom w:val="0"/>
                  <w:divBdr>
                    <w:top w:val="none" w:sz="0" w:space="0" w:color="auto"/>
                    <w:left w:val="none" w:sz="0" w:space="0" w:color="auto"/>
                    <w:bottom w:val="none" w:sz="0" w:space="0" w:color="auto"/>
                    <w:right w:val="none" w:sz="0" w:space="0" w:color="auto"/>
                  </w:divBdr>
                  <w:divsChild>
                    <w:div w:id="423185725">
                      <w:marLeft w:val="0"/>
                      <w:marRight w:val="0"/>
                      <w:marTop w:val="0"/>
                      <w:marBottom w:val="0"/>
                      <w:divBdr>
                        <w:top w:val="none" w:sz="0" w:space="0" w:color="auto"/>
                        <w:left w:val="none" w:sz="0" w:space="0" w:color="auto"/>
                        <w:bottom w:val="none" w:sz="0" w:space="0" w:color="auto"/>
                        <w:right w:val="none" w:sz="0" w:space="0" w:color="auto"/>
                      </w:divBdr>
                    </w:div>
                    <w:div w:id="973216453">
                      <w:marLeft w:val="0"/>
                      <w:marRight w:val="0"/>
                      <w:marTop w:val="0"/>
                      <w:marBottom w:val="0"/>
                      <w:divBdr>
                        <w:top w:val="none" w:sz="0" w:space="0" w:color="auto"/>
                        <w:left w:val="none" w:sz="0" w:space="0" w:color="auto"/>
                        <w:bottom w:val="none" w:sz="0" w:space="0" w:color="auto"/>
                        <w:right w:val="none" w:sz="0" w:space="0" w:color="auto"/>
                      </w:divBdr>
                    </w:div>
                    <w:div w:id="1436948719">
                      <w:marLeft w:val="0"/>
                      <w:marRight w:val="0"/>
                      <w:marTop w:val="0"/>
                      <w:marBottom w:val="0"/>
                      <w:divBdr>
                        <w:top w:val="none" w:sz="0" w:space="0" w:color="auto"/>
                        <w:left w:val="none" w:sz="0" w:space="0" w:color="auto"/>
                        <w:bottom w:val="none" w:sz="0" w:space="0" w:color="auto"/>
                        <w:right w:val="none" w:sz="0" w:space="0" w:color="auto"/>
                      </w:divBdr>
                    </w:div>
                    <w:div w:id="1994287277">
                      <w:marLeft w:val="0"/>
                      <w:marRight w:val="0"/>
                      <w:marTop w:val="0"/>
                      <w:marBottom w:val="0"/>
                      <w:divBdr>
                        <w:top w:val="none" w:sz="0" w:space="0" w:color="auto"/>
                        <w:left w:val="none" w:sz="0" w:space="0" w:color="auto"/>
                        <w:bottom w:val="none" w:sz="0" w:space="0" w:color="auto"/>
                        <w:right w:val="none" w:sz="0" w:space="0" w:color="auto"/>
                      </w:divBdr>
                    </w:div>
                  </w:divsChild>
                </w:div>
                <w:div w:id="1195650255">
                  <w:marLeft w:val="0"/>
                  <w:marRight w:val="0"/>
                  <w:marTop w:val="0"/>
                  <w:marBottom w:val="0"/>
                  <w:divBdr>
                    <w:top w:val="none" w:sz="0" w:space="0" w:color="auto"/>
                    <w:left w:val="none" w:sz="0" w:space="0" w:color="auto"/>
                    <w:bottom w:val="none" w:sz="0" w:space="0" w:color="auto"/>
                    <w:right w:val="none" w:sz="0" w:space="0" w:color="auto"/>
                  </w:divBdr>
                  <w:divsChild>
                    <w:div w:id="501970774">
                      <w:marLeft w:val="0"/>
                      <w:marRight w:val="0"/>
                      <w:marTop w:val="0"/>
                      <w:marBottom w:val="0"/>
                      <w:divBdr>
                        <w:top w:val="none" w:sz="0" w:space="0" w:color="auto"/>
                        <w:left w:val="none" w:sz="0" w:space="0" w:color="auto"/>
                        <w:bottom w:val="none" w:sz="0" w:space="0" w:color="auto"/>
                        <w:right w:val="none" w:sz="0" w:space="0" w:color="auto"/>
                      </w:divBdr>
                    </w:div>
                  </w:divsChild>
                </w:div>
                <w:div w:id="1203205899">
                  <w:marLeft w:val="0"/>
                  <w:marRight w:val="0"/>
                  <w:marTop w:val="0"/>
                  <w:marBottom w:val="0"/>
                  <w:divBdr>
                    <w:top w:val="none" w:sz="0" w:space="0" w:color="auto"/>
                    <w:left w:val="none" w:sz="0" w:space="0" w:color="auto"/>
                    <w:bottom w:val="none" w:sz="0" w:space="0" w:color="auto"/>
                    <w:right w:val="none" w:sz="0" w:space="0" w:color="auto"/>
                  </w:divBdr>
                  <w:divsChild>
                    <w:div w:id="612709754">
                      <w:marLeft w:val="0"/>
                      <w:marRight w:val="0"/>
                      <w:marTop w:val="0"/>
                      <w:marBottom w:val="0"/>
                      <w:divBdr>
                        <w:top w:val="none" w:sz="0" w:space="0" w:color="auto"/>
                        <w:left w:val="none" w:sz="0" w:space="0" w:color="auto"/>
                        <w:bottom w:val="none" w:sz="0" w:space="0" w:color="auto"/>
                        <w:right w:val="none" w:sz="0" w:space="0" w:color="auto"/>
                      </w:divBdr>
                    </w:div>
                    <w:div w:id="873930486">
                      <w:marLeft w:val="0"/>
                      <w:marRight w:val="0"/>
                      <w:marTop w:val="0"/>
                      <w:marBottom w:val="0"/>
                      <w:divBdr>
                        <w:top w:val="none" w:sz="0" w:space="0" w:color="auto"/>
                        <w:left w:val="none" w:sz="0" w:space="0" w:color="auto"/>
                        <w:bottom w:val="none" w:sz="0" w:space="0" w:color="auto"/>
                        <w:right w:val="none" w:sz="0" w:space="0" w:color="auto"/>
                      </w:divBdr>
                    </w:div>
                    <w:div w:id="930242362">
                      <w:marLeft w:val="0"/>
                      <w:marRight w:val="0"/>
                      <w:marTop w:val="0"/>
                      <w:marBottom w:val="0"/>
                      <w:divBdr>
                        <w:top w:val="none" w:sz="0" w:space="0" w:color="auto"/>
                        <w:left w:val="none" w:sz="0" w:space="0" w:color="auto"/>
                        <w:bottom w:val="none" w:sz="0" w:space="0" w:color="auto"/>
                        <w:right w:val="none" w:sz="0" w:space="0" w:color="auto"/>
                      </w:divBdr>
                    </w:div>
                    <w:div w:id="1646886048">
                      <w:marLeft w:val="0"/>
                      <w:marRight w:val="0"/>
                      <w:marTop w:val="0"/>
                      <w:marBottom w:val="0"/>
                      <w:divBdr>
                        <w:top w:val="none" w:sz="0" w:space="0" w:color="auto"/>
                        <w:left w:val="none" w:sz="0" w:space="0" w:color="auto"/>
                        <w:bottom w:val="none" w:sz="0" w:space="0" w:color="auto"/>
                        <w:right w:val="none" w:sz="0" w:space="0" w:color="auto"/>
                      </w:divBdr>
                    </w:div>
                    <w:div w:id="1736079535">
                      <w:marLeft w:val="0"/>
                      <w:marRight w:val="0"/>
                      <w:marTop w:val="0"/>
                      <w:marBottom w:val="0"/>
                      <w:divBdr>
                        <w:top w:val="none" w:sz="0" w:space="0" w:color="auto"/>
                        <w:left w:val="none" w:sz="0" w:space="0" w:color="auto"/>
                        <w:bottom w:val="none" w:sz="0" w:space="0" w:color="auto"/>
                        <w:right w:val="none" w:sz="0" w:space="0" w:color="auto"/>
                      </w:divBdr>
                    </w:div>
                    <w:div w:id="2146310390">
                      <w:marLeft w:val="0"/>
                      <w:marRight w:val="0"/>
                      <w:marTop w:val="0"/>
                      <w:marBottom w:val="0"/>
                      <w:divBdr>
                        <w:top w:val="none" w:sz="0" w:space="0" w:color="auto"/>
                        <w:left w:val="none" w:sz="0" w:space="0" w:color="auto"/>
                        <w:bottom w:val="none" w:sz="0" w:space="0" w:color="auto"/>
                        <w:right w:val="none" w:sz="0" w:space="0" w:color="auto"/>
                      </w:divBdr>
                    </w:div>
                  </w:divsChild>
                </w:div>
                <w:div w:id="1290434630">
                  <w:marLeft w:val="0"/>
                  <w:marRight w:val="0"/>
                  <w:marTop w:val="0"/>
                  <w:marBottom w:val="0"/>
                  <w:divBdr>
                    <w:top w:val="none" w:sz="0" w:space="0" w:color="auto"/>
                    <w:left w:val="none" w:sz="0" w:space="0" w:color="auto"/>
                    <w:bottom w:val="none" w:sz="0" w:space="0" w:color="auto"/>
                    <w:right w:val="none" w:sz="0" w:space="0" w:color="auto"/>
                  </w:divBdr>
                  <w:divsChild>
                    <w:div w:id="317609859">
                      <w:marLeft w:val="0"/>
                      <w:marRight w:val="0"/>
                      <w:marTop w:val="0"/>
                      <w:marBottom w:val="0"/>
                      <w:divBdr>
                        <w:top w:val="none" w:sz="0" w:space="0" w:color="auto"/>
                        <w:left w:val="none" w:sz="0" w:space="0" w:color="auto"/>
                        <w:bottom w:val="none" w:sz="0" w:space="0" w:color="auto"/>
                        <w:right w:val="none" w:sz="0" w:space="0" w:color="auto"/>
                      </w:divBdr>
                    </w:div>
                  </w:divsChild>
                </w:div>
                <w:div w:id="1423453802">
                  <w:marLeft w:val="0"/>
                  <w:marRight w:val="0"/>
                  <w:marTop w:val="0"/>
                  <w:marBottom w:val="0"/>
                  <w:divBdr>
                    <w:top w:val="none" w:sz="0" w:space="0" w:color="auto"/>
                    <w:left w:val="none" w:sz="0" w:space="0" w:color="auto"/>
                    <w:bottom w:val="none" w:sz="0" w:space="0" w:color="auto"/>
                    <w:right w:val="none" w:sz="0" w:space="0" w:color="auto"/>
                  </w:divBdr>
                  <w:divsChild>
                    <w:div w:id="475530146">
                      <w:marLeft w:val="0"/>
                      <w:marRight w:val="0"/>
                      <w:marTop w:val="0"/>
                      <w:marBottom w:val="0"/>
                      <w:divBdr>
                        <w:top w:val="none" w:sz="0" w:space="0" w:color="auto"/>
                        <w:left w:val="none" w:sz="0" w:space="0" w:color="auto"/>
                        <w:bottom w:val="none" w:sz="0" w:space="0" w:color="auto"/>
                        <w:right w:val="none" w:sz="0" w:space="0" w:color="auto"/>
                      </w:divBdr>
                    </w:div>
                    <w:div w:id="1591696830">
                      <w:marLeft w:val="0"/>
                      <w:marRight w:val="0"/>
                      <w:marTop w:val="0"/>
                      <w:marBottom w:val="0"/>
                      <w:divBdr>
                        <w:top w:val="none" w:sz="0" w:space="0" w:color="auto"/>
                        <w:left w:val="none" w:sz="0" w:space="0" w:color="auto"/>
                        <w:bottom w:val="none" w:sz="0" w:space="0" w:color="auto"/>
                        <w:right w:val="none" w:sz="0" w:space="0" w:color="auto"/>
                      </w:divBdr>
                    </w:div>
                  </w:divsChild>
                </w:div>
                <w:div w:id="1654333497">
                  <w:marLeft w:val="0"/>
                  <w:marRight w:val="0"/>
                  <w:marTop w:val="0"/>
                  <w:marBottom w:val="0"/>
                  <w:divBdr>
                    <w:top w:val="none" w:sz="0" w:space="0" w:color="auto"/>
                    <w:left w:val="none" w:sz="0" w:space="0" w:color="auto"/>
                    <w:bottom w:val="none" w:sz="0" w:space="0" w:color="auto"/>
                    <w:right w:val="none" w:sz="0" w:space="0" w:color="auto"/>
                  </w:divBdr>
                  <w:divsChild>
                    <w:div w:id="599335270">
                      <w:marLeft w:val="0"/>
                      <w:marRight w:val="0"/>
                      <w:marTop w:val="0"/>
                      <w:marBottom w:val="0"/>
                      <w:divBdr>
                        <w:top w:val="none" w:sz="0" w:space="0" w:color="auto"/>
                        <w:left w:val="none" w:sz="0" w:space="0" w:color="auto"/>
                        <w:bottom w:val="none" w:sz="0" w:space="0" w:color="auto"/>
                        <w:right w:val="none" w:sz="0" w:space="0" w:color="auto"/>
                      </w:divBdr>
                    </w:div>
                    <w:div w:id="1232738661">
                      <w:marLeft w:val="0"/>
                      <w:marRight w:val="0"/>
                      <w:marTop w:val="0"/>
                      <w:marBottom w:val="0"/>
                      <w:divBdr>
                        <w:top w:val="none" w:sz="0" w:space="0" w:color="auto"/>
                        <w:left w:val="none" w:sz="0" w:space="0" w:color="auto"/>
                        <w:bottom w:val="none" w:sz="0" w:space="0" w:color="auto"/>
                        <w:right w:val="none" w:sz="0" w:space="0" w:color="auto"/>
                      </w:divBdr>
                    </w:div>
                    <w:div w:id="1458572109">
                      <w:marLeft w:val="0"/>
                      <w:marRight w:val="0"/>
                      <w:marTop w:val="0"/>
                      <w:marBottom w:val="0"/>
                      <w:divBdr>
                        <w:top w:val="none" w:sz="0" w:space="0" w:color="auto"/>
                        <w:left w:val="none" w:sz="0" w:space="0" w:color="auto"/>
                        <w:bottom w:val="none" w:sz="0" w:space="0" w:color="auto"/>
                        <w:right w:val="none" w:sz="0" w:space="0" w:color="auto"/>
                      </w:divBdr>
                    </w:div>
                    <w:div w:id="1477071189">
                      <w:marLeft w:val="0"/>
                      <w:marRight w:val="0"/>
                      <w:marTop w:val="0"/>
                      <w:marBottom w:val="0"/>
                      <w:divBdr>
                        <w:top w:val="none" w:sz="0" w:space="0" w:color="auto"/>
                        <w:left w:val="none" w:sz="0" w:space="0" w:color="auto"/>
                        <w:bottom w:val="none" w:sz="0" w:space="0" w:color="auto"/>
                        <w:right w:val="none" w:sz="0" w:space="0" w:color="auto"/>
                      </w:divBdr>
                    </w:div>
                    <w:div w:id="1721395720">
                      <w:marLeft w:val="0"/>
                      <w:marRight w:val="0"/>
                      <w:marTop w:val="0"/>
                      <w:marBottom w:val="0"/>
                      <w:divBdr>
                        <w:top w:val="none" w:sz="0" w:space="0" w:color="auto"/>
                        <w:left w:val="none" w:sz="0" w:space="0" w:color="auto"/>
                        <w:bottom w:val="none" w:sz="0" w:space="0" w:color="auto"/>
                        <w:right w:val="none" w:sz="0" w:space="0" w:color="auto"/>
                      </w:divBdr>
                    </w:div>
                  </w:divsChild>
                </w:div>
                <w:div w:id="1678262536">
                  <w:marLeft w:val="0"/>
                  <w:marRight w:val="0"/>
                  <w:marTop w:val="0"/>
                  <w:marBottom w:val="0"/>
                  <w:divBdr>
                    <w:top w:val="none" w:sz="0" w:space="0" w:color="auto"/>
                    <w:left w:val="none" w:sz="0" w:space="0" w:color="auto"/>
                    <w:bottom w:val="none" w:sz="0" w:space="0" w:color="auto"/>
                    <w:right w:val="none" w:sz="0" w:space="0" w:color="auto"/>
                  </w:divBdr>
                  <w:divsChild>
                    <w:div w:id="234437085">
                      <w:marLeft w:val="0"/>
                      <w:marRight w:val="0"/>
                      <w:marTop w:val="0"/>
                      <w:marBottom w:val="0"/>
                      <w:divBdr>
                        <w:top w:val="none" w:sz="0" w:space="0" w:color="auto"/>
                        <w:left w:val="none" w:sz="0" w:space="0" w:color="auto"/>
                        <w:bottom w:val="none" w:sz="0" w:space="0" w:color="auto"/>
                        <w:right w:val="none" w:sz="0" w:space="0" w:color="auto"/>
                      </w:divBdr>
                    </w:div>
                    <w:div w:id="1000236576">
                      <w:marLeft w:val="0"/>
                      <w:marRight w:val="0"/>
                      <w:marTop w:val="0"/>
                      <w:marBottom w:val="0"/>
                      <w:divBdr>
                        <w:top w:val="none" w:sz="0" w:space="0" w:color="auto"/>
                        <w:left w:val="none" w:sz="0" w:space="0" w:color="auto"/>
                        <w:bottom w:val="none" w:sz="0" w:space="0" w:color="auto"/>
                        <w:right w:val="none" w:sz="0" w:space="0" w:color="auto"/>
                      </w:divBdr>
                    </w:div>
                  </w:divsChild>
                </w:div>
                <w:div w:id="1956863447">
                  <w:marLeft w:val="0"/>
                  <w:marRight w:val="0"/>
                  <w:marTop w:val="0"/>
                  <w:marBottom w:val="0"/>
                  <w:divBdr>
                    <w:top w:val="none" w:sz="0" w:space="0" w:color="auto"/>
                    <w:left w:val="none" w:sz="0" w:space="0" w:color="auto"/>
                    <w:bottom w:val="none" w:sz="0" w:space="0" w:color="auto"/>
                    <w:right w:val="none" w:sz="0" w:space="0" w:color="auto"/>
                  </w:divBdr>
                  <w:divsChild>
                    <w:div w:id="16736626">
                      <w:marLeft w:val="0"/>
                      <w:marRight w:val="0"/>
                      <w:marTop w:val="0"/>
                      <w:marBottom w:val="0"/>
                      <w:divBdr>
                        <w:top w:val="none" w:sz="0" w:space="0" w:color="auto"/>
                        <w:left w:val="none" w:sz="0" w:space="0" w:color="auto"/>
                        <w:bottom w:val="none" w:sz="0" w:space="0" w:color="auto"/>
                        <w:right w:val="none" w:sz="0" w:space="0" w:color="auto"/>
                      </w:divBdr>
                    </w:div>
                    <w:div w:id="419134970">
                      <w:marLeft w:val="0"/>
                      <w:marRight w:val="0"/>
                      <w:marTop w:val="0"/>
                      <w:marBottom w:val="0"/>
                      <w:divBdr>
                        <w:top w:val="none" w:sz="0" w:space="0" w:color="auto"/>
                        <w:left w:val="none" w:sz="0" w:space="0" w:color="auto"/>
                        <w:bottom w:val="none" w:sz="0" w:space="0" w:color="auto"/>
                        <w:right w:val="none" w:sz="0" w:space="0" w:color="auto"/>
                      </w:divBdr>
                    </w:div>
                    <w:div w:id="1703627003">
                      <w:marLeft w:val="0"/>
                      <w:marRight w:val="0"/>
                      <w:marTop w:val="0"/>
                      <w:marBottom w:val="0"/>
                      <w:divBdr>
                        <w:top w:val="none" w:sz="0" w:space="0" w:color="auto"/>
                        <w:left w:val="none" w:sz="0" w:space="0" w:color="auto"/>
                        <w:bottom w:val="none" w:sz="0" w:space="0" w:color="auto"/>
                        <w:right w:val="none" w:sz="0" w:space="0" w:color="auto"/>
                      </w:divBdr>
                    </w:div>
                    <w:div w:id="1820800501">
                      <w:marLeft w:val="0"/>
                      <w:marRight w:val="0"/>
                      <w:marTop w:val="0"/>
                      <w:marBottom w:val="0"/>
                      <w:divBdr>
                        <w:top w:val="none" w:sz="0" w:space="0" w:color="auto"/>
                        <w:left w:val="none" w:sz="0" w:space="0" w:color="auto"/>
                        <w:bottom w:val="none" w:sz="0" w:space="0" w:color="auto"/>
                        <w:right w:val="none" w:sz="0" w:space="0" w:color="auto"/>
                      </w:divBdr>
                    </w:div>
                  </w:divsChild>
                </w:div>
                <w:div w:id="2007709552">
                  <w:marLeft w:val="0"/>
                  <w:marRight w:val="0"/>
                  <w:marTop w:val="0"/>
                  <w:marBottom w:val="0"/>
                  <w:divBdr>
                    <w:top w:val="none" w:sz="0" w:space="0" w:color="auto"/>
                    <w:left w:val="none" w:sz="0" w:space="0" w:color="auto"/>
                    <w:bottom w:val="none" w:sz="0" w:space="0" w:color="auto"/>
                    <w:right w:val="none" w:sz="0" w:space="0" w:color="auto"/>
                  </w:divBdr>
                  <w:divsChild>
                    <w:div w:id="79143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8718">
          <w:marLeft w:val="0"/>
          <w:marRight w:val="0"/>
          <w:marTop w:val="0"/>
          <w:marBottom w:val="0"/>
          <w:divBdr>
            <w:top w:val="none" w:sz="0" w:space="0" w:color="auto"/>
            <w:left w:val="none" w:sz="0" w:space="0" w:color="auto"/>
            <w:bottom w:val="none" w:sz="0" w:space="0" w:color="auto"/>
            <w:right w:val="none" w:sz="0" w:space="0" w:color="auto"/>
          </w:divBdr>
        </w:div>
        <w:div w:id="1407344140">
          <w:marLeft w:val="0"/>
          <w:marRight w:val="0"/>
          <w:marTop w:val="0"/>
          <w:marBottom w:val="0"/>
          <w:divBdr>
            <w:top w:val="none" w:sz="0" w:space="0" w:color="auto"/>
            <w:left w:val="none" w:sz="0" w:space="0" w:color="auto"/>
            <w:bottom w:val="none" w:sz="0" w:space="0" w:color="auto"/>
            <w:right w:val="none" w:sz="0" w:space="0" w:color="auto"/>
          </w:divBdr>
        </w:div>
        <w:div w:id="1577279162">
          <w:marLeft w:val="0"/>
          <w:marRight w:val="0"/>
          <w:marTop w:val="0"/>
          <w:marBottom w:val="0"/>
          <w:divBdr>
            <w:top w:val="none" w:sz="0" w:space="0" w:color="auto"/>
            <w:left w:val="none" w:sz="0" w:space="0" w:color="auto"/>
            <w:bottom w:val="none" w:sz="0" w:space="0" w:color="auto"/>
            <w:right w:val="none" w:sz="0" w:space="0" w:color="auto"/>
          </w:divBdr>
        </w:div>
        <w:div w:id="1594048368">
          <w:marLeft w:val="0"/>
          <w:marRight w:val="0"/>
          <w:marTop w:val="0"/>
          <w:marBottom w:val="0"/>
          <w:divBdr>
            <w:top w:val="none" w:sz="0" w:space="0" w:color="auto"/>
            <w:left w:val="none" w:sz="0" w:space="0" w:color="auto"/>
            <w:bottom w:val="none" w:sz="0" w:space="0" w:color="auto"/>
            <w:right w:val="none" w:sz="0" w:space="0" w:color="auto"/>
          </w:divBdr>
        </w:div>
        <w:div w:id="1605844360">
          <w:marLeft w:val="0"/>
          <w:marRight w:val="0"/>
          <w:marTop w:val="0"/>
          <w:marBottom w:val="0"/>
          <w:divBdr>
            <w:top w:val="none" w:sz="0" w:space="0" w:color="auto"/>
            <w:left w:val="none" w:sz="0" w:space="0" w:color="auto"/>
            <w:bottom w:val="none" w:sz="0" w:space="0" w:color="auto"/>
            <w:right w:val="none" w:sz="0" w:space="0" w:color="auto"/>
          </w:divBdr>
        </w:div>
        <w:div w:id="1664549855">
          <w:marLeft w:val="0"/>
          <w:marRight w:val="0"/>
          <w:marTop w:val="0"/>
          <w:marBottom w:val="0"/>
          <w:divBdr>
            <w:top w:val="none" w:sz="0" w:space="0" w:color="auto"/>
            <w:left w:val="none" w:sz="0" w:space="0" w:color="auto"/>
            <w:bottom w:val="none" w:sz="0" w:space="0" w:color="auto"/>
            <w:right w:val="none" w:sz="0" w:space="0" w:color="auto"/>
          </w:divBdr>
          <w:divsChild>
            <w:div w:id="11732855">
              <w:marLeft w:val="0"/>
              <w:marRight w:val="0"/>
              <w:marTop w:val="0"/>
              <w:marBottom w:val="0"/>
              <w:divBdr>
                <w:top w:val="none" w:sz="0" w:space="0" w:color="auto"/>
                <w:left w:val="none" w:sz="0" w:space="0" w:color="auto"/>
                <w:bottom w:val="none" w:sz="0" w:space="0" w:color="auto"/>
                <w:right w:val="none" w:sz="0" w:space="0" w:color="auto"/>
              </w:divBdr>
            </w:div>
            <w:div w:id="40983726">
              <w:marLeft w:val="0"/>
              <w:marRight w:val="0"/>
              <w:marTop w:val="0"/>
              <w:marBottom w:val="0"/>
              <w:divBdr>
                <w:top w:val="none" w:sz="0" w:space="0" w:color="auto"/>
                <w:left w:val="none" w:sz="0" w:space="0" w:color="auto"/>
                <w:bottom w:val="none" w:sz="0" w:space="0" w:color="auto"/>
                <w:right w:val="none" w:sz="0" w:space="0" w:color="auto"/>
              </w:divBdr>
            </w:div>
            <w:div w:id="285815182">
              <w:marLeft w:val="0"/>
              <w:marRight w:val="0"/>
              <w:marTop w:val="0"/>
              <w:marBottom w:val="0"/>
              <w:divBdr>
                <w:top w:val="none" w:sz="0" w:space="0" w:color="auto"/>
                <w:left w:val="none" w:sz="0" w:space="0" w:color="auto"/>
                <w:bottom w:val="none" w:sz="0" w:space="0" w:color="auto"/>
                <w:right w:val="none" w:sz="0" w:space="0" w:color="auto"/>
              </w:divBdr>
            </w:div>
            <w:div w:id="626547768">
              <w:marLeft w:val="0"/>
              <w:marRight w:val="0"/>
              <w:marTop w:val="0"/>
              <w:marBottom w:val="0"/>
              <w:divBdr>
                <w:top w:val="none" w:sz="0" w:space="0" w:color="auto"/>
                <w:left w:val="none" w:sz="0" w:space="0" w:color="auto"/>
                <w:bottom w:val="none" w:sz="0" w:space="0" w:color="auto"/>
                <w:right w:val="none" w:sz="0" w:space="0" w:color="auto"/>
              </w:divBdr>
            </w:div>
            <w:div w:id="719980297">
              <w:marLeft w:val="0"/>
              <w:marRight w:val="0"/>
              <w:marTop w:val="0"/>
              <w:marBottom w:val="0"/>
              <w:divBdr>
                <w:top w:val="none" w:sz="0" w:space="0" w:color="auto"/>
                <w:left w:val="none" w:sz="0" w:space="0" w:color="auto"/>
                <w:bottom w:val="none" w:sz="0" w:space="0" w:color="auto"/>
                <w:right w:val="none" w:sz="0" w:space="0" w:color="auto"/>
              </w:divBdr>
            </w:div>
          </w:divsChild>
        </w:div>
        <w:div w:id="1695572697">
          <w:marLeft w:val="0"/>
          <w:marRight w:val="0"/>
          <w:marTop w:val="0"/>
          <w:marBottom w:val="0"/>
          <w:divBdr>
            <w:top w:val="none" w:sz="0" w:space="0" w:color="auto"/>
            <w:left w:val="none" w:sz="0" w:space="0" w:color="auto"/>
            <w:bottom w:val="none" w:sz="0" w:space="0" w:color="auto"/>
            <w:right w:val="none" w:sz="0" w:space="0" w:color="auto"/>
          </w:divBdr>
        </w:div>
        <w:div w:id="1750032539">
          <w:marLeft w:val="0"/>
          <w:marRight w:val="0"/>
          <w:marTop w:val="0"/>
          <w:marBottom w:val="0"/>
          <w:divBdr>
            <w:top w:val="none" w:sz="0" w:space="0" w:color="auto"/>
            <w:left w:val="none" w:sz="0" w:space="0" w:color="auto"/>
            <w:bottom w:val="none" w:sz="0" w:space="0" w:color="auto"/>
            <w:right w:val="none" w:sz="0" w:space="0" w:color="auto"/>
          </w:divBdr>
        </w:div>
        <w:div w:id="1775904261">
          <w:marLeft w:val="0"/>
          <w:marRight w:val="0"/>
          <w:marTop w:val="0"/>
          <w:marBottom w:val="0"/>
          <w:divBdr>
            <w:top w:val="none" w:sz="0" w:space="0" w:color="auto"/>
            <w:left w:val="none" w:sz="0" w:space="0" w:color="auto"/>
            <w:bottom w:val="none" w:sz="0" w:space="0" w:color="auto"/>
            <w:right w:val="none" w:sz="0" w:space="0" w:color="auto"/>
          </w:divBdr>
        </w:div>
        <w:div w:id="1818721973">
          <w:marLeft w:val="0"/>
          <w:marRight w:val="0"/>
          <w:marTop w:val="0"/>
          <w:marBottom w:val="0"/>
          <w:divBdr>
            <w:top w:val="none" w:sz="0" w:space="0" w:color="auto"/>
            <w:left w:val="none" w:sz="0" w:space="0" w:color="auto"/>
            <w:bottom w:val="none" w:sz="0" w:space="0" w:color="auto"/>
            <w:right w:val="none" w:sz="0" w:space="0" w:color="auto"/>
          </w:divBdr>
          <w:divsChild>
            <w:div w:id="43406996">
              <w:marLeft w:val="0"/>
              <w:marRight w:val="0"/>
              <w:marTop w:val="0"/>
              <w:marBottom w:val="0"/>
              <w:divBdr>
                <w:top w:val="none" w:sz="0" w:space="0" w:color="auto"/>
                <w:left w:val="none" w:sz="0" w:space="0" w:color="auto"/>
                <w:bottom w:val="none" w:sz="0" w:space="0" w:color="auto"/>
                <w:right w:val="none" w:sz="0" w:space="0" w:color="auto"/>
              </w:divBdr>
            </w:div>
            <w:div w:id="52046292">
              <w:marLeft w:val="0"/>
              <w:marRight w:val="0"/>
              <w:marTop w:val="0"/>
              <w:marBottom w:val="0"/>
              <w:divBdr>
                <w:top w:val="none" w:sz="0" w:space="0" w:color="auto"/>
                <w:left w:val="none" w:sz="0" w:space="0" w:color="auto"/>
                <w:bottom w:val="none" w:sz="0" w:space="0" w:color="auto"/>
                <w:right w:val="none" w:sz="0" w:space="0" w:color="auto"/>
              </w:divBdr>
            </w:div>
            <w:div w:id="74938808">
              <w:marLeft w:val="0"/>
              <w:marRight w:val="0"/>
              <w:marTop w:val="0"/>
              <w:marBottom w:val="0"/>
              <w:divBdr>
                <w:top w:val="none" w:sz="0" w:space="0" w:color="auto"/>
                <w:left w:val="none" w:sz="0" w:space="0" w:color="auto"/>
                <w:bottom w:val="none" w:sz="0" w:space="0" w:color="auto"/>
                <w:right w:val="none" w:sz="0" w:space="0" w:color="auto"/>
              </w:divBdr>
            </w:div>
            <w:div w:id="187378312">
              <w:marLeft w:val="0"/>
              <w:marRight w:val="0"/>
              <w:marTop w:val="0"/>
              <w:marBottom w:val="0"/>
              <w:divBdr>
                <w:top w:val="none" w:sz="0" w:space="0" w:color="auto"/>
                <w:left w:val="none" w:sz="0" w:space="0" w:color="auto"/>
                <w:bottom w:val="none" w:sz="0" w:space="0" w:color="auto"/>
                <w:right w:val="none" w:sz="0" w:space="0" w:color="auto"/>
              </w:divBdr>
            </w:div>
            <w:div w:id="238290654">
              <w:marLeft w:val="0"/>
              <w:marRight w:val="0"/>
              <w:marTop w:val="0"/>
              <w:marBottom w:val="0"/>
              <w:divBdr>
                <w:top w:val="none" w:sz="0" w:space="0" w:color="auto"/>
                <w:left w:val="none" w:sz="0" w:space="0" w:color="auto"/>
                <w:bottom w:val="none" w:sz="0" w:space="0" w:color="auto"/>
                <w:right w:val="none" w:sz="0" w:space="0" w:color="auto"/>
              </w:divBdr>
            </w:div>
            <w:div w:id="736782522">
              <w:marLeft w:val="0"/>
              <w:marRight w:val="0"/>
              <w:marTop w:val="0"/>
              <w:marBottom w:val="0"/>
              <w:divBdr>
                <w:top w:val="none" w:sz="0" w:space="0" w:color="auto"/>
                <w:left w:val="none" w:sz="0" w:space="0" w:color="auto"/>
                <w:bottom w:val="none" w:sz="0" w:space="0" w:color="auto"/>
                <w:right w:val="none" w:sz="0" w:space="0" w:color="auto"/>
              </w:divBdr>
            </w:div>
            <w:div w:id="798571025">
              <w:marLeft w:val="0"/>
              <w:marRight w:val="0"/>
              <w:marTop w:val="0"/>
              <w:marBottom w:val="0"/>
              <w:divBdr>
                <w:top w:val="none" w:sz="0" w:space="0" w:color="auto"/>
                <w:left w:val="none" w:sz="0" w:space="0" w:color="auto"/>
                <w:bottom w:val="none" w:sz="0" w:space="0" w:color="auto"/>
                <w:right w:val="none" w:sz="0" w:space="0" w:color="auto"/>
              </w:divBdr>
            </w:div>
            <w:div w:id="914900425">
              <w:marLeft w:val="0"/>
              <w:marRight w:val="0"/>
              <w:marTop w:val="0"/>
              <w:marBottom w:val="0"/>
              <w:divBdr>
                <w:top w:val="none" w:sz="0" w:space="0" w:color="auto"/>
                <w:left w:val="none" w:sz="0" w:space="0" w:color="auto"/>
                <w:bottom w:val="none" w:sz="0" w:space="0" w:color="auto"/>
                <w:right w:val="none" w:sz="0" w:space="0" w:color="auto"/>
              </w:divBdr>
            </w:div>
            <w:div w:id="983973510">
              <w:marLeft w:val="0"/>
              <w:marRight w:val="0"/>
              <w:marTop w:val="0"/>
              <w:marBottom w:val="0"/>
              <w:divBdr>
                <w:top w:val="none" w:sz="0" w:space="0" w:color="auto"/>
                <w:left w:val="none" w:sz="0" w:space="0" w:color="auto"/>
                <w:bottom w:val="none" w:sz="0" w:space="0" w:color="auto"/>
                <w:right w:val="none" w:sz="0" w:space="0" w:color="auto"/>
              </w:divBdr>
            </w:div>
            <w:div w:id="1061556671">
              <w:marLeft w:val="0"/>
              <w:marRight w:val="0"/>
              <w:marTop w:val="0"/>
              <w:marBottom w:val="0"/>
              <w:divBdr>
                <w:top w:val="none" w:sz="0" w:space="0" w:color="auto"/>
                <w:left w:val="none" w:sz="0" w:space="0" w:color="auto"/>
                <w:bottom w:val="none" w:sz="0" w:space="0" w:color="auto"/>
                <w:right w:val="none" w:sz="0" w:space="0" w:color="auto"/>
              </w:divBdr>
            </w:div>
            <w:div w:id="1210000455">
              <w:marLeft w:val="0"/>
              <w:marRight w:val="0"/>
              <w:marTop w:val="0"/>
              <w:marBottom w:val="0"/>
              <w:divBdr>
                <w:top w:val="none" w:sz="0" w:space="0" w:color="auto"/>
                <w:left w:val="none" w:sz="0" w:space="0" w:color="auto"/>
                <w:bottom w:val="none" w:sz="0" w:space="0" w:color="auto"/>
                <w:right w:val="none" w:sz="0" w:space="0" w:color="auto"/>
              </w:divBdr>
            </w:div>
            <w:div w:id="1241715185">
              <w:marLeft w:val="0"/>
              <w:marRight w:val="0"/>
              <w:marTop w:val="0"/>
              <w:marBottom w:val="0"/>
              <w:divBdr>
                <w:top w:val="none" w:sz="0" w:space="0" w:color="auto"/>
                <w:left w:val="none" w:sz="0" w:space="0" w:color="auto"/>
                <w:bottom w:val="none" w:sz="0" w:space="0" w:color="auto"/>
                <w:right w:val="none" w:sz="0" w:space="0" w:color="auto"/>
              </w:divBdr>
            </w:div>
            <w:div w:id="1265382544">
              <w:marLeft w:val="0"/>
              <w:marRight w:val="0"/>
              <w:marTop w:val="0"/>
              <w:marBottom w:val="0"/>
              <w:divBdr>
                <w:top w:val="none" w:sz="0" w:space="0" w:color="auto"/>
                <w:left w:val="none" w:sz="0" w:space="0" w:color="auto"/>
                <w:bottom w:val="none" w:sz="0" w:space="0" w:color="auto"/>
                <w:right w:val="none" w:sz="0" w:space="0" w:color="auto"/>
              </w:divBdr>
            </w:div>
            <w:div w:id="1291742078">
              <w:marLeft w:val="0"/>
              <w:marRight w:val="0"/>
              <w:marTop w:val="0"/>
              <w:marBottom w:val="0"/>
              <w:divBdr>
                <w:top w:val="none" w:sz="0" w:space="0" w:color="auto"/>
                <w:left w:val="none" w:sz="0" w:space="0" w:color="auto"/>
                <w:bottom w:val="none" w:sz="0" w:space="0" w:color="auto"/>
                <w:right w:val="none" w:sz="0" w:space="0" w:color="auto"/>
              </w:divBdr>
            </w:div>
            <w:div w:id="1311901810">
              <w:marLeft w:val="0"/>
              <w:marRight w:val="0"/>
              <w:marTop w:val="0"/>
              <w:marBottom w:val="0"/>
              <w:divBdr>
                <w:top w:val="none" w:sz="0" w:space="0" w:color="auto"/>
                <w:left w:val="none" w:sz="0" w:space="0" w:color="auto"/>
                <w:bottom w:val="none" w:sz="0" w:space="0" w:color="auto"/>
                <w:right w:val="none" w:sz="0" w:space="0" w:color="auto"/>
              </w:divBdr>
            </w:div>
            <w:div w:id="1457068099">
              <w:marLeft w:val="0"/>
              <w:marRight w:val="0"/>
              <w:marTop w:val="0"/>
              <w:marBottom w:val="0"/>
              <w:divBdr>
                <w:top w:val="none" w:sz="0" w:space="0" w:color="auto"/>
                <w:left w:val="none" w:sz="0" w:space="0" w:color="auto"/>
                <w:bottom w:val="none" w:sz="0" w:space="0" w:color="auto"/>
                <w:right w:val="none" w:sz="0" w:space="0" w:color="auto"/>
              </w:divBdr>
            </w:div>
            <w:div w:id="1484783769">
              <w:marLeft w:val="0"/>
              <w:marRight w:val="0"/>
              <w:marTop w:val="0"/>
              <w:marBottom w:val="0"/>
              <w:divBdr>
                <w:top w:val="none" w:sz="0" w:space="0" w:color="auto"/>
                <w:left w:val="none" w:sz="0" w:space="0" w:color="auto"/>
                <w:bottom w:val="none" w:sz="0" w:space="0" w:color="auto"/>
                <w:right w:val="none" w:sz="0" w:space="0" w:color="auto"/>
              </w:divBdr>
            </w:div>
            <w:div w:id="1811366696">
              <w:marLeft w:val="0"/>
              <w:marRight w:val="0"/>
              <w:marTop w:val="0"/>
              <w:marBottom w:val="0"/>
              <w:divBdr>
                <w:top w:val="none" w:sz="0" w:space="0" w:color="auto"/>
                <w:left w:val="none" w:sz="0" w:space="0" w:color="auto"/>
                <w:bottom w:val="none" w:sz="0" w:space="0" w:color="auto"/>
                <w:right w:val="none" w:sz="0" w:space="0" w:color="auto"/>
              </w:divBdr>
            </w:div>
            <w:div w:id="1844663048">
              <w:marLeft w:val="0"/>
              <w:marRight w:val="0"/>
              <w:marTop w:val="0"/>
              <w:marBottom w:val="0"/>
              <w:divBdr>
                <w:top w:val="none" w:sz="0" w:space="0" w:color="auto"/>
                <w:left w:val="none" w:sz="0" w:space="0" w:color="auto"/>
                <w:bottom w:val="none" w:sz="0" w:space="0" w:color="auto"/>
                <w:right w:val="none" w:sz="0" w:space="0" w:color="auto"/>
              </w:divBdr>
            </w:div>
            <w:div w:id="2054382305">
              <w:marLeft w:val="0"/>
              <w:marRight w:val="0"/>
              <w:marTop w:val="0"/>
              <w:marBottom w:val="0"/>
              <w:divBdr>
                <w:top w:val="none" w:sz="0" w:space="0" w:color="auto"/>
                <w:left w:val="none" w:sz="0" w:space="0" w:color="auto"/>
                <w:bottom w:val="none" w:sz="0" w:space="0" w:color="auto"/>
                <w:right w:val="none" w:sz="0" w:space="0" w:color="auto"/>
              </w:divBdr>
            </w:div>
          </w:divsChild>
        </w:div>
        <w:div w:id="1867324691">
          <w:marLeft w:val="0"/>
          <w:marRight w:val="0"/>
          <w:marTop w:val="0"/>
          <w:marBottom w:val="0"/>
          <w:divBdr>
            <w:top w:val="none" w:sz="0" w:space="0" w:color="auto"/>
            <w:left w:val="none" w:sz="0" w:space="0" w:color="auto"/>
            <w:bottom w:val="none" w:sz="0" w:space="0" w:color="auto"/>
            <w:right w:val="none" w:sz="0" w:space="0" w:color="auto"/>
          </w:divBdr>
        </w:div>
        <w:div w:id="1882283617">
          <w:marLeft w:val="0"/>
          <w:marRight w:val="0"/>
          <w:marTop w:val="0"/>
          <w:marBottom w:val="0"/>
          <w:divBdr>
            <w:top w:val="none" w:sz="0" w:space="0" w:color="auto"/>
            <w:left w:val="none" w:sz="0" w:space="0" w:color="auto"/>
            <w:bottom w:val="none" w:sz="0" w:space="0" w:color="auto"/>
            <w:right w:val="none" w:sz="0" w:space="0" w:color="auto"/>
          </w:divBdr>
          <w:divsChild>
            <w:div w:id="81027997">
              <w:marLeft w:val="0"/>
              <w:marRight w:val="0"/>
              <w:marTop w:val="0"/>
              <w:marBottom w:val="0"/>
              <w:divBdr>
                <w:top w:val="none" w:sz="0" w:space="0" w:color="auto"/>
                <w:left w:val="none" w:sz="0" w:space="0" w:color="auto"/>
                <w:bottom w:val="none" w:sz="0" w:space="0" w:color="auto"/>
                <w:right w:val="none" w:sz="0" w:space="0" w:color="auto"/>
              </w:divBdr>
            </w:div>
            <w:div w:id="98531362">
              <w:marLeft w:val="0"/>
              <w:marRight w:val="0"/>
              <w:marTop w:val="0"/>
              <w:marBottom w:val="0"/>
              <w:divBdr>
                <w:top w:val="none" w:sz="0" w:space="0" w:color="auto"/>
                <w:left w:val="none" w:sz="0" w:space="0" w:color="auto"/>
                <w:bottom w:val="none" w:sz="0" w:space="0" w:color="auto"/>
                <w:right w:val="none" w:sz="0" w:space="0" w:color="auto"/>
              </w:divBdr>
            </w:div>
            <w:div w:id="181287961">
              <w:marLeft w:val="0"/>
              <w:marRight w:val="0"/>
              <w:marTop w:val="0"/>
              <w:marBottom w:val="0"/>
              <w:divBdr>
                <w:top w:val="none" w:sz="0" w:space="0" w:color="auto"/>
                <w:left w:val="none" w:sz="0" w:space="0" w:color="auto"/>
                <w:bottom w:val="none" w:sz="0" w:space="0" w:color="auto"/>
                <w:right w:val="none" w:sz="0" w:space="0" w:color="auto"/>
              </w:divBdr>
            </w:div>
            <w:div w:id="362680491">
              <w:marLeft w:val="0"/>
              <w:marRight w:val="0"/>
              <w:marTop w:val="0"/>
              <w:marBottom w:val="0"/>
              <w:divBdr>
                <w:top w:val="none" w:sz="0" w:space="0" w:color="auto"/>
                <w:left w:val="none" w:sz="0" w:space="0" w:color="auto"/>
                <w:bottom w:val="none" w:sz="0" w:space="0" w:color="auto"/>
                <w:right w:val="none" w:sz="0" w:space="0" w:color="auto"/>
              </w:divBdr>
            </w:div>
            <w:div w:id="456140612">
              <w:marLeft w:val="0"/>
              <w:marRight w:val="0"/>
              <w:marTop w:val="0"/>
              <w:marBottom w:val="0"/>
              <w:divBdr>
                <w:top w:val="none" w:sz="0" w:space="0" w:color="auto"/>
                <w:left w:val="none" w:sz="0" w:space="0" w:color="auto"/>
                <w:bottom w:val="none" w:sz="0" w:space="0" w:color="auto"/>
                <w:right w:val="none" w:sz="0" w:space="0" w:color="auto"/>
              </w:divBdr>
            </w:div>
            <w:div w:id="500317540">
              <w:marLeft w:val="0"/>
              <w:marRight w:val="0"/>
              <w:marTop w:val="0"/>
              <w:marBottom w:val="0"/>
              <w:divBdr>
                <w:top w:val="none" w:sz="0" w:space="0" w:color="auto"/>
                <w:left w:val="none" w:sz="0" w:space="0" w:color="auto"/>
                <w:bottom w:val="none" w:sz="0" w:space="0" w:color="auto"/>
                <w:right w:val="none" w:sz="0" w:space="0" w:color="auto"/>
              </w:divBdr>
            </w:div>
            <w:div w:id="801846563">
              <w:marLeft w:val="0"/>
              <w:marRight w:val="0"/>
              <w:marTop w:val="0"/>
              <w:marBottom w:val="0"/>
              <w:divBdr>
                <w:top w:val="none" w:sz="0" w:space="0" w:color="auto"/>
                <w:left w:val="none" w:sz="0" w:space="0" w:color="auto"/>
                <w:bottom w:val="none" w:sz="0" w:space="0" w:color="auto"/>
                <w:right w:val="none" w:sz="0" w:space="0" w:color="auto"/>
              </w:divBdr>
            </w:div>
            <w:div w:id="1049190216">
              <w:marLeft w:val="0"/>
              <w:marRight w:val="0"/>
              <w:marTop w:val="0"/>
              <w:marBottom w:val="0"/>
              <w:divBdr>
                <w:top w:val="none" w:sz="0" w:space="0" w:color="auto"/>
                <w:left w:val="none" w:sz="0" w:space="0" w:color="auto"/>
                <w:bottom w:val="none" w:sz="0" w:space="0" w:color="auto"/>
                <w:right w:val="none" w:sz="0" w:space="0" w:color="auto"/>
              </w:divBdr>
            </w:div>
            <w:div w:id="1215658545">
              <w:marLeft w:val="0"/>
              <w:marRight w:val="0"/>
              <w:marTop w:val="0"/>
              <w:marBottom w:val="0"/>
              <w:divBdr>
                <w:top w:val="none" w:sz="0" w:space="0" w:color="auto"/>
                <w:left w:val="none" w:sz="0" w:space="0" w:color="auto"/>
                <w:bottom w:val="none" w:sz="0" w:space="0" w:color="auto"/>
                <w:right w:val="none" w:sz="0" w:space="0" w:color="auto"/>
              </w:divBdr>
            </w:div>
            <w:div w:id="1386107196">
              <w:marLeft w:val="0"/>
              <w:marRight w:val="0"/>
              <w:marTop w:val="0"/>
              <w:marBottom w:val="0"/>
              <w:divBdr>
                <w:top w:val="none" w:sz="0" w:space="0" w:color="auto"/>
                <w:left w:val="none" w:sz="0" w:space="0" w:color="auto"/>
                <w:bottom w:val="none" w:sz="0" w:space="0" w:color="auto"/>
                <w:right w:val="none" w:sz="0" w:space="0" w:color="auto"/>
              </w:divBdr>
            </w:div>
            <w:div w:id="1493989303">
              <w:marLeft w:val="0"/>
              <w:marRight w:val="0"/>
              <w:marTop w:val="0"/>
              <w:marBottom w:val="0"/>
              <w:divBdr>
                <w:top w:val="none" w:sz="0" w:space="0" w:color="auto"/>
                <w:left w:val="none" w:sz="0" w:space="0" w:color="auto"/>
                <w:bottom w:val="none" w:sz="0" w:space="0" w:color="auto"/>
                <w:right w:val="none" w:sz="0" w:space="0" w:color="auto"/>
              </w:divBdr>
            </w:div>
            <w:div w:id="1550189915">
              <w:marLeft w:val="0"/>
              <w:marRight w:val="0"/>
              <w:marTop w:val="0"/>
              <w:marBottom w:val="0"/>
              <w:divBdr>
                <w:top w:val="none" w:sz="0" w:space="0" w:color="auto"/>
                <w:left w:val="none" w:sz="0" w:space="0" w:color="auto"/>
                <w:bottom w:val="none" w:sz="0" w:space="0" w:color="auto"/>
                <w:right w:val="none" w:sz="0" w:space="0" w:color="auto"/>
              </w:divBdr>
            </w:div>
            <w:div w:id="1588533780">
              <w:marLeft w:val="0"/>
              <w:marRight w:val="0"/>
              <w:marTop w:val="0"/>
              <w:marBottom w:val="0"/>
              <w:divBdr>
                <w:top w:val="none" w:sz="0" w:space="0" w:color="auto"/>
                <w:left w:val="none" w:sz="0" w:space="0" w:color="auto"/>
                <w:bottom w:val="none" w:sz="0" w:space="0" w:color="auto"/>
                <w:right w:val="none" w:sz="0" w:space="0" w:color="auto"/>
              </w:divBdr>
            </w:div>
            <w:div w:id="1669871435">
              <w:marLeft w:val="0"/>
              <w:marRight w:val="0"/>
              <w:marTop w:val="0"/>
              <w:marBottom w:val="0"/>
              <w:divBdr>
                <w:top w:val="none" w:sz="0" w:space="0" w:color="auto"/>
                <w:left w:val="none" w:sz="0" w:space="0" w:color="auto"/>
                <w:bottom w:val="none" w:sz="0" w:space="0" w:color="auto"/>
                <w:right w:val="none" w:sz="0" w:space="0" w:color="auto"/>
              </w:divBdr>
            </w:div>
            <w:div w:id="1800419220">
              <w:marLeft w:val="0"/>
              <w:marRight w:val="0"/>
              <w:marTop w:val="0"/>
              <w:marBottom w:val="0"/>
              <w:divBdr>
                <w:top w:val="none" w:sz="0" w:space="0" w:color="auto"/>
                <w:left w:val="none" w:sz="0" w:space="0" w:color="auto"/>
                <w:bottom w:val="none" w:sz="0" w:space="0" w:color="auto"/>
                <w:right w:val="none" w:sz="0" w:space="0" w:color="auto"/>
              </w:divBdr>
            </w:div>
            <w:div w:id="1846746914">
              <w:marLeft w:val="0"/>
              <w:marRight w:val="0"/>
              <w:marTop w:val="0"/>
              <w:marBottom w:val="0"/>
              <w:divBdr>
                <w:top w:val="none" w:sz="0" w:space="0" w:color="auto"/>
                <w:left w:val="none" w:sz="0" w:space="0" w:color="auto"/>
                <w:bottom w:val="none" w:sz="0" w:space="0" w:color="auto"/>
                <w:right w:val="none" w:sz="0" w:space="0" w:color="auto"/>
              </w:divBdr>
            </w:div>
            <w:div w:id="1885360577">
              <w:marLeft w:val="0"/>
              <w:marRight w:val="0"/>
              <w:marTop w:val="0"/>
              <w:marBottom w:val="0"/>
              <w:divBdr>
                <w:top w:val="none" w:sz="0" w:space="0" w:color="auto"/>
                <w:left w:val="none" w:sz="0" w:space="0" w:color="auto"/>
                <w:bottom w:val="none" w:sz="0" w:space="0" w:color="auto"/>
                <w:right w:val="none" w:sz="0" w:space="0" w:color="auto"/>
              </w:divBdr>
            </w:div>
            <w:div w:id="1936092401">
              <w:marLeft w:val="0"/>
              <w:marRight w:val="0"/>
              <w:marTop w:val="0"/>
              <w:marBottom w:val="0"/>
              <w:divBdr>
                <w:top w:val="none" w:sz="0" w:space="0" w:color="auto"/>
                <w:left w:val="none" w:sz="0" w:space="0" w:color="auto"/>
                <w:bottom w:val="none" w:sz="0" w:space="0" w:color="auto"/>
                <w:right w:val="none" w:sz="0" w:space="0" w:color="auto"/>
              </w:divBdr>
            </w:div>
            <w:div w:id="1956249746">
              <w:marLeft w:val="0"/>
              <w:marRight w:val="0"/>
              <w:marTop w:val="0"/>
              <w:marBottom w:val="0"/>
              <w:divBdr>
                <w:top w:val="none" w:sz="0" w:space="0" w:color="auto"/>
                <w:left w:val="none" w:sz="0" w:space="0" w:color="auto"/>
                <w:bottom w:val="none" w:sz="0" w:space="0" w:color="auto"/>
                <w:right w:val="none" w:sz="0" w:space="0" w:color="auto"/>
              </w:divBdr>
            </w:div>
            <w:div w:id="1971745009">
              <w:marLeft w:val="0"/>
              <w:marRight w:val="0"/>
              <w:marTop w:val="0"/>
              <w:marBottom w:val="0"/>
              <w:divBdr>
                <w:top w:val="none" w:sz="0" w:space="0" w:color="auto"/>
                <w:left w:val="none" w:sz="0" w:space="0" w:color="auto"/>
                <w:bottom w:val="none" w:sz="0" w:space="0" w:color="auto"/>
                <w:right w:val="none" w:sz="0" w:space="0" w:color="auto"/>
              </w:divBdr>
            </w:div>
          </w:divsChild>
        </w:div>
        <w:div w:id="1924872611">
          <w:marLeft w:val="0"/>
          <w:marRight w:val="0"/>
          <w:marTop w:val="0"/>
          <w:marBottom w:val="0"/>
          <w:divBdr>
            <w:top w:val="none" w:sz="0" w:space="0" w:color="auto"/>
            <w:left w:val="none" w:sz="0" w:space="0" w:color="auto"/>
            <w:bottom w:val="none" w:sz="0" w:space="0" w:color="auto"/>
            <w:right w:val="none" w:sz="0" w:space="0" w:color="auto"/>
          </w:divBdr>
        </w:div>
        <w:div w:id="1965771734">
          <w:marLeft w:val="0"/>
          <w:marRight w:val="0"/>
          <w:marTop w:val="0"/>
          <w:marBottom w:val="0"/>
          <w:divBdr>
            <w:top w:val="none" w:sz="0" w:space="0" w:color="auto"/>
            <w:left w:val="none" w:sz="0" w:space="0" w:color="auto"/>
            <w:bottom w:val="none" w:sz="0" w:space="0" w:color="auto"/>
            <w:right w:val="none" w:sz="0" w:space="0" w:color="auto"/>
          </w:divBdr>
          <w:divsChild>
            <w:div w:id="109250506">
              <w:marLeft w:val="0"/>
              <w:marRight w:val="0"/>
              <w:marTop w:val="0"/>
              <w:marBottom w:val="0"/>
              <w:divBdr>
                <w:top w:val="none" w:sz="0" w:space="0" w:color="auto"/>
                <w:left w:val="none" w:sz="0" w:space="0" w:color="auto"/>
                <w:bottom w:val="none" w:sz="0" w:space="0" w:color="auto"/>
                <w:right w:val="none" w:sz="0" w:space="0" w:color="auto"/>
              </w:divBdr>
            </w:div>
            <w:div w:id="215775876">
              <w:marLeft w:val="0"/>
              <w:marRight w:val="0"/>
              <w:marTop w:val="0"/>
              <w:marBottom w:val="0"/>
              <w:divBdr>
                <w:top w:val="none" w:sz="0" w:space="0" w:color="auto"/>
                <w:left w:val="none" w:sz="0" w:space="0" w:color="auto"/>
                <w:bottom w:val="none" w:sz="0" w:space="0" w:color="auto"/>
                <w:right w:val="none" w:sz="0" w:space="0" w:color="auto"/>
              </w:divBdr>
            </w:div>
            <w:div w:id="564488619">
              <w:marLeft w:val="0"/>
              <w:marRight w:val="0"/>
              <w:marTop w:val="0"/>
              <w:marBottom w:val="0"/>
              <w:divBdr>
                <w:top w:val="none" w:sz="0" w:space="0" w:color="auto"/>
                <w:left w:val="none" w:sz="0" w:space="0" w:color="auto"/>
                <w:bottom w:val="none" w:sz="0" w:space="0" w:color="auto"/>
                <w:right w:val="none" w:sz="0" w:space="0" w:color="auto"/>
              </w:divBdr>
            </w:div>
            <w:div w:id="640966384">
              <w:marLeft w:val="0"/>
              <w:marRight w:val="0"/>
              <w:marTop w:val="0"/>
              <w:marBottom w:val="0"/>
              <w:divBdr>
                <w:top w:val="none" w:sz="0" w:space="0" w:color="auto"/>
                <w:left w:val="none" w:sz="0" w:space="0" w:color="auto"/>
                <w:bottom w:val="none" w:sz="0" w:space="0" w:color="auto"/>
                <w:right w:val="none" w:sz="0" w:space="0" w:color="auto"/>
              </w:divBdr>
            </w:div>
            <w:div w:id="721755474">
              <w:marLeft w:val="0"/>
              <w:marRight w:val="0"/>
              <w:marTop w:val="0"/>
              <w:marBottom w:val="0"/>
              <w:divBdr>
                <w:top w:val="none" w:sz="0" w:space="0" w:color="auto"/>
                <w:left w:val="none" w:sz="0" w:space="0" w:color="auto"/>
                <w:bottom w:val="none" w:sz="0" w:space="0" w:color="auto"/>
                <w:right w:val="none" w:sz="0" w:space="0" w:color="auto"/>
              </w:divBdr>
            </w:div>
            <w:div w:id="877470721">
              <w:marLeft w:val="0"/>
              <w:marRight w:val="0"/>
              <w:marTop w:val="0"/>
              <w:marBottom w:val="0"/>
              <w:divBdr>
                <w:top w:val="none" w:sz="0" w:space="0" w:color="auto"/>
                <w:left w:val="none" w:sz="0" w:space="0" w:color="auto"/>
                <w:bottom w:val="none" w:sz="0" w:space="0" w:color="auto"/>
                <w:right w:val="none" w:sz="0" w:space="0" w:color="auto"/>
              </w:divBdr>
            </w:div>
            <w:div w:id="882208724">
              <w:marLeft w:val="0"/>
              <w:marRight w:val="0"/>
              <w:marTop w:val="0"/>
              <w:marBottom w:val="0"/>
              <w:divBdr>
                <w:top w:val="none" w:sz="0" w:space="0" w:color="auto"/>
                <w:left w:val="none" w:sz="0" w:space="0" w:color="auto"/>
                <w:bottom w:val="none" w:sz="0" w:space="0" w:color="auto"/>
                <w:right w:val="none" w:sz="0" w:space="0" w:color="auto"/>
              </w:divBdr>
            </w:div>
            <w:div w:id="925770836">
              <w:marLeft w:val="0"/>
              <w:marRight w:val="0"/>
              <w:marTop w:val="0"/>
              <w:marBottom w:val="0"/>
              <w:divBdr>
                <w:top w:val="none" w:sz="0" w:space="0" w:color="auto"/>
                <w:left w:val="none" w:sz="0" w:space="0" w:color="auto"/>
                <w:bottom w:val="none" w:sz="0" w:space="0" w:color="auto"/>
                <w:right w:val="none" w:sz="0" w:space="0" w:color="auto"/>
              </w:divBdr>
            </w:div>
            <w:div w:id="944964905">
              <w:marLeft w:val="0"/>
              <w:marRight w:val="0"/>
              <w:marTop w:val="0"/>
              <w:marBottom w:val="0"/>
              <w:divBdr>
                <w:top w:val="none" w:sz="0" w:space="0" w:color="auto"/>
                <w:left w:val="none" w:sz="0" w:space="0" w:color="auto"/>
                <w:bottom w:val="none" w:sz="0" w:space="0" w:color="auto"/>
                <w:right w:val="none" w:sz="0" w:space="0" w:color="auto"/>
              </w:divBdr>
            </w:div>
            <w:div w:id="1075590451">
              <w:marLeft w:val="0"/>
              <w:marRight w:val="0"/>
              <w:marTop w:val="0"/>
              <w:marBottom w:val="0"/>
              <w:divBdr>
                <w:top w:val="none" w:sz="0" w:space="0" w:color="auto"/>
                <w:left w:val="none" w:sz="0" w:space="0" w:color="auto"/>
                <w:bottom w:val="none" w:sz="0" w:space="0" w:color="auto"/>
                <w:right w:val="none" w:sz="0" w:space="0" w:color="auto"/>
              </w:divBdr>
            </w:div>
            <w:div w:id="1152866518">
              <w:marLeft w:val="0"/>
              <w:marRight w:val="0"/>
              <w:marTop w:val="0"/>
              <w:marBottom w:val="0"/>
              <w:divBdr>
                <w:top w:val="none" w:sz="0" w:space="0" w:color="auto"/>
                <w:left w:val="none" w:sz="0" w:space="0" w:color="auto"/>
                <w:bottom w:val="none" w:sz="0" w:space="0" w:color="auto"/>
                <w:right w:val="none" w:sz="0" w:space="0" w:color="auto"/>
              </w:divBdr>
            </w:div>
            <w:div w:id="1161697471">
              <w:marLeft w:val="0"/>
              <w:marRight w:val="0"/>
              <w:marTop w:val="0"/>
              <w:marBottom w:val="0"/>
              <w:divBdr>
                <w:top w:val="none" w:sz="0" w:space="0" w:color="auto"/>
                <w:left w:val="none" w:sz="0" w:space="0" w:color="auto"/>
                <w:bottom w:val="none" w:sz="0" w:space="0" w:color="auto"/>
                <w:right w:val="none" w:sz="0" w:space="0" w:color="auto"/>
              </w:divBdr>
            </w:div>
            <w:div w:id="1165974981">
              <w:marLeft w:val="0"/>
              <w:marRight w:val="0"/>
              <w:marTop w:val="0"/>
              <w:marBottom w:val="0"/>
              <w:divBdr>
                <w:top w:val="none" w:sz="0" w:space="0" w:color="auto"/>
                <w:left w:val="none" w:sz="0" w:space="0" w:color="auto"/>
                <w:bottom w:val="none" w:sz="0" w:space="0" w:color="auto"/>
                <w:right w:val="none" w:sz="0" w:space="0" w:color="auto"/>
              </w:divBdr>
            </w:div>
            <w:div w:id="1242956834">
              <w:marLeft w:val="0"/>
              <w:marRight w:val="0"/>
              <w:marTop w:val="0"/>
              <w:marBottom w:val="0"/>
              <w:divBdr>
                <w:top w:val="none" w:sz="0" w:space="0" w:color="auto"/>
                <w:left w:val="none" w:sz="0" w:space="0" w:color="auto"/>
                <w:bottom w:val="none" w:sz="0" w:space="0" w:color="auto"/>
                <w:right w:val="none" w:sz="0" w:space="0" w:color="auto"/>
              </w:divBdr>
            </w:div>
            <w:div w:id="1409575414">
              <w:marLeft w:val="0"/>
              <w:marRight w:val="0"/>
              <w:marTop w:val="0"/>
              <w:marBottom w:val="0"/>
              <w:divBdr>
                <w:top w:val="none" w:sz="0" w:space="0" w:color="auto"/>
                <w:left w:val="none" w:sz="0" w:space="0" w:color="auto"/>
                <w:bottom w:val="none" w:sz="0" w:space="0" w:color="auto"/>
                <w:right w:val="none" w:sz="0" w:space="0" w:color="auto"/>
              </w:divBdr>
            </w:div>
            <w:div w:id="1482967546">
              <w:marLeft w:val="0"/>
              <w:marRight w:val="0"/>
              <w:marTop w:val="0"/>
              <w:marBottom w:val="0"/>
              <w:divBdr>
                <w:top w:val="none" w:sz="0" w:space="0" w:color="auto"/>
                <w:left w:val="none" w:sz="0" w:space="0" w:color="auto"/>
                <w:bottom w:val="none" w:sz="0" w:space="0" w:color="auto"/>
                <w:right w:val="none" w:sz="0" w:space="0" w:color="auto"/>
              </w:divBdr>
            </w:div>
            <w:div w:id="1506282121">
              <w:marLeft w:val="0"/>
              <w:marRight w:val="0"/>
              <w:marTop w:val="0"/>
              <w:marBottom w:val="0"/>
              <w:divBdr>
                <w:top w:val="none" w:sz="0" w:space="0" w:color="auto"/>
                <w:left w:val="none" w:sz="0" w:space="0" w:color="auto"/>
                <w:bottom w:val="none" w:sz="0" w:space="0" w:color="auto"/>
                <w:right w:val="none" w:sz="0" w:space="0" w:color="auto"/>
              </w:divBdr>
            </w:div>
            <w:div w:id="1689018448">
              <w:marLeft w:val="0"/>
              <w:marRight w:val="0"/>
              <w:marTop w:val="0"/>
              <w:marBottom w:val="0"/>
              <w:divBdr>
                <w:top w:val="none" w:sz="0" w:space="0" w:color="auto"/>
                <w:left w:val="none" w:sz="0" w:space="0" w:color="auto"/>
                <w:bottom w:val="none" w:sz="0" w:space="0" w:color="auto"/>
                <w:right w:val="none" w:sz="0" w:space="0" w:color="auto"/>
              </w:divBdr>
            </w:div>
            <w:div w:id="1814981931">
              <w:marLeft w:val="0"/>
              <w:marRight w:val="0"/>
              <w:marTop w:val="0"/>
              <w:marBottom w:val="0"/>
              <w:divBdr>
                <w:top w:val="none" w:sz="0" w:space="0" w:color="auto"/>
                <w:left w:val="none" w:sz="0" w:space="0" w:color="auto"/>
                <w:bottom w:val="none" w:sz="0" w:space="0" w:color="auto"/>
                <w:right w:val="none" w:sz="0" w:space="0" w:color="auto"/>
              </w:divBdr>
            </w:div>
            <w:div w:id="2082822081">
              <w:marLeft w:val="0"/>
              <w:marRight w:val="0"/>
              <w:marTop w:val="0"/>
              <w:marBottom w:val="0"/>
              <w:divBdr>
                <w:top w:val="none" w:sz="0" w:space="0" w:color="auto"/>
                <w:left w:val="none" w:sz="0" w:space="0" w:color="auto"/>
                <w:bottom w:val="none" w:sz="0" w:space="0" w:color="auto"/>
                <w:right w:val="none" w:sz="0" w:space="0" w:color="auto"/>
              </w:divBdr>
            </w:div>
          </w:divsChild>
        </w:div>
        <w:div w:id="1993485004">
          <w:marLeft w:val="0"/>
          <w:marRight w:val="0"/>
          <w:marTop w:val="0"/>
          <w:marBottom w:val="0"/>
          <w:divBdr>
            <w:top w:val="none" w:sz="0" w:space="0" w:color="auto"/>
            <w:left w:val="none" w:sz="0" w:space="0" w:color="auto"/>
            <w:bottom w:val="none" w:sz="0" w:space="0" w:color="auto"/>
            <w:right w:val="none" w:sz="0" w:space="0" w:color="auto"/>
          </w:divBdr>
        </w:div>
        <w:div w:id="2037080843">
          <w:marLeft w:val="0"/>
          <w:marRight w:val="0"/>
          <w:marTop w:val="0"/>
          <w:marBottom w:val="0"/>
          <w:divBdr>
            <w:top w:val="none" w:sz="0" w:space="0" w:color="auto"/>
            <w:left w:val="none" w:sz="0" w:space="0" w:color="auto"/>
            <w:bottom w:val="none" w:sz="0" w:space="0" w:color="auto"/>
            <w:right w:val="none" w:sz="0" w:space="0" w:color="auto"/>
          </w:divBdr>
          <w:divsChild>
            <w:div w:id="311983370">
              <w:marLeft w:val="0"/>
              <w:marRight w:val="0"/>
              <w:marTop w:val="0"/>
              <w:marBottom w:val="0"/>
              <w:divBdr>
                <w:top w:val="none" w:sz="0" w:space="0" w:color="auto"/>
                <w:left w:val="none" w:sz="0" w:space="0" w:color="auto"/>
                <w:bottom w:val="none" w:sz="0" w:space="0" w:color="auto"/>
                <w:right w:val="none" w:sz="0" w:space="0" w:color="auto"/>
              </w:divBdr>
            </w:div>
            <w:div w:id="443693837">
              <w:marLeft w:val="0"/>
              <w:marRight w:val="0"/>
              <w:marTop w:val="0"/>
              <w:marBottom w:val="0"/>
              <w:divBdr>
                <w:top w:val="none" w:sz="0" w:space="0" w:color="auto"/>
                <w:left w:val="none" w:sz="0" w:space="0" w:color="auto"/>
                <w:bottom w:val="none" w:sz="0" w:space="0" w:color="auto"/>
                <w:right w:val="none" w:sz="0" w:space="0" w:color="auto"/>
              </w:divBdr>
            </w:div>
            <w:div w:id="592394255">
              <w:marLeft w:val="0"/>
              <w:marRight w:val="0"/>
              <w:marTop w:val="0"/>
              <w:marBottom w:val="0"/>
              <w:divBdr>
                <w:top w:val="none" w:sz="0" w:space="0" w:color="auto"/>
                <w:left w:val="none" w:sz="0" w:space="0" w:color="auto"/>
                <w:bottom w:val="none" w:sz="0" w:space="0" w:color="auto"/>
                <w:right w:val="none" w:sz="0" w:space="0" w:color="auto"/>
              </w:divBdr>
            </w:div>
            <w:div w:id="741635416">
              <w:marLeft w:val="0"/>
              <w:marRight w:val="0"/>
              <w:marTop w:val="0"/>
              <w:marBottom w:val="0"/>
              <w:divBdr>
                <w:top w:val="none" w:sz="0" w:space="0" w:color="auto"/>
                <w:left w:val="none" w:sz="0" w:space="0" w:color="auto"/>
                <w:bottom w:val="none" w:sz="0" w:space="0" w:color="auto"/>
                <w:right w:val="none" w:sz="0" w:space="0" w:color="auto"/>
              </w:divBdr>
            </w:div>
            <w:div w:id="803542766">
              <w:marLeft w:val="0"/>
              <w:marRight w:val="0"/>
              <w:marTop w:val="0"/>
              <w:marBottom w:val="0"/>
              <w:divBdr>
                <w:top w:val="none" w:sz="0" w:space="0" w:color="auto"/>
                <w:left w:val="none" w:sz="0" w:space="0" w:color="auto"/>
                <w:bottom w:val="none" w:sz="0" w:space="0" w:color="auto"/>
                <w:right w:val="none" w:sz="0" w:space="0" w:color="auto"/>
              </w:divBdr>
            </w:div>
            <w:div w:id="814637778">
              <w:marLeft w:val="0"/>
              <w:marRight w:val="0"/>
              <w:marTop w:val="0"/>
              <w:marBottom w:val="0"/>
              <w:divBdr>
                <w:top w:val="none" w:sz="0" w:space="0" w:color="auto"/>
                <w:left w:val="none" w:sz="0" w:space="0" w:color="auto"/>
                <w:bottom w:val="none" w:sz="0" w:space="0" w:color="auto"/>
                <w:right w:val="none" w:sz="0" w:space="0" w:color="auto"/>
              </w:divBdr>
            </w:div>
            <w:div w:id="869031798">
              <w:marLeft w:val="0"/>
              <w:marRight w:val="0"/>
              <w:marTop w:val="0"/>
              <w:marBottom w:val="0"/>
              <w:divBdr>
                <w:top w:val="none" w:sz="0" w:space="0" w:color="auto"/>
                <w:left w:val="none" w:sz="0" w:space="0" w:color="auto"/>
                <w:bottom w:val="none" w:sz="0" w:space="0" w:color="auto"/>
                <w:right w:val="none" w:sz="0" w:space="0" w:color="auto"/>
              </w:divBdr>
            </w:div>
            <w:div w:id="1019965446">
              <w:marLeft w:val="0"/>
              <w:marRight w:val="0"/>
              <w:marTop w:val="0"/>
              <w:marBottom w:val="0"/>
              <w:divBdr>
                <w:top w:val="none" w:sz="0" w:space="0" w:color="auto"/>
                <w:left w:val="none" w:sz="0" w:space="0" w:color="auto"/>
                <w:bottom w:val="none" w:sz="0" w:space="0" w:color="auto"/>
                <w:right w:val="none" w:sz="0" w:space="0" w:color="auto"/>
              </w:divBdr>
            </w:div>
            <w:div w:id="1103964729">
              <w:marLeft w:val="0"/>
              <w:marRight w:val="0"/>
              <w:marTop w:val="0"/>
              <w:marBottom w:val="0"/>
              <w:divBdr>
                <w:top w:val="none" w:sz="0" w:space="0" w:color="auto"/>
                <w:left w:val="none" w:sz="0" w:space="0" w:color="auto"/>
                <w:bottom w:val="none" w:sz="0" w:space="0" w:color="auto"/>
                <w:right w:val="none" w:sz="0" w:space="0" w:color="auto"/>
              </w:divBdr>
            </w:div>
            <w:div w:id="1184827878">
              <w:marLeft w:val="0"/>
              <w:marRight w:val="0"/>
              <w:marTop w:val="0"/>
              <w:marBottom w:val="0"/>
              <w:divBdr>
                <w:top w:val="none" w:sz="0" w:space="0" w:color="auto"/>
                <w:left w:val="none" w:sz="0" w:space="0" w:color="auto"/>
                <w:bottom w:val="none" w:sz="0" w:space="0" w:color="auto"/>
                <w:right w:val="none" w:sz="0" w:space="0" w:color="auto"/>
              </w:divBdr>
            </w:div>
            <w:div w:id="1296376400">
              <w:marLeft w:val="0"/>
              <w:marRight w:val="0"/>
              <w:marTop w:val="0"/>
              <w:marBottom w:val="0"/>
              <w:divBdr>
                <w:top w:val="none" w:sz="0" w:space="0" w:color="auto"/>
                <w:left w:val="none" w:sz="0" w:space="0" w:color="auto"/>
                <w:bottom w:val="none" w:sz="0" w:space="0" w:color="auto"/>
                <w:right w:val="none" w:sz="0" w:space="0" w:color="auto"/>
              </w:divBdr>
            </w:div>
            <w:div w:id="1326469864">
              <w:marLeft w:val="0"/>
              <w:marRight w:val="0"/>
              <w:marTop w:val="0"/>
              <w:marBottom w:val="0"/>
              <w:divBdr>
                <w:top w:val="none" w:sz="0" w:space="0" w:color="auto"/>
                <w:left w:val="none" w:sz="0" w:space="0" w:color="auto"/>
                <w:bottom w:val="none" w:sz="0" w:space="0" w:color="auto"/>
                <w:right w:val="none" w:sz="0" w:space="0" w:color="auto"/>
              </w:divBdr>
            </w:div>
            <w:div w:id="1342395901">
              <w:marLeft w:val="0"/>
              <w:marRight w:val="0"/>
              <w:marTop w:val="0"/>
              <w:marBottom w:val="0"/>
              <w:divBdr>
                <w:top w:val="none" w:sz="0" w:space="0" w:color="auto"/>
                <w:left w:val="none" w:sz="0" w:space="0" w:color="auto"/>
                <w:bottom w:val="none" w:sz="0" w:space="0" w:color="auto"/>
                <w:right w:val="none" w:sz="0" w:space="0" w:color="auto"/>
              </w:divBdr>
            </w:div>
            <w:div w:id="1553536300">
              <w:marLeft w:val="0"/>
              <w:marRight w:val="0"/>
              <w:marTop w:val="0"/>
              <w:marBottom w:val="0"/>
              <w:divBdr>
                <w:top w:val="none" w:sz="0" w:space="0" w:color="auto"/>
                <w:left w:val="none" w:sz="0" w:space="0" w:color="auto"/>
                <w:bottom w:val="none" w:sz="0" w:space="0" w:color="auto"/>
                <w:right w:val="none" w:sz="0" w:space="0" w:color="auto"/>
              </w:divBdr>
            </w:div>
            <w:div w:id="1567109778">
              <w:marLeft w:val="0"/>
              <w:marRight w:val="0"/>
              <w:marTop w:val="0"/>
              <w:marBottom w:val="0"/>
              <w:divBdr>
                <w:top w:val="none" w:sz="0" w:space="0" w:color="auto"/>
                <w:left w:val="none" w:sz="0" w:space="0" w:color="auto"/>
                <w:bottom w:val="none" w:sz="0" w:space="0" w:color="auto"/>
                <w:right w:val="none" w:sz="0" w:space="0" w:color="auto"/>
              </w:divBdr>
            </w:div>
            <w:div w:id="1662152853">
              <w:marLeft w:val="0"/>
              <w:marRight w:val="0"/>
              <w:marTop w:val="0"/>
              <w:marBottom w:val="0"/>
              <w:divBdr>
                <w:top w:val="none" w:sz="0" w:space="0" w:color="auto"/>
                <w:left w:val="none" w:sz="0" w:space="0" w:color="auto"/>
                <w:bottom w:val="none" w:sz="0" w:space="0" w:color="auto"/>
                <w:right w:val="none" w:sz="0" w:space="0" w:color="auto"/>
              </w:divBdr>
            </w:div>
            <w:div w:id="1685012781">
              <w:marLeft w:val="0"/>
              <w:marRight w:val="0"/>
              <w:marTop w:val="0"/>
              <w:marBottom w:val="0"/>
              <w:divBdr>
                <w:top w:val="none" w:sz="0" w:space="0" w:color="auto"/>
                <w:left w:val="none" w:sz="0" w:space="0" w:color="auto"/>
                <w:bottom w:val="none" w:sz="0" w:space="0" w:color="auto"/>
                <w:right w:val="none" w:sz="0" w:space="0" w:color="auto"/>
              </w:divBdr>
            </w:div>
            <w:div w:id="1776055142">
              <w:marLeft w:val="0"/>
              <w:marRight w:val="0"/>
              <w:marTop w:val="0"/>
              <w:marBottom w:val="0"/>
              <w:divBdr>
                <w:top w:val="none" w:sz="0" w:space="0" w:color="auto"/>
                <w:left w:val="none" w:sz="0" w:space="0" w:color="auto"/>
                <w:bottom w:val="none" w:sz="0" w:space="0" w:color="auto"/>
                <w:right w:val="none" w:sz="0" w:space="0" w:color="auto"/>
              </w:divBdr>
            </w:div>
            <w:div w:id="1788546209">
              <w:marLeft w:val="0"/>
              <w:marRight w:val="0"/>
              <w:marTop w:val="0"/>
              <w:marBottom w:val="0"/>
              <w:divBdr>
                <w:top w:val="none" w:sz="0" w:space="0" w:color="auto"/>
                <w:left w:val="none" w:sz="0" w:space="0" w:color="auto"/>
                <w:bottom w:val="none" w:sz="0" w:space="0" w:color="auto"/>
                <w:right w:val="none" w:sz="0" w:space="0" w:color="auto"/>
              </w:divBdr>
            </w:div>
            <w:div w:id="185973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553225">
      <w:bodyDiv w:val="1"/>
      <w:marLeft w:val="0"/>
      <w:marRight w:val="0"/>
      <w:marTop w:val="0"/>
      <w:marBottom w:val="0"/>
      <w:divBdr>
        <w:top w:val="none" w:sz="0" w:space="0" w:color="auto"/>
        <w:left w:val="none" w:sz="0" w:space="0" w:color="auto"/>
        <w:bottom w:val="none" w:sz="0" w:space="0" w:color="auto"/>
        <w:right w:val="none" w:sz="0" w:space="0" w:color="auto"/>
      </w:divBdr>
    </w:div>
    <w:div w:id="2033533435">
      <w:bodyDiv w:val="1"/>
      <w:marLeft w:val="0"/>
      <w:marRight w:val="0"/>
      <w:marTop w:val="0"/>
      <w:marBottom w:val="0"/>
      <w:divBdr>
        <w:top w:val="none" w:sz="0" w:space="0" w:color="auto"/>
        <w:left w:val="none" w:sz="0" w:space="0" w:color="auto"/>
        <w:bottom w:val="none" w:sz="0" w:space="0" w:color="auto"/>
        <w:right w:val="none" w:sz="0" w:space="0" w:color="auto"/>
      </w:divBdr>
    </w:div>
    <w:div w:id="2066371140">
      <w:bodyDiv w:val="1"/>
      <w:marLeft w:val="0"/>
      <w:marRight w:val="0"/>
      <w:marTop w:val="0"/>
      <w:marBottom w:val="0"/>
      <w:divBdr>
        <w:top w:val="none" w:sz="0" w:space="0" w:color="auto"/>
        <w:left w:val="none" w:sz="0" w:space="0" w:color="auto"/>
        <w:bottom w:val="none" w:sz="0" w:space="0" w:color="auto"/>
        <w:right w:val="none" w:sz="0" w:space="0" w:color="auto"/>
      </w:divBdr>
    </w:div>
    <w:div w:id="2086486020">
      <w:bodyDiv w:val="1"/>
      <w:marLeft w:val="0"/>
      <w:marRight w:val="0"/>
      <w:marTop w:val="0"/>
      <w:marBottom w:val="0"/>
      <w:divBdr>
        <w:top w:val="none" w:sz="0" w:space="0" w:color="auto"/>
        <w:left w:val="none" w:sz="0" w:space="0" w:color="auto"/>
        <w:bottom w:val="none" w:sz="0" w:space="0" w:color="auto"/>
        <w:right w:val="none" w:sz="0" w:space="0" w:color="auto"/>
      </w:divBdr>
    </w:div>
    <w:div w:id="2143034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anzas.dgrm@cjf.gob.m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anzas.dgrm@cjf.gob.m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67A81F051FBDA4E8EF353F2913F0962" ma:contentTypeVersion="1" ma:contentTypeDescription="Crear nuevo documento." ma:contentTypeScope="" ma:versionID="2b7f473a46c479415bac58a7c1d0ace2">
  <xsd:schema xmlns:xsd="http://www.w3.org/2001/XMLSchema" xmlns:xs="http://www.w3.org/2001/XMLSchema" xmlns:p="http://schemas.microsoft.com/office/2006/metadata/properties" xmlns:ns2="e9ca4297-b0e3-4b94-ba4d-2cb34f3e5390" targetNamespace="http://schemas.microsoft.com/office/2006/metadata/properties" ma:root="true" ma:fieldsID="c7793285e67b78acede9aaa5b3935fb6" ns2:_="">
    <xsd:import namespace="e9ca4297-b0e3-4b94-ba4d-2cb34f3e539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a4297-b0e3-4b94-ba4d-2cb34f3e5390"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8A9D4-9644-419B-95EA-B267178EFF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62DE9F-30A6-4F83-B427-B71953672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a4297-b0e3-4b94-ba4d-2cb34f3e53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D5E389-4917-442F-8DE9-405553B81340}">
  <ds:schemaRefs>
    <ds:schemaRef ds:uri="http://schemas.openxmlformats.org/officeDocument/2006/bibliography"/>
  </ds:schemaRefs>
</ds:datastoreItem>
</file>

<file path=customXml/itemProps4.xml><?xml version="1.0" encoding="utf-8"?>
<ds:datastoreItem xmlns:ds="http://schemas.openxmlformats.org/officeDocument/2006/customXml" ds:itemID="{701E8EDA-BA87-4F3B-8E84-79CE526A1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Pages>
  <Words>6973</Words>
  <Characters>38357</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OFICIO SGO/ 686</vt:lpstr>
    </vt:vector>
  </TitlesOfParts>
  <Company/>
  <LinksUpToDate>false</LinksUpToDate>
  <CharactersWithSpaces>45240</CharactersWithSpaces>
  <SharedDoc>false</SharedDoc>
  <HLinks>
    <vt:vector size="12" baseType="variant">
      <vt:variant>
        <vt:i4>4653157</vt:i4>
      </vt:variant>
      <vt:variant>
        <vt:i4>3</vt:i4>
      </vt:variant>
      <vt:variant>
        <vt:i4>0</vt:i4>
      </vt:variant>
      <vt:variant>
        <vt:i4>5</vt:i4>
      </vt:variant>
      <vt:variant>
        <vt:lpwstr>mailto:fianzas.dgrm@cjf.gob.mx</vt:lpwstr>
      </vt:variant>
      <vt:variant>
        <vt:lpwstr/>
      </vt:variant>
      <vt:variant>
        <vt:i4>4653157</vt:i4>
      </vt:variant>
      <vt:variant>
        <vt:i4>0</vt:i4>
      </vt:variant>
      <vt:variant>
        <vt:i4>0</vt:i4>
      </vt:variant>
      <vt:variant>
        <vt:i4>5</vt:i4>
      </vt:variant>
      <vt:variant>
        <vt:lpwstr>mailto:fianzas.dgrm@cjf.gob.mx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SGO/ 686</dc:title>
  <dc:subject/>
  <dc:creator>Carmen Ivonne Ramirez Garcia</dc:creator>
  <cp:keywords/>
  <cp:lastModifiedBy>Luis Fernando Hernandez Vazquez</cp:lastModifiedBy>
  <cp:revision>34</cp:revision>
  <cp:lastPrinted>2024-12-19T07:28:00Z</cp:lastPrinted>
  <dcterms:created xsi:type="dcterms:W3CDTF">2024-12-06T21:13:00Z</dcterms:created>
  <dcterms:modified xsi:type="dcterms:W3CDTF">2024-12-19T07:28:00Z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0x010100767A81F051FBDA4E8EF353F2913F0962</vt:lpwstr>
  </property>
</Properties>
</file>