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D" w:rsidRPr="008E14F7" w:rsidRDefault="000B546D" w:rsidP="000B546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14F7">
        <w:rPr>
          <w:rFonts w:ascii="Arial" w:hAnsi="Arial" w:cs="Arial"/>
          <w:b/>
          <w:sz w:val="22"/>
          <w:szCs w:val="22"/>
        </w:rPr>
        <w:t>Descripción de Puesto</w:t>
      </w:r>
    </w:p>
    <w:p w:rsidR="000B546D" w:rsidRPr="008E14F7" w:rsidRDefault="000B546D" w:rsidP="000B546D">
      <w:pPr>
        <w:ind w:firstLine="0"/>
        <w:rPr>
          <w:rFonts w:ascii="Arial" w:hAnsi="Arial" w:cs="Arial"/>
          <w:sz w:val="22"/>
        </w:rPr>
      </w:pPr>
    </w:p>
    <w:p w:rsidR="000B546D" w:rsidRPr="008E14F7" w:rsidRDefault="000B546D" w:rsidP="000B546D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I.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>Datos de control.-</w:t>
      </w:r>
    </w:p>
    <w:p w:rsidR="000B546D" w:rsidRPr="008E14F7" w:rsidRDefault="000B546D" w:rsidP="000B546D">
      <w:pPr>
        <w:ind w:firstLine="0"/>
        <w:rPr>
          <w:rFonts w:ascii="Arial" w:hAnsi="Arial" w:cs="Arial"/>
          <w:sz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0B546D" w:rsidRPr="008E14F7" w:rsidTr="00D5314B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546D" w:rsidRPr="008E14F7" w:rsidRDefault="000B546D" w:rsidP="00D5314B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546D" w:rsidRPr="008E14F7" w:rsidRDefault="000B546D" w:rsidP="00D5314B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546D" w:rsidRPr="008E14F7" w:rsidRDefault="000B546D" w:rsidP="00D5314B">
            <w:pPr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Rama:</w:t>
            </w:r>
          </w:p>
        </w:tc>
      </w:tr>
      <w:tr w:rsidR="000B546D" w:rsidRPr="008E14F7" w:rsidTr="00D5314B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546D" w:rsidRPr="008E14F7" w:rsidRDefault="000B546D" w:rsidP="00D5314B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CF - CONFIANZA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546D" w:rsidRPr="008E14F7" w:rsidRDefault="000B546D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5 - OPERATIVOS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546D" w:rsidRPr="008E14F7" w:rsidRDefault="000B546D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07 - SERVICIOS</w:t>
            </w:r>
          </w:p>
        </w:tc>
      </w:tr>
      <w:tr w:rsidR="000B546D" w:rsidRPr="008E14F7" w:rsidTr="00D5314B">
        <w:trPr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546D" w:rsidRPr="008E14F7" w:rsidRDefault="000B546D" w:rsidP="00D5314B">
            <w:pPr>
              <w:ind w:left="0" w:firstLine="0"/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Puesto: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546D" w:rsidRPr="008E14F7" w:rsidRDefault="000B546D" w:rsidP="00D5314B">
            <w:pPr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Clave: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546D" w:rsidRPr="008E14F7" w:rsidRDefault="000B546D" w:rsidP="00D5314B">
            <w:pPr>
              <w:jc w:val="left"/>
              <w:rPr>
                <w:rFonts w:ascii="Arial" w:hAnsi="Arial" w:cs="Arial"/>
              </w:rPr>
            </w:pPr>
            <w:r w:rsidRPr="008E14F7">
              <w:rPr>
                <w:rFonts w:ascii="Arial" w:hAnsi="Arial" w:cs="Arial"/>
              </w:rPr>
              <w:t>Nivel y Rango:</w:t>
            </w:r>
          </w:p>
        </w:tc>
      </w:tr>
      <w:tr w:rsidR="000B546D" w:rsidRPr="008E14F7" w:rsidTr="00D5314B">
        <w:trPr>
          <w:trHeight w:val="567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546D" w:rsidRPr="008E14F7" w:rsidRDefault="000B546D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 xml:space="preserve">05 - </w:t>
            </w:r>
            <w:bookmarkStart w:id="1" w:name="OFICIALDESEGURIDAD"/>
            <w:r w:rsidRPr="008E14F7">
              <w:rPr>
                <w:rFonts w:ascii="Arial" w:hAnsi="Arial" w:cs="Arial"/>
                <w:b/>
              </w:rPr>
              <w:t>OFICIAL DE SEGURIDAD</w:t>
            </w:r>
            <w:bookmarkEnd w:id="1"/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546D" w:rsidRPr="008E14F7" w:rsidRDefault="000B546D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CF50705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546D" w:rsidRPr="008E14F7" w:rsidRDefault="000B546D" w:rsidP="00D531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14F7">
              <w:rPr>
                <w:rFonts w:ascii="Arial" w:hAnsi="Arial" w:cs="Arial"/>
                <w:b/>
              </w:rPr>
              <w:t>28 ÚNICO</w:t>
            </w:r>
          </w:p>
        </w:tc>
      </w:tr>
    </w:tbl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II.2</w:t>
      </w:r>
      <w:r w:rsidRPr="008E14F7">
        <w:rPr>
          <w:rFonts w:ascii="Arial" w:hAnsi="Arial" w:cs="Arial"/>
          <w:b/>
          <w:sz w:val="22"/>
          <w:szCs w:val="22"/>
        </w:rPr>
        <w:tab/>
        <w:t>Funciones: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Vigilar y controlar el acceso de los servidores públicos y de los visitantes en los edificios, mediante la solicitud de identificaciones y revisión de objetos personales por medios magnéticos.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Registrar a los visitantes y otorgarles el gafete correspondiente, en los edificios que así se requiera.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 xml:space="preserve">Cuidar las instalaciones y la seguridad de los servidores públicos </w:t>
      </w:r>
      <w:r>
        <w:rPr>
          <w:rFonts w:ascii="Arial" w:hAnsi="Arial" w:cs="Arial"/>
          <w:sz w:val="22"/>
          <w:szCs w:val="22"/>
        </w:rPr>
        <w:t>a cargo del Consejo de la Judicatura Federal</w:t>
      </w:r>
      <w:r w:rsidRPr="008E14F7">
        <w:rPr>
          <w:rFonts w:ascii="Arial" w:hAnsi="Arial" w:cs="Arial"/>
          <w:sz w:val="22"/>
          <w:szCs w:val="22"/>
        </w:rPr>
        <w:t>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Realizar inspecciones físicas de los vehículos de los servidores públicos y de los visitantes en los edificios, para deslindar responsabilidades del Consejo de la Judicatura Federal en caso de posibles daños.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Verificar las listas de vehículos oficialmente registrados para acceder a los estacionamientos de los edificios y reportar las anomalías.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Detectar y reportar oportunamente todo tipo de acciones o anomalías en contra de la Institución.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Atender llamados de situaciones de emergencia de los funcionarios administrativos y de carácter judicial.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Controlar los accesos en el interior o hacia zonas o áreas específicas, con base en la premisa, que ninguna persona debe encontrarse en la instalación sin el pase correspondiente.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Prevenir actos hostiles, minimizar riesgos en contra de las personas, productos, instalaciones, maquinaria y en general bienes de la Institución.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Revisar a los visitantes a su salida para evitar pérdidas por robo.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Impedir que se obstaculice la libre circulación de vehículos tanto en el interior de los inmuebles como en el exterior.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Participar en actividades y eventos de seguridad, higiene en el trabajo y protección civil.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lastRenderedPageBreak/>
        <w:t>Reconocer, en lo posible, a los funcionarios y ofrecer el trato y apoyo requerido.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Proporcionar un buen trato, conciliador y amable hacia los servidores públicos y visitantes a los edificios.</w:t>
      </w:r>
    </w:p>
    <w:p w:rsidR="00B47415" w:rsidRPr="008E14F7" w:rsidRDefault="00B47415" w:rsidP="00B47415">
      <w:pPr>
        <w:ind w:firstLine="0"/>
        <w:rPr>
          <w:rFonts w:ascii="Arial" w:hAnsi="Arial" w:cs="Arial"/>
          <w:sz w:val="22"/>
          <w:szCs w:val="22"/>
        </w:rPr>
      </w:pPr>
    </w:p>
    <w:p w:rsidR="00B47415" w:rsidRPr="008E14F7" w:rsidRDefault="00B47415" w:rsidP="00B47415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</w:rPr>
        <w:t>Las demás que establezca el titular del área administrativa de su adscripción, su jefe inmediato y las disposiciones aplicables</w:t>
      </w:r>
      <w:r w:rsidRPr="008E14F7">
        <w:rPr>
          <w:rFonts w:ascii="Arial" w:hAnsi="Arial" w:cs="Arial"/>
          <w:sz w:val="22"/>
          <w:szCs w:val="22"/>
        </w:rPr>
        <w:t>.</w:t>
      </w:r>
    </w:p>
    <w:p w:rsidR="000B546D" w:rsidRPr="008E14F7" w:rsidRDefault="000B546D" w:rsidP="000B546D">
      <w:pPr>
        <w:ind w:firstLine="0"/>
        <w:rPr>
          <w:rFonts w:ascii="Arial" w:hAnsi="Arial" w:cs="Arial"/>
          <w:b/>
          <w:sz w:val="22"/>
          <w:szCs w:val="22"/>
        </w:rPr>
      </w:pPr>
    </w:p>
    <w:p w:rsidR="000B546D" w:rsidRPr="008E14F7" w:rsidRDefault="000B546D" w:rsidP="000B546D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III.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>Perfil del puesto.-</w:t>
      </w:r>
    </w:p>
    <w:p w:rsidR="000B546D" w:rsidRPr="008E14F7" w:rsidRDefault="000B546D" w:rsidP="000B546D">
      <w:pPr>
        <w:ind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III.1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>Formación académica:</w:t>
      </w:r>
      <w:r w:rsidRPr="008E14F7">
        <w:rPr>
          <w:rFonts w:ascii="Arial" w:hAnsi="Arial" w:cs="Arial"/>
          <w:b/>
          <w:sz w:val="22"/>
          <w:szCs w:val="22"/>
        </w:rPr>
        <w:t xml:space="preserve"> </w:t>
      </w:r>
    </w:p>
    <w:p w:rsidR="000B546D" w:rsidRPr="008E14F7" w:rsidRDefault="000B546D" w:rsidP="000B546D">
      <w:pPr>
        <w:ind w:firstLine="0"/>
        <w:rPr>
          <w:rFonts w:ascii="Arial" w:hAnsi="Arial" w:cs="Arial"/>
          <w:b/>
          <w:sz w:val="22"/>
          <w:szCs w:val="22"/>
        </w:rPr>
      </w:pPr>
    </w:p>
    <w:p w:rsidR="000B546D" w:rsidRPr="000936EA" w:rsidRDefault="000B546D" w:rsidP="000B546D">
      <w:pPr>
        <w:ind w:firstLine="0"/>
        <w:rPr>
          <w:rFonts w:ascii="Arial" w:hAnsi="Arial" w:cs="Arial"/>
          <w:sz w:val="22"/>
          <w:szCs w:val="22"/>
        </w:rPr>
      </w:pPr>
      <w:r w:rsidRPr="000936EA">
        <w:rPr>
          <w:rFonts w:ascii="Arial" w:hAnsi="Arial" w:cs="Arial"/>
          <w:sz w:val="22"/>
          <w:szCs w:val="22"/>
        </w:rPr>
        <w:t>Educación media superior expedida por autoridad competente.</w:t>
      </w:r>
    </w:p>
    <w:p w:rsidR="000B546D" w:rsidRPr="008E14F7" w:rsidRDefault="000B546D" w:rsidP="000B546D">
      <w:pPr>
        <w:ind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III.2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>Experiencia laboral:</w:t>
      </w:r>
      <w:r w:rsidRPr="008E14F7">
        <w:rPr>
          <w:rFonts w:ascii="Arial" w:hAnsi="Arial" w:cs="Arial"/>
          <w:b/>
          <w:sz w:val="22"/>
          <w:szCs w:val="22"/>
        </w:rPr>
        <w:t xml:space="preserve"> </w:t>
      </w:r>
    </w:p>
    <w:p w:rsidR="000B546D" w:rsidRPr="008E14F7" w:rsidRDefault="000B546D" w:rsidP="000B546D">
      <w:pPr>
        <w:ind w:firstLine="0"/>
        <w:rPr>
          <w:rFonts w:ascii="Arial" w:hAnsi="Arial" w:cs="Arial"/>
          <w:b/>
          <w:sz w:val="22"/>
          <w:szCs w:val="22"/>
        </w:rPr>
      </w:pPr>
    </w:p>
    <w:p w:rsidR="000B546D" w:rsidRPr="008E14F7" w:rsidRDefault="000B546D" w:rsidP="000B546D">
      <w:pPr>
        <w:ind w:firstLine="0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Mínima de seis meses en el ámbito de las funciones sustantivas del puesto a desempeñar.</w:t>
      </w:r>
    </w:p>
    <w:p w:rsidR="000B546D" w:rsidRPr="008E14F7" w:rsidRDefault="000B546D" w:rsidP="000B546D">
      <w:pPr>
        <w:ind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III.3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>Otros requisitos:</w:t>
      </w:r>
    </w:p>
    <w:p w:rsidR="000B546D" w:rsidRPr="008E14F7" w:rsidRDefault="000B546D" w:rsidP="000B546D">
      <w:pPr>
        <w:ind w:left="993" w:firstLine="0"/>
        <w:rPr>
          <w:rFonts w:ascii="Arial" w:hAnsi="Arial" w:cs="Arial"/>
          <w:b/>
          <w:sz w:val="22"/>
          <w:szCs w:val="22"/>
        </w:rPr>
      </w:pPr>
    </w:p>
    <w:p w:rsidR="000B546D" w:rsidRPr="008E14F7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Iniciativa.</w:t>
      </w:r>
    </w:p>
    <w:p w:rsidR="000B546D" w:rsidRPr="008E14F7" w:rsidRDefault="000B546D" w:rsidP="000B546D">
      <w:pPr>
        <w:ind w:left="993"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Habilidad para la comunicación oral y escrita.</w:t>
      </w:r>
    </w:p>
    <w:p w:rsidR="000B546D" w:rsidRPr="008E14F7" w:rsidRDefault="000B546D" w:rsidP="000B546D">
      <w:pPr>
        <w:ind w:left="993"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Orientación a resultados.</w:t>
      </w:r>
    </w:p>
    <w:p w:rsidR="000B546D" w:rsidRPr="008E14F7" w:rsidRDefault="000B546D" w:rsidP="000B546D">
      <w:pPr>
        <w:ind w:left="993"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Manejo del equipo técnico de seguridad disponible.</w:t>
      </w:r>
    </w:p>
    <w:p w:rsidR="000B546D" w:rsidRPr="008E14F7" w:rsidRDefault="000B546D" w:rsidP="000B546D">
      <w:pPr>
        <w:ind w:left="0"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Manejo, en su caso, de equipo técnico de cómputo y los programas de software requeridos.</w:t>
      </w:r>
    </w:p>
    <w:p w:rsidR="000B546D" w:rsidRPr="008E14F7" w:rsidRDefault="000B546D" w:rsidP="000B546D">
      <w:pPr>
        <w:ind w:left="993" w:firstLine="0"/>
        <w:rPr>
          <w:rFonts w:ascii="Arial" w:hAnsi="Arial" w:cs="Arial"/>
          <w:sz w:val="22"/>
          <w:szCs w:val="22"/>
        </w:rPr>
      </w:pPr>
    </w:p>
    <w:p w:rsidR="000B546D" w:rsidRPr="008E14F7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Gozar de buena reputación.</w:t>
      </w:r>
    </w:p>
    <w:p w:rsidR="000B546D" w:rsidRPr="008E14F7" w:rsidRDefault="000B546D" w:rsidP="000B546D">
      <w:pPr>
        <w:ind w:left="993" w:firstLine="0"/>
        <w:rPr>
          <w:rFonts w:ascii="Arial" w:hAnsi="Arial" w:cs="Arial"/>
          <w:sz w:val="22"/>
          <w:szCs w:val="22"/>
        </w:rPr>
      </w:pPr>
    </w:p>
    <w:p w:rsidR="000B546D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No haber sido condenado por delito doloso con sanción privativa de la libertad mayor de un año.</w:t>
      </w:r>
    </w:p>
    <w:p w:rsidR="000B546D" w:rsidRPr="005C00FB" w:rsidRDefault="000B546D" w:rsidP="000B546D">
      <w:pPr>
        <w:pStyle w:val="Prrafodelista"/>
        <w:rPr>
          <w:rFonts w:ascii="Arial" w:hAnsi="Arial" w:cs="Arial"/>
          <w:sz w:val="22"/>
          <w:szCs w:val="22"/>
        </w:rPr>
      </w:pPr>
    </w:p>
    <w:p w:rsidR="000B546D" w:rsidRDefault="000B546D" w:rsidP="000B546D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8E14F7">
        <w:rPr>
          <w:rFonts w:ascii="Arial" w:hAnsi="Arial" w:cs="Arial"/>
          <w:sz w:val="22"/>
          <w:szCs w:val="22"/>
        </w:rPr>
        <w:t>Los demás que establezcan las disposiciones aplicables.</w:t>
      </w:r>
    </w:p>
    <w:p w:rsidR="00DD6C87" w:rsidRPr="000B546D" w:rsidRDefault="00DD6C87" w:rsidP="000B546D"/>
    <w:sectPr w:rsidR="00DD6C87" w:rsidRPr="000B546D" w:rsidSect="00F06E0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454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F6" w:rsidRDefault="00B62CF6">
      <w:r>
        <w:separator/>
      </w:r>
    </w:p>
  </w:endnote>
  <w:endnote w:type="continuationSeparator" w:id="0">
    <w:p w:rsidR="00B62CF6" w:rsidRDefault="00B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71"/>
      <w:gridCol w:w="662"/>
    </w:tblGrid>
    <w:tr w:rsidR="00DD6C87" w:rsidRPr="001625A6" w:rsidTr="00204574">
      <w:trPr>
        <w:trHeight w:val="20"/>
      </w:trPr>
      <w:tc>
        <w:tcPr>
          <w:tcW w:w="10433" w:type="dxa"/>
          <w:gridSpan w:val="2"/>
          <w:vAlign w:val="center"/>
        </w:tcPr>
        <w:p w:rsidR="00DD6C87" w:rsidRPr="001625A6" w:rsidRDefault="00DD6C87" w:rsidP="00B3067D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1625A6">
            <w:rPr>
              <w:rFonts w:ascii="Calibri Light" w:hAnsi="Calibri Light" w:cs="Arial"/>
              <w:b/>
            </w:rPr>
            <w:t xml:space="preserve">PUESTO: </w:t>
          </w:r>
          <w:r w:rsidRPr="001625A6">
            <w:rPr>
              <w:rFonts w:ascii="Calibri Light" w:hAnsi="Calibri Light" w:cs="Arial"/>
              <w:b/>
            </w:rPr>
            <w:fldChar w:fldCharType="begin"/>
          </w:r>
          <w:r w:rsidRPr="001625A6">
            <w:rPr>
              <w:rFonts w:ascii="Calibri Light" w:hAnsi="Calibri Light" w:cs="Arial"/>
              <w:b/>
            </w:rPr>
            <w:instrText xml:space="preserve"> REF OFICIALDESEGURIDAD </w:instrText>
          </w:r>
          <w:r>
            <w:rPr>
              <w:rFonts w:ascii="Calibri Light" w:hAnsi="Calibri Light" w:cs="Arial"/>
              <w:b/>
            </w:rPr>
            <w:instrText xml:space="preserve"> \* MERGEFORMAT </w:instrText>
          </w:r>
          <w:r w:rsidRPr="001625A6">
            <w:rPr>
              <w:rFonts w:ascii="Calibri Light" w:hAnsi="Calibri Light" w:cs="Arial"/>
              <w:b/>
            </w:rPr>
            <w:fldChar w:fldCharType="separate"/>
          </w:r>
          <w:r w:rsidRPr="009470AF">
            <w:rPr>
              <w:rFonts w:ascii="Calibri Light" w:hAnsi="Calibri Light" w:cs="Arial"/>
              <w:b/>
            </w:rPr>
            <w:t>OFICIAL DE SEGURIDAD</w:t>
          </w:r>
          <w:r w:rsidRPr="001625A6">
            <w:rPr>
              <w:rFonts w:ascii="Calibri Light" w:hAnsi="Calibri Light" w:cs="Arial"/>
              <w:b/>
            </w:rPr>
            <w:fldChar w:fldCharType="end"/>
          </w:r>
          <w:r w:rsidRPr="001625A6">
            <w:rPr>
              <w:rFonts w:ascii="Calibri Light" w:hAnsi="Calibri Light" w:cs="Arial"/>
              <w:b/>
            </w:rPr>
            <w:t xml:space="preserve"> </w:t>
          </w:r>
        </w:p>
      </w:tc>
    </w:tr>
    <w:tr w:rsidR="00DD6C87" w:rsidRPr="00D01C97" w:rsidTr="00F06E0A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188801444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D6C87" w:rsidRPr="000F49ED" w:rsidRDefault="00DD6C87" w:rsidP="00D01C97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DD6C87" w:rsidRPr="00D01C97" w:rsidRDefault="00DD6C87" w:rsidP="00D01C97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 w:rsidR="00F06E0A">
            <w:rPr>
              <w:noProof/>
              <w:color w:val="FFFFFF" w:themeColor="background1"/>
            </w:rPr>
            <w:t>2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DD6C87" w:rsidRDefault="00DD6C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71"/>
      <w:gridCol w:w="662"/>
    </w:tblGrid>
    <w:tr w:rsidR="00F06E0A" w:rsidRPr="00D01C97" w:rsidTr="005B53F2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197027958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06E0A" w:rsidRPr="000F49ED" w:rsidRDefault="00F06E0A" w:rsidP="00F06E0A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F06E0A" w:rsidRPr="00D01C97" w:rsidRDefault="00F06E0A" w:rsidP="00F06E0A">
          <w:pPr>
            <w:tabs>
              <w:tab w:val="center" w:pos="4252"/>
              <w:tab w:val="right" w:pos="8504"/>
            </w:tabs>
            <w:ind w:left="0" w:firstLine="0"/>
            <w:jc w:val="center"/>
            <w:rPr>
              <w:color w:val="FFFFFF" w:themeColor="background1"/>
            </w:rPr>
          </w:pPr>
          <w:r w:rsidRPr="00D01C97">
            <w:rPr>
              <w:color w:val="FFFFFF" w:themeColor="background1"/>
            </w:rPr>
            <w:fldChar w:fldCharType="begin"/>
          </w:r>
          <w:r w:rsidRPr="00D01C97">
            <w:rPr>
              <w:color w:val="FFFFFF" w:themeColor="background1"/>
            </w:rPr>
            <w:instrText>PAGE   \* MERGEFORMAT</w:instrText>
          </w:r>
          <w:r w:rsidRPr="00D01C97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 w:rsidRPr="00D01C97">
            <w:rPr>
              <w:color w:val="FFFFFF" w:themeColor="background1"/>
            </w:rPr>
            <w:fldChar w:fldCharType="end"/>
          </w:r>
        </w:p>
      </w:tc>
    </w:tr>
  </w:tbl>
  <w:p w:rsidR="00F06E0A" w:rsidRDefault="00F06E0A" w:rsidP="00F06E0A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F6" w:rsidRDefault="00B62CF6">
      <w:r>
        <w:separator/>
      </w:r>
    </w:p>
  </w:footnote>
  <w:footnote w:type="continuationSeparator" w:id="0">
    <w:p w:rsidR="00B62CF6" w:rsidRDefault="00B6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8"/>
      <w:gridCol w:w="1417"/>
    </w:tblGrid>
    <w:tr w:rsidR="00F06E0A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F06E0A" w:rsidRPr="00CB65AB" w:rsidRDefault="00F06E0A" w:rsidP="00F06E0A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9B68018" wp14:editId="295CF110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F06E0A" w:rsidRPr="00CB65AB" w:rsidRDefault="00F06E0A" w:rsidP="00F06E0A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DD6C87" w:rsidRPr="00EA2B42" w:rsidRDefault="00DD6C87" w:rsidP="00D01C97">
    <w:pPr>
      <w:pStyle w:val="Encabezado"/>
      <w:rPr>
        <w:rFonts w:ascii="Calibri Light" w:hAnsi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5" w:type="pct"/>
      <w:tblInd w:w="-85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8"/>
      <w:gridCol w:w="1417"/>
    </w:tblGrid>
    <w:tr w:rsidR="00F06E0A" w:rsidRPr="00CB65AB" w:rsidTr="005B53F2">
      <w:trPr>
        <w:trHeight w:val="356"/>
      </w:trPr>
      <w:tc>
        <w:tcPr>
          <w:tcW w:w="4334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F06E0A" w:rsidRPr="00CB65AB" w:rsidRDefault="00F06E0A" w:rsidP="00F06E0A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4B63BE53" wp14:editId="4C895CBB">
                <wp:simplePos x="0" y="0"/>
                <wp:positionH relativeFrom="column">
                  <wp:posOffset>-635</wp:posOffset>
                </wp:positionH>
                <wp:positionV relativeFrom="paragraph">
                  <wp:posOffset>-167640</wp:posOffset>
                </wp:positionV>
                <wp:extent cx="1381125" cy="38671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" w:type="pct"/>
          <w:shd w:val="clear" w:color="auto" w:fill="43257D"/>
          <w:vAlign w:val="center"/>
        </w:tcPr>
        <w:p w:rsidR="00F06E0A" w:rsidRPr="00CB65AB" w:rsidRDefault="00F06E0A" w:rsidP="00F06E0A">
          <w:pPr>
            <w:tabs>
              <w:tab w:val="center" w:pos="4419"/>
              <w:tab w:val="right" w:pos="8838"/>
            </w:tabs>
            <w:ind w:left="472" w:right="-117" w:firstLine="0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F06E0A" w:rsidRDefault="00F06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60F"/>
    <w:multiLevelType w:val="hybridMultilevel"/>
    <w:tmpl w:val="3330191A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55F76"/>
    <w:multiLevelType w:val="hybridMultilevel"/>
    <w:tmpl w:val="E34682B8"/>
    <w:lvl w:ilvl="0" w:tplc="A4D629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3" w15:restartNumberingAfterBreak="0">
    <w:nsid w:val="45AD507F"/>
    <w:multiLevelType w:val="hybridMultilevel"/>
    <w:tmpl w:val="A5E0F924"/>
    <w:lvl w:ilvl="0" w:tplc="F990994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D4C2B"/>
    <w:multiLevelType w:val="hybridMultilevel"/>
    <w:tmpl w:val="A5E0F924"/>
    <w:lvl w:ilvl="0" w:tplc="F990994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EE"/>
    <w:rsid w:val="00065282"/>
    <w:rsid w:val="000B546D"/>
    <w:rsid w:val="00171627"/>
    <w:rsid w:val="0022766F"/>
    <w:rsid w:val="00234BC9"/>
    <w:rsid w:val="002C12DF"/>
    <w:rsid w:val="002C482A"/>
    <w:rsid w:val="002E592E"/>
    <w:rsid w:val="00447CCB"/>
    <w:rsid w:val="004D06FD"/>
    <w:rsid w:val="00702AD3"/>
    <w:rsid w:val="007340A1"/>
    <w:rsid w:val="007C1EAF"/>
    <w:rsid w:val="00A078EE"/>
    <w:rsid w:val="00B47415"/>
    <w:rsid w:val="00B62CF6"/>
    <w:rsid w:val="00B77C9F"/>
    <w:rsid w:val="00C453F3"/>
    <w:rsid w:val="00DA2D14"/>
    <w:rsid w:val="00DD6C87"/>
    <w:rsid w:val="00DF18BE"/>
    <w:rsid w:val="00F06E0A"/>
    <w:rsid w:val="00F75439"/>
    <w:rsid w:val="00F909D9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ACD8F"/>
  <w15:chartTrackingRefBased/>
  <w15:docId w15:val="{B8B34371-0445-4FFE-942B-EC0301C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0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0B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B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E0B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B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E0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0B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E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3C66-6A7D-4C04-8D09-DAA2B21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8</cp:revision>
  <dcterms:created xsi:type="dcterms:W3CDTF">2017-11-16T22:14:00Z</dcterms:created>
  <dcterms:modified xsi:type="dcterms:W3CDTF">2022-01-22T01:50:00Z</dcterms:modified>
</cp:coreProperties>
</file>