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B" w:rsidRPr="00DD5208" w:rsidRDefault="00BE140B" w:rsidP="00BE140B">
      <w:pPr>
        <w:jc w:val="center"/>
        <w:rPr>
          <w:rFonts w:ascii="Arial" w:hAnsi="Arial" w:cs="Arial"/>
        </w:rPr>
      </w:pPr>
      <w:r w:rsidRPr="00DD5208">
        <w:rPr>
          <w:rFonts w:ascii="Arial" w:hAnsi="Arial" w:cs="Arial"/>
          <w:b/>
          <w:sz w:val="22"/>
          <w:szCs w:val="22"/>
        </w:rPr>
        <w:t>Descripción de Puesto</w:t>
      </w:r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I.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 xml:space="preserve">Datos de </w:t>
      </w:r>
      <w:proofErr w:type="gramStart"/>
      <w:r w:rsidRPr="00DD5208">
        <w:rPr>
          <w:rFonts w:ascii="Arial" w:hAnsi="Arial" w:cs="Arial"/>
          <w:b/>
          <w:sz w:val="22"/>
        </w:rPr>
        <w:t>control.-</w:t>
      </w:r>
      <w:proofErr w:type="gramEnd"/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BE140B" w:rsidRPr="00DD5208" w:rsidTr="00FF56E4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E140B" w:rsidRPr="00DD5208" w:rsidRDefault="00BE140B" w:rsidP="00FF56E4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E140B" w:rsidRPr="00DD5208" w:rsidRDefault="00BE140B" w:rsidP="00FF56E4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E140B" w:rsidRPr="00DD5208" w:rsidRDefault="00BE140B" w:rsidP="00FF56E4">
            <w:pPr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Rama:</w:t>
            </w:r>
          </w:p>
        </w:tc>
      </w:tr>
      <w:tr w:rsidR="00BE140B" w:rsidRPr="00DD5208" w:rsidTr="00FF56E4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140B" w:rsidRPr="00DD5208" w:rsidRDefault="00BE140B" w:rsidP="00FF56E4">
            <w:pPr>
              <w:ind w:left="0"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CF - CONFIANZA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140B" w:rsidRPr="00DD5208" w:rsidRDefault="00BE140B" w:rsidP="00FF56E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4 - HOMÓLOGOS A MANDOS MEDIOS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140B" w:rsidRPr="00DD5208" w:rsidRDefault="00BE140B" w:rsidP="0057509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 xml:space="preserve">04 - APOYO Y ASESORÍA </w:t>
            </w:r>
          </w:p>
        </w:tc>
      </w:tr>
      <w:tr w:rsidR="00BE140B" w:rsidRPr="00DD5208" w:rsidTr="00FF56E4">
        <w:trPr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E140B" w:rsidRPr="00DD5208" w:rsidRDefault="00BE140B" w:rsidP="00FF56E4">
            <w:pPr>
              <w:ind w:left="0" w:firstLine="0"/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Puesto: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E140B" w:rsidRPr="00DD5208" w:rsidRDefault="00BE140B" w:rsidP="00FF56E4">
            <w:pPr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Clave: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E140B" w:rsidRPr="00DD5208" w:rsidRDefault="00BE140B" w:rsidP="00FF56E4">
            <w:pPr>
              <w:jc w:val="left"/>
              <w:rPr>
                <w:rFonts w:ascii="Arial" w:hAnsi="Arial" w:cs="Arial"/>
              </w:rPr>
            </w:pPr>
            <w:r w:rsidRPr="00DD5208">
              <w:rPr>
                <w:rFonts w:ascii="Arial" w:hAnsi="Arial" w:cs="Arial"/>
              </w:rPr>
              <w:t>Nivel y Rango:</w:t>
            </w:r>
          </w:p>
        </w:tc>
      </w:tr>
      <w:tr w:rsidR="00BE140B" w:rsidRPr="00DD5208" w:rsidTr="00FF56E4">
        <w:trPr>
          <w:trHeight w:val="567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6C4C" w:rsidRDefault="001C4668" w:rsidP="0000694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E140B" w:rsidRPr="00DD5208">
              <w:rPr>
                <w:rFonts w:ascii="Arial" w:hAnsi="Arial" w:cs="Arial"/>
                <w:b/>
              </w:rPr>
              <w:t xml:space="preserve"> </w:t>
            </w:r>
            <w:r w:rsidR="00776C4C">
              <w:rPr>
                <w:rFonts w:ascii="Arial" w:hAnsi="Arial" w:cs="Arial"/>
                <w:b/>
              </w:rPr>
              <w:t>-</w:t>
            </w:r>
            <w:r w:rsidR="00BE140B" w:rsidRPr="00DD5208">
              <w:rPr>
                <w:rFonts w:ascii="Arial" w:hAnsi="Arial" w:cs="Arial"/>
                <w:b/>
              </w:rPr>
              <w:t xml:space="preserve"> </w:t>
            </w:r>
            <w:bookmarkStart w:id="0" w:name="ASESORESPECIALIZADOSPS"/>
            <w:r w:rsidR="00776C4C">
              <w:rPr>
                <w:rFonts w:ascii="Arial" w:hAnsi="Arial" w:cs="Arial"/>
                <w:b/>
              </w:rPr>
              <w:t>ASESORA ESPECIALIZADA/</w:t>
            </w:r>
          </w:p>
          <w:p w:rsidR="00BE140B" w:rsidRPr="00DD5208" w:rsidRDefault="00BE140B" w:rsidP="0000694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 xml:space="preserve">ASESOR ESPECIALIZADO </w:t>
            </w:r>
            <w:bookmarkEnd w:id="0"/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140B" w:rsidRPr="00DD5208" w:rsidRDefault="00BE140B" w:rsidP="001C466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CF404</w:t>
            </w:r>
            <w:r w:rsidR="001C466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140B" w:rsidRPr="00DD5208" w:rsidRDefault="00BE140B" w:rsidP="00FF56E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D5208">
              <w:rPr>
                <w:rFonts w:ascii="Arial" w:hAnsi="Arial" w:cs="Arial"/>
                <w:b/>
              </w:rPr>
              <w:t>15 ÚNICO</w:t>
            </w:r>
          </w:p>
        </w:tc>
      </w:tr>
    </w:tbl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ind w:left="0" w:firstLine="0"/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II.2</w:t>
      </w:r>
      <w:r w:rsidRPr="00DD5208">
        <w:rPr>
          <w:rFonts w:ascii="Arial" w:hAnsi="Arial" w:cs="Arial"/>
          <w:b/>
          <w:sz w:val="22"/>
          <w:szCs w:val="22"/>
        </w:rPr>
        <w:tab/>
        <w:t>Funciones:</w:t>
      </w:r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Proporcionar </w:t>
      </w:r>
      <w:r w:rsidR="00AB7486">
        <w:rPr>
          <w:rFonts w:ascii="Arial" w:hAnsi="Arial" w:cs="Arial"/>
          <w:sz w:val="22"/>
          <w:szCs w:val="22"/>
        </w:rPr>
        <w:t>asesoría</w:t>
      </w:r>
      <w:r w:rsidRPr="00DD5208">
        <w:rPr>
          <w:rFonts w:ascii="Arial" w:hAnsi="Arial" w:cs="Arial"/>
          <w:sz w:val="22"/>
          <w:szCs w:val="22"/>
        </w:rPr>
        <w:t xml:space="preserve"> al titular de</w:t>
      </w:r>
      <w:r>
        <w:rPr>
          <w:rFonts w:ascii="Arial" w:hAnsi="Arial" w:cs="Arial"/>
          <w:sz w:val="22"/>
          <w:szCs w:val="22"/>
        </w:rPr>
        <w:t>l</w:t>
      </w:r>
      <w:r w:rsidRPr="00DD5208">
        <w:rPr>
          <w:rFonts w:ascii="Arial" w:hAnsi="Arial" w:cs="Arial"/>
          <w:sz w:val="22"/>
          <w:szCs w:val="22"/>
        </w:rPr>
        <w:t xml:space="preserve"> área </w:t>
      </w:r>
      <w:r>
        <w:rPr>
          <w:rFonts w:ascii="Arial" w:hAnsi="Arial" w:cs="Arial"/>
          <w:sz w:val="22"/>
          <w:szCs w:val="22"/>
        </w:rPr>
        <w:t xml:space="preserve">administrativa </w:t>
      </w:r>
      <w:r w:rsidRPr="00DD5208">
        <w:rPr>
          <w:rFonts w:ascii="Arial" w:hAnsi="Arial" w:cs="Arial"/>
          <w:sz w:val="22"/>
          <w:szCs w:val="22"/>
        </w:rPr>
        <w:t>de adscripción, para la revisión o elaboración de dictámenes</w:t>
      </w:r>
      <w:r>
        <w:rPr>
          <w:rFonts w:ascii="Arial" w:hAnsi="Arial" w:cs="Arial"/>
          <w:sz w:val="22"/>
          <w:szCs w:val="22"/>
        </w:rPr>
        <w:t xml:space="preserve"> y</w:t>
      </w:r>
      <w:r w:rsidRPr="00DD5208">
        <w:rPr>
          <w:rFonts w:ascii="Arial" w:hAnsi="Arial" w:cs="Arial"/>
          <w:sz w:val="22"/>
          <w:szCs w:val="22"/>
        </w:rPr>
        <w:t xml:space="preserve"> opiniones; así como, el desarrollo e implementación de proyectos institucionales que le sean encomendados.</w:t>
      </w:r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Obtener y proporcionar la información y/o documentación en tiempo y forma, que le sean requeridos por </w:t>
      </w:r>
      <w:r>
        <w:rPr>
          <w:rFonts w:ascii="Arial" w:hAnsi="Arial" w:cs="Arial"/>
          <w:sz w:val="22"/>
          <w:szCs w:val="22"/>
        </w:rPr>
        <w:t xml:space="preserve">el </w:t>
      </w:r>
      <w:r w:rsidRPr="00DD5208">
        <w:rPr>
          <w:rFonts w:ascii="Arial" w:hAnsi="Arial" w:cs="Arial"/>
          <w:sz w:val="22"/>
          <w:szCs w:val="22"/>
        </w:rPr>
        <w:t>titular del área</w:t>
      </w:r>
      <w:r>
        <w:rPr>
          <w:rFonts w:ascii="Arial" w:hAnsi="Arial" w:cs="Arial"/>
          <w:sz w:val="22"/>
          <w:szCs w:val="22"/>
        </w:rPr>
        <w:t xml:space="preserve"> administrativa de su adscripción</w:t>
      </w:r>
      <w:r w:rsidRPr="00DD5208">
        <w:rPr>
          <w:rFonts w:ascii="Arial" w:hAnsi="Arial" w:cs="Arial"/>
          <w:sz w:val="22"/>
          <w:szCs w:val="22"/>
        </w:rPr>
        <w:t>.</w:t>
      </w:r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Mantener informado al titular del área </w:t>
      </w:r>
      <w:r>
        <w:rPr>
          <w:rFonts w:ascii="Arial" w:hAnsi="Arial" w:cs="Arial"/>
          <w:sz w:val="22"/>
          <w:szCs w:val="22"/>
        </w:rPr>
        <w:t xml:space="preserve">administrativa </w:t>
      </w:r>
      <w:r w:rsidRPr="00DD5208">
        <w:rPr>
          <w:rFonts w:ascii="Arial" w:hAnsi="Arial" w:cs="Arial"/>
          <w:sz w:val="22"/>
          <w:szCs w:val="22"/>
        </w:rPr>
        <w:t>de su adscripción, sobre el grado de avance de los diversos proyectos y actividades encomendadas.</w:t>
      </w:r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Asistir a reuniones de trabajo que le instruya </w:t>
      </w:r>
      <w:r>
        <w:rPr>
          <w:rFonts w:ascii="Arial" w:hAnsi="Arial" w:cs="Arial"/>
          <w:sz w:val="22"/>
          <w:szCs w:val="22"/>
        </w:rPr>
        <w:t xml:space="preserve">el </w:t>
      </w:r>
      <w:r w:rsidRPr="00DD5208">
        <w:rPr>
          <w:rFonts w:ascii="Arial" w:hAnsi="Arial" w:cs="Arial"/>
          <w:sz w:val="22"/>
          <w:szCs w:val="22"/>
        </w:rPr>
        <w:t>titular del área</w:t>
      </w:r>
      <w:r>
        <w:rPr>
          <w:rFonts w:ascii="Arial" w:hAnsi="Arial" w:cs="Arial"/>
          <w:sz w:val="22"/>
          <w:szCs w:val="22"/>
        </w:rPr>
        <w:t xml:space="preserve"> administrativa de su adscripción</w:t>
      </w:r>
      <w:r w:rsidRPr="00DD5208">
        <w:rPr>
          <w:rFonts w:ascii="Arial" w:hAnsi="Arial" w:cs="Arial"/>
          <w:sz w:val="22"/>
          <w:szCs w:val="22"/>
        </w:rPr>
        <w:t>.</w:t>
      </w:r>
    </w:p>
    <w:p w:rsidR="00BE140B" w:rsidRPr="00DD5208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AB7486" w:rsidRPr="00DD5208" w:rsidRDefault="00AB7486" w:rsidP="00AB7486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Realizar los estudios, análisis y propuestas específicos ordenados por el titular del área </w:t>
      </w:r>
      <w:r>
        <w:rPr>
          <w:rFonts w:ascii="Arial" w:hAnsi="Arial" w:cs="Arial"/>
          <w:sz w:val="22"/>
          <w:szCs w:val="22"/>
        </w:rPr>
        <w:t xml:space="preserve">administrativa </w:t>
      </w:r>
      <w:r w:rsidRPr="00DD5208">
        <w:rPr>
          <w:rFonts w:ascii="Arial" w:hAnsi="Arial" w:cs="Arial"/>
          <w:sz w:val="22"/>
          <w:szCs w:val="22"/>
        </w:rPr>
        <w:t>de su adscripción.</w:t>
      </w:r>
    </w:p>
    <w:p w:rsidR="00AB7486" w:rsidRPr="00DD5208" w:rsidRDefault="00AB7486" w:rsidP="00AB7486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 xml:space="preserve">Asistir técnicamente y elaborar los estudios y proyectos en materia de su competencia, para la toma de decisiones del titular del área </w:t>
      </w:r>
      <w:r>
        <w:rPr>
          <w:rFonts w:ascii="Arial" w:hAnsi="Arial" w:cs="Arial"/>
          <w:sz w:val="22"/>
          <w:szCs w:val="22"/>
        </w:rPr>
        <w:t xml:space="preserve">administrativa </w:t>
      </w:r>
      <w:r w:rsidRPr="00DD5208">
        <w:rPr>
          <w:rFonts w:ascii="Arial" w:hAnsi="Arial" w:cs="Arial"/>
          <w:sz w:val="22"/>
          <w:szCs w:val="22"/>
        </w:rPr>
        <w:t>de su adscripción.</w:t>
      </w:r>
    </w:p>
    <w:p w:rsidR="00BE140B" w:rsidRPr="00DD5208" w:rsidRDefault="00BE140B" w:rsidP="007F1BEB">
      <w:pPr>
        <w:ind w:left="0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</w:rPr>
        <w:t xml:space="preserve">Las demás que establezca </w:t>
      </w:r>
      <w:r w:rsidR="0057375B">
        <w:rPr>
          <w:rFonts w:ascii="Arial" w:hAnsi="Arial" w:cs="Arial"/>
          <w:sz w:val="22"/>
        </w:rPr>
        <w:t>su jefe inmediato</w:t>
      </w:r>
      <w:r w:rsidRPr="00DD5208">
        <w:rPr>
          <w:rFonts w:ascii="Arial" w:hAnsi="Arial" w:cs="Arial"/>
          <w:sz w:val="22"/>
        </w:rPr>
        <w:t xml:space="preserve"> y las disposiciones aplicables</w:t>
      </w:r>
      <w:r w:rsidRPr="00DD5208">
        <w:rPr>
          <w:rFonts w:ascii="Arial" w:hAnsi="Arial" w:cs="Arial"/>
          <w:sz w:val="22"/>
          <w:szCs w:val="22"/>
        </w:rPr>
        <w:t>.</w:t>
      </w:r>
    </w:p>
    <w:p w:rsidR="00BE140B" w:rsidRDefault="00BE140B" w:rsidP="00BE140B">
      <w:pPr>
        <w:ind w:firstLine="0"/>
        <w:rPr>
          <w:rFonts w:ascii="Arial" w:hAnsi="Arial" w:cs="Arial"/>
          <w:sz w:val="22"/>
          <w:szCs w:val="22"/>
        </w:rPr>
      </w:pPr>
    </w:p>
    <w:p w:rsidR="005A2E28" w:rsidRPr="00DD5208" w:rsidRDefault="005A2E28" w:rsidP="005A2E28">
      <w:pPr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 xml:space="preserve">Perfil del </w:t>
      </w:r>
      <w:proofErr w:type="gramStart"/>
      <w:r w:rsidRPr="00DD5208">
        <w:rPr>
          <w:rFonts w:ascii="Arial" w:hAnsi="Arial" w:cs="Arial"/>
          <w:b/>
          <w:sz w:val="22"/>
        </w:rPr>
        <w:t>puesto.-</w:t>
      </w:r>
      <w:proofErr w:type="gramEnd"/>
    </w:p>
    <w:p w:rsidR="005A2E28" w:rsidRPr="00DD5208" w:rsidRDefault="005A2E28" w:rsidP="005A2E28">
      <w:pPr>
        <w:ind w:firstLine="0"/>
        <w:rPr>
          <w:rFonts w:ascii="Arial" w:hAnsi="Arial" w:cs="Arial"/>
          <w:sz w:val="22"/>
          <w:szCs w:val="22"/>
        </w:rPr>
      </w:pPr>
    </w:p>
    <w:p w:rsidR="005A2E28" w:rsidRPr="00DD5208" w:rsidRDefault="005A2E28" w:rsidP="005A2E28">
      <w:pPr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III.1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>Formación académica:</w:t>
      </w:r>
      <w:r w:rsidRPr="00DD5208">
        <w:rPr>
          <w:rFonts w:ascii="Arial" w:hAnsi="Arial" w:cs="Arial"/>
          <w:b/>
          <w:sz w:val="22"/>
          <w:szCs w:val="22"/>
        </w:rPr>
        <w:t xml:space="preserve"> </w:t>
      </w:r>
    </w:p>
    <w:p w:rsidR="005A2E28" w:rsidRPr="00DD5208" w:rsidRDefault="005A2E28" w:rsidP="005A2E28">
      <w:pPr>
        <w:ind w:firstLine="0"/>
        <w:rPr>
          <w:rFonts w:ascii="Arial" w:hAnsi="Arial" w:cs="Arial"/>
          <w:sz w:val="22"/>
          <w:szCs w:val="22"/>
        </w:rPr>
      </w:pPr>
    </w:p>
    <w:p w:rsidR="005A2E28" w:rsidRDefault="005A2E28" w:rsidP="005A2E28">
      <w:pPr>
        <w:ind w:left="714" w:hanging="5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Título y cédula profesional relacionado con las funciones sustantivas a desempeñar, expedidos por autoridad competente</w:t>
      </w:r>
      <w:r w:rsidRPr="00F2252C">
        <w:rPr>
          <w:rFonts w:ascii="Arial" w:hAnsi="Arial" w:cs="Arial"/>
        </w:rPr>
        <w:t xml:space="preserve"> </w:t>
      </w:r>
      <w:r w:rsidRPr="00F2252C">
        <w:rPr>
          <w:rFonts w:ascii="Arial" w:hAnsi="Arial" w:cs="Arial"/>
          <w:sz w:val="22"/>
          <w:szCs w:val="22"/>
        </w:rPr>
        <w:t>o, en su caso, de cualquier otra materia, y que cumpla con la experiencia laboral.</w:t>
      </w:r>
    </w:p>
    <w:p w:rsidR="008343E7" w:rsidRDefault="008343E7">
      <w:pPr>
        <w:spacing w:after="160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2E28" w:rsidRPr="00DD5208" w:rsidRDefault="005A2E28" w:rsidP="005A2E28">
      <w:pPr>
        <w:ind w:firstLine="0"/>
        <w:rPr>
          <w:rFonts w:ascii="Arial" w:hAnsi="Arial" w:cs="Arial"/>
          <w:sz w:val="22"/>
          <w:szCs w:val="22"/>
        </w:rPr>
      </w:pPr>
    </w:p>
    <w:p w:rsidR="005A2E28" w:rsidRPr="00DD5208" w:rsidRDefault="005A2E28" w:rsidP="005A2E28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III.2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>Experiencia laboral:</w:t>
      </w:r>
      <w:r w:rsidRPr="00DD5208">
        <w:rPr>
          <w:rFonts w:ascii="Arial" w:hAnsi="Arial" w:cs="Arial"/>
          <w:b/>
          <w:sz w:val="22"/>
          <w:szCs w:val="22"/>
        </w:rPr>
        <w:t xml:space="preserve"> </w:t>
      </w:r>
    </w:p>
    <w:p w:rsidR="005A2E28" w:rsidRPr="00DD5208" w:rsidRDefault="005A2E28" w:rsidP="005A2E28">
      <w:pPr>
        <w:ind w:firstLine="0"/>
        <w:rPr>
          <w:rFonts w:ascii="Arial" w:hAnsi="Arial" w:cs="Arial"/>
          <w:sz w:val="22"/>
          <w:szCs w:val="22"/>
        </w:rPr>
      </w:pPr>
    </w:p>
    <w:p w:rsidR="005A2E28" w:rsidRDefault="005A2E28" w:rsidP="005A2E28">
      <w:pPr>
        <w:ind w:left="714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Profesional mínima de tres</w:t>
      </w:r>
      <w:r w:rsidRPr="00DD5208">
        <w:rPr>
          <w:rFonts w:ascii="Arial" w:hAnsi="Arial" w:cs="Arial"/>
          <w:sz w:val="22"/>
          <w:szCs w:val="22"/>
        </w:rPr>
        <w:t xml:space="preserve"> años en el ámbito de las funciones sustantivas a desempeñar.</w:t>
      </w:r>
    </w:p>
    <w:p w:rsidR="005A2E28" w:rsidRDefault="005A2E28" w:rsidP="005A2E28">
      <w:pPr>
        <w:ind w:left="714" w:hanging="5"/>
        <w:rPr>
          <w:rFonts w:ascii="Arial" w:hAnsi="Arial" w:cs="Arial"/>
          <w:sz w:val="22"/>
          <w:szCs w:val="22"/>
        </w:rPr>
      </w:pPr>
    </w:p>
    <w:p w:rsidR="00BE140B" w:rsidRPr="00DD5208" w:rsidRDefault="005A2E28" w:rsidP="005A2E28">
      <w:pPr>
        <w:ind w:left="714" w:hanging="5"/>
        <w:rPr>
          <w:rFonts w:ascii="Arial" w:hAnsi="Arial" w:cs="Arial"/>
          <w:sz w:val="22"/>
          <w:szCs w:val="22"/>
        </w:rPr>
      </w:pPr>
      <w:r w:rsidRPr="00F2252C">
        <w:rPr>
          <w:rFonts w:ascii="Arial" w:hAnsi="Arial" w:cs="Arial"/>
          <w:sz w:val="22"/>
          <w:szCs w:val="22"/>
        </w:rPr>
        <w:t xml:space="preserve">Cuando la formación académica no cumpla con las funciones sustantivas a desempeñar, deberá contar con experiencia profesional mínima de </w:t>
      </w:r>
      <w:r>
        <w:rPr>
          <w:rFonts w:ascii="Arial" w:hAnsi="Arial" w:cs="Arial"/>
          <w:sz w:val="22"/>
          <w:szCs w:val="22"/>
        </w:rPr>
        <w:t>cuatro</w:t>
      </w:r>
      <w:r w:rsidRPr="00F2252C">
        <w:rPr>
          <w:rFonts w:ascii="Arial" w:hAnsi="Arial" w:cs="Arial"/>
          <w:sz w:val="22"/>
          <w:szCs w:val="22"/>
        </w:rPr>
        <w:t xml:space="preserve"> años en el ámbito de esas funciones.</w:t>
      </w:r>
    </w:p>
    <w:p w:rsidR="004829A3" w:rsidRDefault="004829A3" w:rsidP="00BE140B">
      <w:pPr>
        <w:ind w:firstLine="0"/>
        <w:rPr>
          <w:rFonts w:ascii="Arial" w:hAnsi="Arial" w:cs="Arial"/>
          <w:sz w:val="22"/>
          <w:szCs w:val="22"/>
        </w:rPr>
      </w:pPr>
    </w:p>
    <w:p w:rsidR="008343E7" w:rsidRDefault="008343E7">
      <w:pPr>
        <w:spacing w:after="160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8343E7" w:rsidRDefault="008343E7" w:rsidP="00BE140B">
      <w:pPr>
        <w:ind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rPr>
          <w:rFonts w:ascii="Arial" w:hAnsi="Arial" w:cs="Arial"/>
          <w:b/>
          <w:sz w:val="22"/>
          <w:szCs w:val="22"/>
        </w:rPr>
      </w:pPr>
      <w:r w:rsidRPr="00DD5208">
        <w:rPr>
          <w:rFonts w:ascii="Arial" w:hAnsi="Arial" w:cs="Arial"/>
          <w:b/>
          <w:sz w:val="22"/>
          <w:szCs w:val="22"/>
        </w:rPr>
        <w:t>III.3</w:t>
      </w:r>
      <w:r w:rsidRPr="00DD5208">
        <w:rPr>
          <w:rFonts w:ascii="Arial" w:hAnsi="Arial" w:cs="Arial"/>
          <w:b/>
          <w:sz w:val="22"/>
          <w:szCs w:val="22"/>
        </w:rPr>
        <w:tab/>
      </w:r>
      <w:r w:rsidRPr="00DD5208">
        <w:rPr>
          <w:rFonts w:ascii="Arial" w:hAnsi="Arial" w:cs="Arial"/>
          <w:b/>
          <w:sz w:val="22"/>
        </w:rPr>
        <w:t>Otros requisitos: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Visión estratégica.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Capacidad de resolución de problemas y/o toma de decisiones.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Capacidad de análisis y síntesis.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Capacidad para el trabajo en equipo.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Habilidad para la comunicación oral y escrita.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Manejo de equipo de cómputo y los programas de software requeridos</w:t>
      </w:r>
      <w:r w:rsidRPr="00DD5208">
        <w:rPr>
          <w:rFonts w:ascii="Arial" w:hAnsi="Arial" w:cs="Arial"/>
          <w:sz w:val="22"/>
          <w:szCs w:val="22"/>
        </w:rPr>
        <w:t>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Gozar de buena reputación.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BE140B" w:rsidRPr="00DD5208" w:rsidRDefault="00BE140B" w:rsidP="00BE140B">
      <w:pPr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</w:rPr>
      </w:pPr>
      <w:r w:rsidRPr="00DD5208">
        <w:rPr>
          <w:rFonts w:ascii="Arial" w:hAnsi="Arial" w:cs="Arial"/>
          <w:sz w:val="22"/>
          <w:szCs w:val="22"/>
        </w:rPr>
        <w:t>No haber sido condenado por delito doloso con sanción privativa de la libertad mayor de un año.</w:t>
      </w:r>
    </w:p>
    <w:p w:rsidR="00BE140B" w:rsidRPr="00DD5208" w:rsidRDefault="00BE140B" w:rsidP="00BE140B">
      <w:pPr>
        <w:ind w:left="993" w:firstLine="0"/>
        <w:rPr>
          <w:rFonts w:ascii="Arial" w:hAnsi="Arial" w:cs="Arial"/>
          <w:sz w:val="22"/>
          <w:szCs w:val="22"/>
        </w:rPr>
      </w:pPr>
    </w:p>
    <w:p w:rsidR="00093347" w:rsidRDefault="00BE140B" w:rsidP="00D223A9">
      <w:pPr>
        <w:numPr>
          <w:ilvl w:val="0"/>
          <w:numId w:val="1"/>
        </w:numPr>
        <w:ind w:left="993" w:hanging="284"/>
      </w:pPr>
      <w:r w:rsidRPr="009F605F">
        <w:rPr>
          <w:rFonts w:ascii="Arial" w:hAnsi="Arial" w:cs="Arial"/>
          <w:sz w:val="22"/>
          <w:szCs w:val="22"/>
        </w:rPr>
        <w:t xml:space="preserve">Los demás que establezcan las disposiciones aplicables. </w:t>
      </w:r>
    </w:p>
    <w:sectPr w:rsidR="00093347" w:rsidSect="00C96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454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DB" w:rsidRDefault="00C819DB" w:rsidP="002176A7">
      <w:r>
        <w:separator/>
      </w:r>
    </w:p>
  </w:endnote>
  <w:endnote w:type="continuationSeparator" w:id="0">
    <w:p w:rsidR="00C819DB" w:rsidRDefault="00C819DB" w:rsidP="0021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E7" w:rsidRDefault="008343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71"/>
      <w:gridCol w:w="662"/>
    </w:tblGrid>
    <w:tr w:rsidR="008343E7" w:rsidRPr="00EA2B42" w:rsidTr="005B53F2">
      <w:trPr>
        <w:trHeight w:val="20"/>
      </w:trPr>
      <w:tc>
        <w:tcPr>
          <w:tcW w:w="10433" w:type="dxa"/>
          <w:gridSpan w:val="2"/>
          <w:vAlign w:val="center"/>
        </w:tcPr>
        <w:p w:rsidR="008343E7" w:rsidRPr="003409ED" w:rsidRDefault="008343E7" w:rsidP="008343E7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3409ED">
            <w:rPr>
              <w:rFonts w:ascii="Calibri Light" w:hAnsi="Calibri Light" w:cs="Arial"/>
              <w:b/>
            </w:rPr>
            <w:t xml:space="preserve">PUESTO: </w:t>
          </w:r>
          <w:r>
            <w:rPr>
              <w:rFonts w:ascii="Calibri Light" w:hAnsi="Calibri Light" w:cs="Arial"/>
              <w:b/>
            </w:rPr>
            <w:t>ASESORA ESPECIALIZADA/</w:t>
          </w:r>
          <w:bookmarkStart w:id="1" w:name="_GoBack"/>
          <w:bookmarkEnd w:id="1"/>
          <w:r w:rsidRPr="003409ED">
            <w:rPr>
              <w:rFonts w:ascii="Calibri Light" w:hAnsi="Calibri Light" w:cs="Arial"/>
              <w:b/>
            </w:rPr>
            <w:fldChar w:fldCharType="begin"/>
          </w:r>
          <w:r w:rsidRPr="003409ED">
            <w:rPr>
              <w:rFonts w:ascii="Calibri Light" w:hAnsi="Calibri Light" w:cs="Arial"/>
              <w:b/>
            </w:rPr>
            <w:instrText xml:space="preserve"> REF ASESORESPECIALIZADOSPS </w:instrText>
          </w:r>
          <w:r>
            <w:rPr>
              <w:rFonts w:ascii="Calibri Light" w:hAnsi="Calibri Light" w:cs="Arial"/>
              <w:b/>
            </w:rPr>
            <w:instrText xml:space="preserve"> \* MERGEFORMAT </w:instrText>
          </w:r>
          <w:r w:rsidRPr="003409ED">
            <w:rPr>
              <w:rFonts w:ascii="Calibri Light" w:hAnsi="Calibri Light" w:cs="Arial"/>
              <w:b/>
            </w:rPr>
            <w:fldChar w:fldCharType="separate"/>
          </w:r>
          <w:r w:rsidRPr="00006942">
            <w:rPr>
              <w:rFonts w:ascii="Calibri Light" w:hAnsi="Calibri Light" w:cs="Arial"/>
              <w:b/>
            </w:rPr>
            <w:t xml:space="preserve">ASESOR ESPECIALIZADO </w:t>
          </w:r>
          <w:r w:rsidRPr="003409ED">
            <w:rPr>
              <w:rFonts w:ascii="Calibri Light" w:hAnsi="Calibri Light" w:cs="Arial"/>
              <w:b/>
            </w:rPr>
            <w:fldChar w:fldCharType="end"/>
          </w:r>
        </w:p>
      </w:tc>
    </w:tr>
    <w:tr w:rsidR="008343E7" w:rsidRPr="00D01C97" w:rsidTr="005B53F2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77717369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343E7" w:rsidRPr="000F49ED" w:rsidRDefault="008343E7" w:rsidP="008343E7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8343E7" w:rsidRPr="003D1A82" w:rsidRDefault="008343E7" w:rsidP="008343E7">
          <w:pPr>
            <w:tabs>
              <w:tab w:val="center" w:pos="4252"/>
              <w:tab w:val="right" w:pos="8504"/>
            </w:tabs>
            <w:jc w:val="center"/>
            <w:rPr>
              <w:noProof/>
              <w:color w:val="FFFFFF" w:themeColor="background1"/>
              <w:lang w:val="es-ES"/>
            </w:rPr>
          </w:pPr>
          <w:r w:rsidRPr="003D1A82">
            <w:rPr>
              <w:noProof/>
              <w:color w:val="FFFFFF" w:themeColor="background1"/>
              <w:lang w:val="es-ES"/>
            </w:rPr>
            <w:fldChar w:fldCharType="begin"/>
          </w:r>
          <w:r w:rsidRPr="003D1A82">
            <w:rPr>
              <w:noProof/>
              <w:color w:val="FFFFFF" w:themeColor="background1"/>
              <w:lang w:val="es-ES"/>
            </w:rPr>
            <w:instrText>PAGE   \* MERGEFORMAT</w:instrText>
          </w:r>
          <w:r w:rsidRPr="003D1A82">
            <w:rPr>
              <w:noProof/>
              <w:color w:val="FFFFFF" w:themeColor="background1"/>
              <w:lang w:val="es-ES"/>
            </w:rPr>
            <w:fldChar w:fldCharType="separate"/>
          </w:r>
          <w:r>
            <w:rPr>
              <w:noProof/>
              <w:color w:val="FFFFFF" w:themeColor="background1"/>
              <w:lang w:val="es-ES"/>
            </w:rPr>
            <w:t>2</w:t>
          </w:r>
          <w:r w:rsidRPr="003D1A82">
            <w:rPr>
              <w:noProof/>
              <w:color w:val="FFFFFF" w:themeColor="background1"/>
              <w:lang w:val="es-ES"/>
            </w:rPr>
            <w:fldChar w:fldCharType="end"/>
          </w:r>
        </w:p>
      </w:tc>
    </w:tr>
  </w:tbl>
  <w:p w:rsidR="008343E7" w:rsidRDefault="008343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71"/>
      <w:gridCol w:w="662"/>
    </w:tblGrid>
    <w:tr w:rsidR="00D320E5" w:rsidRPr="00EA2B42" w:rsidTr="00C60323">
      <w:trPr>
        <w:trHeight w:val="20"/>
      </w:trPr>
      <w:tc>
        <w:tcPr>
          <w:tcW w:w="10433" w:type="dxa"/>
          <w:gridSpan w:val="2"/>
          <w:vAlign w:val="center"/>
        </w:tcPr>
        <w:p w:rsidR="00D320E5" w:rsidRPr="003409ED" w:rsidRDefault="00D320E5" w:rsidP="00006942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</w:p>
      </w:tc>
    </w:tr>
    <w:tr w:rsidR="00D320E5" w:rsidRPr="00D01C97" w:rsidTr="00C60323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182990366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320E5" w:rsidRPr="000F49ED" w:rsidRDefault="00D320E5" w:rsidP="00D320E5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:rsidR="00D320E5" w:rsidRPr="003D1A82" w:rsidRDefault="00D320E5" w:rsidP="00D320E5">
          <w:pPr>
            <w:tabs>
              <w:tab w:val="center" w:pos="4252"/>
              <w:tab w:val="right" w:pos="8504"/>
            </w:tabs>
            <w:jc w:val="center"/>
            <w:rPr>
              <w:noProof/>
              <w:color w:val="FFFFFF" w:themeColor="background1"/>
              <w:lang w:val="es-ES"/>
            </w:rPr>
          </w:pPr>
          <w:r w:rsidRPr="003D1A82">
            <w:rPr>
              <w:noProof/>
              <w:color w:val="FFFFFF" w:themeColor="background1"/>
              <w:lang w:val="es-ES"/>
            </w:rPr>
            <w:fldChar w:fldCharType="begin"/>
          </w:r>
          <w:r w:rsidRPr="003D1A82">
            <w:rPr>
              <w:noProof/>
              <w:color w:val="FFFFFF" w:themeColor="background1"/>
              <w:lang w:val="es-ES"/>
            </w:rPr>
            <w:instrText>PAGE   \* MERGEFORMAT</w:instrText>
          </w:r>
          <w:r w:rsidRPr="003D1A82">
            <w:rPr>
              <w:noProof/>
              <w:color w:val="FFFFFF" w:themeColor="background1"/>
              <w:lang w:val="es-ES"/>
            </w:rPr>
            <w:fldChar w:fldCharType="separate"/>
          </w:r>
          <w:r w:rsidR="008343E7">
            <w:rPr>
              <w:noProof/>
              <w:color w:val="FFFFFF" w:themeColor="background1"/>
              <w:lang w:val="es-ES"/>
            </w:rPr>
            <w:t>1</w:t>
          </w:r>
          <w:r w:rsidRPr="003D1A82">
            <w:rPr>
              <w:noProof/>
              <w:color w:val="FFFFFF" w:themeColor="background1"/>
              <w:lang w:val="es-ES"/>
            </w:rPr>
            <w:fldChar w:fldCharType="end"/>
          </w:r>
        </w:p>
      </w:tc>
    </w:tr>
  </w:tbl>
  <w:p w:rsidR="00D320E5" w:rsidRDefault="00D320E5" w:rsidP="00522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DB" w:rsidRDefault="00C819DB" w:rsidP="002176A7">
      <w:r>
        <w:separator/>
      </w:r>
    </w:p>
  </w:footnote>
  <w:footnote w:type="continuationSeparator" w:id="0">
    <w:p w:rsidR="00C819DB" w:rsidRDefault="00C819DB" w:rsidP="0021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E7" w:rsidRDefault="008343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2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23"/>
      <w:gridCol w:w="992"/>
    </w:tblGrid>
    <w:tr w:rsidR="008343E7" w:rsidRPr="00CB65AB" w:rsidTr="005B53F2">
      <w:trPr>
        <w:trHeight w:val="356"/>
      </w:trPr>
      <w:tc>
        <w:tcPr>
          <w:tcW w:w="4462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8343E7" w:rsidRPr="00CB65AB" w:rsidRDefault="008343E7" w:rsidP="008343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39C615D2" wp14:editId="7F3FEF3A">
                <wp:simplePos x="0" y="0"/>
                <wp:positionH relativeFrom="column">
                  <wp:posOffset>10795</wp:posOffset>
                </wp:positionH>
                <wp:positionV relativeFrom="paragraph">
                  <wp:posOffset>-74295</wp:posOffset>
                </wp:positionV>
                <wp:extent cx="1381125" cy="38671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" w:type="pct"/>
          <w:shd w:val="clear" w:color="auto" w:fill="43257D"/>
          <w:vAlign w:val="center"/>
        </w:tcPr>
        <w:p w:rsidR="008343E7" w:rsidRPr="00CB65AB" w:rsidRDefault="008343E7" w:rsidP="008343E7">
          <w:pPr>
            <w:tabs>
              <w:tab w:val="center" w:pos="4419"/>
              <w:tab w:val="right" w:pos="8838"/>
            </w:tabs>
            <w:ind w:left="18" w:right="-117" w:firstLine="0"/>
            <w:jc w:val="center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8343E7" w:rsidRDefault="008343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2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23"/>
      <w:gridCol w:w="992"/>
    </w:tblGrid>
    <w:tr w:rsidR="008343E7" w:rsidRPr="00CB65AB" w:rsidTr="005B53F2">
      <w:trPr>
        <w:trHeight w:val="356"/>
      </w:trPr>
      <w:tc>
        <w:tcPr>
          <w:tcW w:w="4462" w:type="pct"/>
          <w:tcBorders>
            <w:bottom w:val="single" w:sz="4" w:space="0" w:color="43257D"/>
          </w:tcBorders>
          <w:shd w:val="clear" w:color="auto" w:fill="auto"/>
          <w:vAlign w:val="bottom"/>
        </w:tcPr>
        <w:p w:rsidR="008343E7" w:rsidRPr="00CB65AB" w:rsidRDefault="008343E7" w:rsidP="008343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9C615D2" wp14:editId="7F3FEF3A">
                <wp:simplePos x="0" y="0"/>
                <wp:positionH relativeFrom="column">
                  <wp:posOffset>10795</wp:posOffset>
                </wp:positionH>
                <wp:positionV relativeFrom="paragraph">
                  <wp:posOffset>-74295</wp:posOffset>
                </wp:positionV>
                <wp:extent cx="1381125" cy="3867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" w:type="pct"/>
          <w:shd w:val="clear" w:color="auto" w:fill="43257D"/>
          <w:vAlign w:val="center"/>
        </w:tcPr>
        <w:p w:rsidR="008343E7" w:rsidRPr="00CB65AB" w:rsidRDefault="008343E7" w:rsidP="008343E7">
          <w:pPr>
            <w:tabs>
              <w:tab w:val="center" w:pos="4419"/>
              <w:tab w:val="right" w:pos="8838"/>
            </w:tabs>
            <w:ind w:left="18" w:right="-117" w:firstLine="0"/>
            <w:jc w:val="center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:rsidR="008343E7" w:rsidRDefault="008343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728"/>
    <w:multiLevelType w:val="hybridMultilevel"/>
    <w:tmpl w:val="D04A3992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321"/>
    <w:multiLevelType w:val="hybridMultilevel"/>
    <w:tmpl w:val="29422C4C"/>
    <w:lvl w:ilvl="0" w:tplc="017C2E9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5060F"/>
    <w:multiLevelType w:val="hybridMultilevel"/>
    <w:tmpl w:val="3330191A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33E0E"/>
    <w:multiLevelType w:val="hybridMultilevel"/>
    <w:tmpl w:val="44A25A28"/>
    <w:lvl w:ilvl="0" w:tplc="9EFE12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E4153"/>
    <w:multiLevelType w:val="hybridMultilevel"/>
    <w:tmpl w:val="A198D9B2"/>
    <w:lvl w:ilvl="0" w:tplc="3C3C36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A4A4B81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D4451"/>
    <w:multiLevelType w:val="hybridMultilevel"/>
    <w:tmpl w:val="56601160"/>
    <w:lvl w:ilvl="0" w:tplc="017C2E9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06699"/>
    <w:multiLevelType w:val="hybridMultilevel"/>
    <w:tmpl w:val="198C56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DB1"/>
    <w:multiLevelType w:val="hybridMultilevel"/>
    <w:tmpl w:val="E5FA5F5C"/>
    <w:lvl w:ilvl="0" w:tplc="E032768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9" w15:restartNumberingAfterBreak="0">
    <w:nsid w:val="2BCD11BE"/>
    <w:multiLevelType w:val="hybridMultilevel"/>
    <w:tmpl w:val="985EC42E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174E"/>
    <w:multiLevelType w:val="hybridMultilevel"/>
    <w:tmpl w:val="A198D9B2"/>
    <w:lvl w:ilvl="0" w:tplc="3C3C36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A4A4B81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94E9C"/>
    <w:multiLevelType w:val="hybridMultilevel"/>
    <w:tmpl w:val="5F92FBA0"/>
    <w:lvl w:ilvl="0" w:tplc="D2F829E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F6BB3"/>
    <w:multiLevelType w:val="hybridMultilevel"/>
    <w:tmpl w:val="253A7B0A"/>
    <w:lvl w:ilvl="0" w:tplc="08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3B07C29"/>
    <w:multiLevelType w:val="hybridMultilevel"/>
    <w:tmpl w:val="2D5214CC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205AD3"/>
    <w:multiLevelType w:val="hybridMultilevel"/>
    <w:tmpl w:val="0FFA5F0E"/>
    <w:lvl w:ilvl="0" w:tplc="8C16BF7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964E0"/>
    <w:multiLevelType w:val="hybridMultilevel"/>
    <w:tmpl w:val="44A25A28"/>
    <w:lvl w:ilvl="0" w:tplc="9EFE12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12A68"/>
    <w:multiLevelType w:val="hybridMultilevel"/>
    <w:tmpl w:val="18B066EE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8092C"/>
    <w:multiLevelType w:val="hybridMultilevel"/>
    <w:tmpl w:val="11ECFE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35BA"/>
    <w:multiLevelType w:val="hybridMultilevel"/>
    <w:tmpl w:val="D04A3992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A01CD"/>
    <w:multiLevelType w:val="hybridMultilevel"/>
    <w:tmpl w:val="3F7022E6"/>
    <w:lvl w:ilvl="0" w:tplc="43EAB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A439F"/>
    <w:multiLevelType w:val="hybridMultilevel"/>
    <w:tmpl w:val="CA22267C"/>
    <w:lvl w:ilvl="0" w:tplc="27C4E33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E6C54"/>
    <w:multiLevelType w:val="hybridMultilevel"/>
    <w:tmpl w:val="3E409ABC"/>
    <w:lvl w:ilvl="0" w:tplc="FB1CE6CA">
      <w:start w:val="1"/>
      <w:numFmt w:val="decimal"/>
      <w:lvlText w:val="%1."/>
      <w:lvlJc w:val="left"/>
      <w:pPr>
        <w:tabs>
          <w:tab w:val="num" w:pos="7939"/>
        </w:tabs>
        <w:ind w:left="82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A354AC"/>
    <w:multiLevelType w:val="hybridMultilevel"/>
    <w:tmpl w:val="0A327A46"/>
    <w:lvl w:ilvl="0" w:tplc="486A696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62BE0"/>
    <w:multiLevelType w:val="hybridMultilevel"/>
    <w:tmpl w:val="FCC0FC2C"/>
    <w:lvl w:ilvl="0" w:tplc="146CF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25848"/>
    <w:multiLevelType w:val="hybridMultilevel"/>
    <w:tmpl w:val="3098C0A8"/>
    <w:lvl w:ilvl="0" w:tplc="8C16BF7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C34AC"/>
    <w:multiLevelType w:val="hybridMultilevel"/>
    <w:tmpl w:val="40742992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2D18"/>
    <w:multiLevelType w:val="hybridMultilevel"/>
    <w:tmpl w:val="021EA3A0"/>
    <w:lvl w:ilvl="0" w:tplc="C4B29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4350F"/>
    <w:multiLevelType w:val="hybridMultilevel"/>
    <w:tmpl w:val="A13E6C58"/>
    <w:lvl w:ilvl="0" w:tplc="B5E24DF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9452F"/>
    <w:multiLevelType w:val="hybridMultilevel"/>
    <w:tmpl w:val="40742992"/>
    <w:lvl w:ilvl="0" w:tplc="BFE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2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7"/>
  </w:num>
  <w:num w:numId="10">
    <w:abstractNumId w:val="22"/>
  </w:num>
  <w:num w:numId="11">
    <w:abstractNumId w:val="15"/>
  </w:num>
  <w:num w:numId="12">
    <w:abstractNumId w:val="28"/>
  </w:num>
  <w:num w:numId="13">
    <w:abstractNumId w:val="3"/>
  </w:num>
  <w:num w:numId="14">
    <w:abstractNumId w:val="25"/>
  </w:num>
  <w:num w:numId="15">
    <w:abstractNumId w:val="21"/>
  </w:num>
  <w:num w:numId="16">
    <w:abstractNumId w:val="23"/>
  </w:num>
  <w:num w:numId="17">
    <w:abstractNumId w:val="20"/>
  </w:num>
  <w:num w:numId="18">
    <w:abstractNumId w:val="6"/>
  </w:num>
  <w:num w:numId="19">
    <w:abstractNumId w:val="11"/>
  </w:num>
  <w:num w:numId="20">
    <w:abstractNumId w:val="27"/>
  </w:num>
  <w:num w:numId="21">
    <w:abstractNumId w:val="18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B"/>
    <w:rsid w:val="00006942"/>
    <w:rsid w:val="000A253A"/>
    <w:rsid w:val="001A62D9"/>
    <w:rsid w:val="001C4668"/>
    <w:rsid w:val="002176A7"/>
    <w:rsid w:val="003C2626"/>
    <w:rsid w:val="00413675"/>
    <w:rsid w:val="00450E0F"/>
    <w:rsid w:val="004829A3"/>
    <w:rsid w:val="004F7BC5"/>
    <w:rsid w:val="00522E15"/>
    <w:rsid w:val="0057375B"/>
    <w:rsid w:val="0057509E"/>
    <w:rsid w:val="005A2E28"/>
    <w:rsid w:val="005F5418"/>
    <w:rsid w:val="0065527C"/>
    <w:rsid w:val="00683F74"/>
    <w:rsid w:val="006A188A"/>
    <w:rsid w:val="006E4DC0"/>
    <w:rsid w:val="006E799A"/>
    <w:rsid w:val="00734C38"/>
    <w:rsid w:val="00776C4C"/>
    <w:rsid w:val="007F1BEB"/>
    <w:rsid w:val="008343E7"/>
    <w:rsid w:val="009F605F"/>
    <w:rsid w:val="00A61A16"/>
    <w:rsid w:val="00A8795E"/>
    <w:rsid w:val="00AB7486"/>
    <w:rsid w:val="00B63E6D"/>
    <w:rsid w:val="00BE140B"/>
    <w:rsid w:val="00C819DB"/>
    <w:rsid w:val="00C96DB2"/>
    <w:rsid w:val="00D223A9"/>
    <w:rsid w:val="00D320E5"/>
    <w:rsid w:val="00D54CB6"/>
    <w:rsid w:val="00E64C89"/>
    <w:rsid w:val="00EB0FC7"/>
    <w:rsid w:val="00EB69B2"/>
    <w:rsid w:val="00EC7220"/>
    <w:rsid w:val="00EC7DB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9D987"/>
  <w15:chartTrackingRefBased/>
  <w15:docId w15:val="{1D255DE1-57DC-4C6B-9D4B-87A1EF54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0B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E1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4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E140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E14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E14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E140B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E14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14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6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6A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17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6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683F7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83F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26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C262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8</cp:revision>
  <cp:lastPrinted>2019-11-14T16:43:00Z</cp:lastPrinted>
  <dcterms:created xsi:type="dcterms:W3CDTF">2019-11-14T20:51:00Z</dcterms:created>
  <dcterms:modified xsi:type="dcterms:W3CDTF">2022-01-18T01:35:00Z</dcterms:modified>
</cp:coreProperties>
</file>